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C33F58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492125</wp:posOffset>
                </wp:positionH>
                <wp:positionV relativeFrom="paragraph">
                  <wp:posOffset>-243393</wp:posOffset>
                </wp:positionV>
                <wp:extent cx="1661375" cy="469954"/>
                <wp:effectExtent l="419100" t="0" r="15240" b="139700"/>
                <wp:wrapNone/>
                <wp:docPr id="3" name="הסבר מלבנ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375" cy="469954"/>
                        </a:xfrm>
                        <a:prstGeom prst="wedgeRectCallout">
                          <a:avLst>
                            <a:gd name="adj1" fmla="val -75003"/>
                            <a:gd name="adj2" fmla="val 73869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3F58" w:rsidRPr="00C33F58" w:rsidRDefault="00C33F58" w:rsidP="00C33F58">
                            <w:pPr>
                              <w:jc w:val="center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מפי עליון תבורך       </w:t>
                            </w:r>
                            <w:proofErr w:type="spellStart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אושרייךו</w:t>
                            </w:r>
                            <w:proofErr w:type="spellEnd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צודיק</w:t>
                            </w:r>
                            <w:proofErr w:type="spellEnd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!!!!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הסבר מלבני 3" o:spid="_x0000_s1026" type="#_x0000_t61" style="position:absolute;left:0;text-align:left;margin-left:38.75pt;margin-top:-19.15pt;width:130.8pt;height:3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" adj="-5401,26756" fillcolor="white [3201]" strokecolor="black [3213]" strokeweight="1pt">
                <v:textbox>
                  <w:txbxContent>
                    <w:p w:rsidR="00C33F58" w:rsidRPr="00C33F58" w:rsidRDefault="00C33F58" w:rsidP="00C33F58">
                      <w:pPr>
                        <w:jc w:val="center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מפי עליון תבורך       </w:t>
                      </w:r>
                      <w:proofErr w:type="spellStart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אושרייךו</w:t>
                      </w:r>
                      <w:proofErr w:type="spellEnd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צודיק</w:t>
                      </w:r>
                      <w:proofErr w:type="spellEnd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!!!!</w:t>
                      </w:r>
                    </w:p>
                  </w:txbxContent>
                </v:textbox>
              </v:shape>
            </w:pict>
          </mc:Fallback>
        </mc:AlternateContent>
      </w:r>
      <w:r w:rsidRPr="00C33F58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-441423</wp:posOffset>
                </wp:positionH>
                <wp:positionV relativeFrom="paragraph">
                  <wp:posOffset>-288210</wp:posOffset>
                </wp:positionV>
                <wp:extent cx="977757" cy="1004552"/>
                <wp:effectExtent l="0" t="0" r="13335" b="24765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77757" cy="10045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F58" w:rsidRDefault="00C33F58" w:rsidP="00C33F58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F4972F" wp14:editId="3258BECA">
                                  <wp:extent cx="785495" cy="1136984"/>
                                  <wp:effectExtent l="0" t="0" r="0" b="6350"/>
                                  <wp:docPr id="2" name="תמונה 2" descr="דיוקנו של רש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דיוקנו של רש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5495" cy="11369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34.75pt;margin-top:-22.7pt;width:77pt;height:79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">
                <v:textbox>
                  <w:txbxContent>
                    <w:p w:rsidR="00C33F58" w:rsidRDefault="00C33F58" w:rsidP="00C33F58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F4972F" wp14:editId="3258BECA">
                            <wp:extent cx="785495" cy="1136984"/>
                            <wp:effectExtent l="0" t="0" r="0" b="6350"/>
                            <wp:docPr id="2" name="תמונה 2" descr="דיוקנו של רש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דיוקנו של רש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5495" cy="11369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 </w:t>
      </w:r>
    </w:p>
    <w:p w:rsidR="00F4419D" w:rsidRPr="00F4419D" w:rsidRDefault="00C33F58" w:rsidP="00F4419D">
      <w:pPr>
        <w:jc w:val="center"/>
        <w:rPr>
          <w:color w:val="000000"/>
          <w:sz w:val="32"/>
          <w:szCs w:val="32"/>
        </w:rPr>
      </w:pPr>
      <w:hyperlink r:id="rId8" w:anchor="יהושע פרק-ד!" w:history="1">
        <w:r w:rsidR="00F4419D" w:rsidRPr="00F4419D">
          <w:rPr>
            <w:rStyle w:val="Hyperlink"/>
            <w:b/>
            <w:bCs/>
            <w:sz w:val="32"/>
            <w:szCs w:val="32"/>
            <w:rtl/>
          </w:rPr>
          <w:t>יהושע פרק-ד</w:t>
        </w:r>
      </w:hyperlink>
    </w:p>
    <w:bookmarkStart w:id="0" w:name="יהושעBפרק-ד-{א}"/>
    <w:bookmarkEnd w:id="0"/>
    <w:p w:rsidR="005C753A" w:rsidRDefault="005C753A">
      <w:pP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{י}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> 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וְהַכֹּהֲנִים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נֹשְׂאֵי הָאָרוֹן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עֹמְדִים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בְּתוֹךְ הַיַּרְדֵּן עַד תֹּם כָּל הַדָּבָר אֲשֶׁר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צִוָּה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יְהוָה אֶת יְהוֹשֻׁעַ לְדַבֵּר אֶל הָעָם כְּכֹל אֲשֶׁר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צִוָּה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מֹשֶׁה אֶת יְהוֹשֻׁעַ וַיְמַהֲרוּ הָעָם וַיַּעֲבֹרוּ: </w:t>
      </w:r>
      <w:bookmarkStart w:id="1" w:name="יהושעBפרק-ד-{יא}"/>
      <w:bookmarkEnd w:id="1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פרק-ד-{יא}!"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{יא}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וַיְהִי כַּאֲשֶׁר תַּם כָּל הָעָם לַעֲבוֹר וַיַּעֲבֹר אֲרוֹן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וְהַכֹּהֲנִים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לִפְנֵי הָעָם: </w:t>
      </w:r>
      <w:bookmarkStart w:id="2" w:name="יהושעBפרק-ד-{יב}"/>
      <w:bookmarkEnd w:id="2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פרק-ד-{יב}!"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יב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וַיַּעַבְרוּ בְּנֵי רְאוּבֵן וּבְנֵי גָד וַחֲצִי שֵׁבֶט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הַמְנַשֶּׁה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חֲמֻשִׁים לִפְנֵי בְּנֵי יִשְׂרָאֵל כַּאֲשֶׁר דִּבֶּר אֲלֵיהֶם מֹשֶׁה: </w:t>
      </w:r>
      <w:bookmarkStart w:id="3" w:name="יהושעBפרק-ד-{יג}"/>
      <w:bookmarkEnd w:id="3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פרק-ד-{יג}!"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יג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כְּאַרְבָּעִים אֶלֶף חֲלוּצֵי הַצָּבָא עָבְרוּ לִפְנֵי יְהוָה לַמִּלְחָמָה אֶל עַרְבוֹת יְרִיחוֹ: </w:t>
      </w:r>
      <w:bookmarkStart w:id="4" w:name="יהושעBפרק-ד-{יד}"/>
      <w:bookmarkEnd w:id="4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פרק-ד-{יד}!"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{יד}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בַּיּוֹם הַהוּא גִּדַּל יְהוָה אֶת יְהוֹשֻׁעַ בְּעֵינֵי כָּל יִשְׂרָאֵל וַיִּרְאוּ אֹתוֹ כַּאֲשֶׁר יָרְאוּ אֶת מֹשֶׁה כָּל יְמֵי חַיָּיו: </w:t>
      </w:r>
      <w:bookmarkStart w:id="5" w:name="יהושעBפרק-ד-{טו}"/>
      <w:bookmarkEnd w:id="5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פרק-ד-{טו}!"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{טו}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וַיֹּאמֶר יְהוָה אֶל יְהוֹשֻׁעַ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: </w:t>
      </w:r>
      <w:bookmarkStart w:id="6" w:name="יהושעBפרק-ד-{טז}"/>
      <w:bookmarkEnd w:id="6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פרק-ד-{טז}!"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טז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> 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צַוֵּה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אֶת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נֹשְׂאֵי אֲרוֹן הָעֵדוּת וְיַעֲלוּ מִן הַיַּרְדֵּן: </w:t>
      </w:r>
      <w:bookmarkStart w:id="7" w:name="יהושעBפרק-ד-{יז}"/>
      <w:bookmarkEnd w:id="7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פרק-ד-{יז}!"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יז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וַיְצַו יְהוֹשֻׁעַ אֶת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עֲלוּ מִן הַיַּרְדֵּן: </w:t>
      </w:r>
      <w:bookmarkStart w:id="8" w:name="יהושעBפרק-ד-{יח}"/>
      <w:bookmarkEnd w:id="8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פרק-ד-{יח}!"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יח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וַיְהִי (בעלות) כַּעֲלוֹת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נֹשְׂאֵי אֲרוֹן בְּרִית יְהוָה מִתּוֹךְ הַיַּרְדֵּן נִתְּקוּ כַּפּוֹת רַגְלֵי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אֶל הֶחָרָבָה וַיָּשֻׁבוּ מֵי הַיַּרְדֵּן לִמְקוֹמָם וַיֵּלְכוּ כִתְמוֹל שִׁלְשׁוֹם עַל כָּל גְּדוֹתָיו: </w:t>
      </w:r>
      <w:bookmarkStart w:id="9" w:name="יהושעBפרק-ד-{יט}"/>
      <w:bookmarkEnd w:id="9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פרק-ד-{יט}!"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יט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וְהָעָם עָלוּ מִן הַיַּרְדֵּן בֶּעָשׂוֹר לַחֹדֶשׁ הָרִאשׁוֹן וַיַּחֲנוּ בַּגִּלְגָּל בִּקְצֵה מִזְרַח יְרִיחוֹ: </w:t>
      </w:r>
      <w:bookmarkStart w:id="10" w:name="יהושעBפרק-ד-{כ}"/>
      <w:bookmarkEnd w:id="10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{כ}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וְאֵת שְׁתֵּים עֶשְׂרֵה הָאֲבָנִים הָאֵלֶּה אֲשֶׁר לָקְחוּ מִן הַיַּרְדֵּן הֵקִים יְהוֹשֻׁעַ בַּגִּלְגָּל: </w:t>
      </w:r>
      <w:bookmarkStart w:id="11" w:name="יהושעBפרק-ד-{כא}"/>
      <w:bookmarkEnd w:id="11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פרק-ד-{כא}!"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כא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וַיֹּאמֶר אֶל בְּנֵי יִשְׂרָאֵל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אֲשֶׁר יִשְׁאָלוּן בְּנֵיכֶם מָחָר אֶת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אֲבוֹתָם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מָה הָאֲבָנִים הָאֵלֶּה: </w:t>
      </w:r>
      <w:bookmarkStart w:id="12" w:name="יהושעBפרק-ד-{כב}"/>
      <w:bookmarkEnd w:id="12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פרק-ד-{כב}!"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כב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וְהוֹדַעְתֶּם אֶת בְּנֵיכֶם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בַּיַּבָּשָׁה עָבַר יִשְׂרָאֵל אֶת הַיַּרְדֵּן הַזֶּה: </w:t>
      </w:r>
      <w:bookmarkStart w:id="13" w:name="יהושעBפרק-ד-{כג}"/>
      <w:bookmarkEnd w:id="13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פרק-ד-{כג}!"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כג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אֲשֶׁר הוֹבִישׁ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אֱלֹהֵיכֶם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אֶת מֵי הַיַּרְדֵּן מִפְּנֵיכֶם עַד עָבְרְכֶם כַּאֲשֶׁר עָשָׂה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אֱלֹהֵיכֶם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לְיַם סוּף אֲשֶׁר הוֹבִישׁ מִפָּנֵינוּ עַד עָבְרֵנוּ: </w:t>
      </w:r>
      <w:bookmarkStart w:id="14" w:name="יהושעBפרק-ד-{כד}"/>
      <w:bookmarkEnd w:id="14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פרק-ד-{כד}!"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{כד}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לְמַעַן דַּעַת כָּל עַמֵּי הָאָרֶץ אֶת יַד יְהוָה כִּי חֲזָקָה הִיא לְמַעַן יְרָאתֶם אֶת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אֱלֹהֵיכֶם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כָּל הַיָּמִים:</w:t>
      </w:r>
      <w:r>
        <w:rPr>
          <w:color w:val="000000"/>
          <w:sz w:val="39"/>
          <w:szCs w:val="39"/>
          <w:rtl/>
        </w:rPr>
        <w:t xml:space="preserve">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</w:p>
    <w:p w:rsidR="0099179B" w:rsidRDefault="0099179B">
      <w:pPr>
        <w:rPr>
          <w:sz w:val="28"/>
          <w:szCs w:val="28"/>
          <w:rtl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>
      <w:pPr>
        <w:rPr>
          <w:sz w:val="12"/>
          <w:szCs w:val="12"/>
          <w:rtl/>
        </w:rPr>
      </w:pPr>
    </w:p>
    <w:p w:rsidR="0099179B" w:rsidRPr="005C753A" w:rsidRDefault="005C753A">
      <w:pPr>
        <w:rPr>
          <w:rFonts w:asciiTheme="minorBidi" w:hAnsiTheme="minorBidi"/>
          <w:b/>
          <w:bCs/>
          <w:i/>
          <w:iCs/>
          <w:sz w:val="36"/>
          <w:szCs w:val="36"/>
          <w:rtl/>
        </w:rPr>
      </w:pPr>
      <w:r>
        <w:rPr>
          <w:rFonts w:asciiTheme="minorBidi" w:hAnsiTheme="minorBidi" w:hint="cs"/>
          <w:b/>
          <w:bCs/>
          <w:sz w:val="36"/>
          <w:szCs w:val="36"/>
          <w:rtl/>
        </w:rPr>
        <w:t>מי אני?</w:t>
      </w:r>
    </w:p>
    <w:p w:rsidR="00EE38DF" w:rsidRDefault="005C753A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עמדנו בירדן עד שיהושע סיים לדבר עם העם. מי אנחנו? (י) ____________________</w:t>
      </w:r>
    </w:p>
    <w:p w:rsidR="005C753A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לאחר ששמענו את דברי יהושע, מיהרנו לעבור את הירדן. מי אנחנו? (י) ____________________</w:t>
      </w:r>
    </w:p>
    <w:p w:rsidR="005C753A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לאחר שהעם סיים לעבור את הירדן, עברנו לפני העם. מי אנחנו? (יא) _________  ו___________</w:t>
      </w:r>
    </w:p>
    <w:p w:rsidR="005C753A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עברנו חמושים לפני העם</w:t>
      </w:r>
      <w:r w:rsidR="00E903EB">
        <w:rPr>
          <w:rFonts w:asciiTheme="minorBidi" w:hAnsiTheme="minorBidi" w:hint="cs"/>
          <w:sz w:val="32"/>
          <w:szCs w:val="32"/>
          <w:rtl/>
        </w:rPr>
        <w:t>, ארבעים אלף חלוצים</w:t>
      </w:r>
      <w:r>
        <w:rPr>
          <w:rFonts w:asciiTheme="minorBidi" w:hAnsiTheme="minorBidi" w:hint="cs"/>
          <w:sz w:val="32"/>
          <w:szCs w:val="32"/>
          <w:rtl/>
        </w:rPr>
        <w:t>. מי אנחנו?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</w:t>
      </w:r>
      <w:r w:rsidR="00E903EB">
        <w:rPr>
          <w:rFonts w:asciiTheme="minorBidi" w:hAnsiTheme="minorBidi" w:hint="cs"/>
          <w:sz w:val="32"/>
          <w:szCs w:val="32"/>
          <w:rtl/>
        </w:rPr>
        <w:t>ב-יג</w:t>
      </w:r>
      <w:proofErr w:type="spellEnd"/>
      <w:r>
        <w:rPr>
          <w:rFonts w:asciiTheme="minorBidi" w:hAnsiTheme="minorBidi" w:hint="cs"/>
          <w:sz w:val="32"/>
          <w:szCs w:val="32"/>
          <w:rtl/>
        </w:rPr>
        <w:t>) ________</w:t>
      </w:r>
      <w:r w:rsidR="00E903EB">
        <w:rPr>
          <w:rFonts w:asciiTheme="minorBidi" w:hAnsiTheme="minorBidi" w:hint="cs"/>
          <w:sz w:val="32"/>
          <w:szCs w:val="32"/>
          <w:rtl/>
        </w:rPr>
        <w:t xml:space="preserve">, </w:t>
      </w:r>
      <w:r>
        <w:rPr>
          <w:rFonts w:asciiTheme="minorBidi" w:hAnsiTheme="minorBidi" w:hint="cs"/>
          <w:sz w:val="32"/>
          <w:szCs w:val="32"/>
          <w:rtl/>
        </w:rPr>
        <w:t>_______</w:t>
      </w:r>
      <w:r w:rsidR="00E903EB">
        <w:rPr>
          <w:rFonts w:asciiTheme="minorBidi" w:hAnsiTheme="minorBidi" w:hint="cs"/>
          <w:sz w:val="32"/>
          <w:szCs w:val="32"/>
          <w:rtl/>
        </w:rPr>
        <w:t xml:space="preserve">  ו_______</w:t>
      </w:r>
      <w:r>
        <w:rPr>
          <w:rFonts w:asciiTheme="minorBidi" w:hAnsiTheme="minorBidi" w:hint="cs"/>
          <w:sz w:val="32"/>
          <w:szCs w:val="32"/>
          <w:rtl/>
        </w:rPr>
        <w:t>_____</w:t>
      </w:r>
    </w:p>
    <w:p w:rsidR="00E903EB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באותו היום, ה' גידל אותי בעיני כל העם. מי אני? (יד) ______</w:t>
      </w:r>
    </w:p>
    <w:p w:rsidR="005C753A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העם יָ</w:t>
      </w:r>
      <w:r>
        <w:rPr>
          <w:rFonts w:asciiTheme="minorBidi" w:hAnsiTheme="minorBidi" w:hint="cs"/>
          <w:sz w:val="32"/>
          <w:szCs w:val="32"/>
          <w:rtl/>
        </w:rPr>
        <w:tab/>
        <w:t>רְאוּ את יהושע כפי שיָרְאוּ אותי. מי אני? (יד) ______</w:t>
      </w:r>
    </w:p>
    <w:p w:rsidR="00E903EB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שבנו למקומנו כתמול שלשום כאשר כפות רגלי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הכהנים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נִתְּקוּ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מאיתנו</w:t>
      </w:r>
      <w:proofErr w:type="spellEnd"/>
      <w:r>
        <w:rPr>
          <w:rFonts w:asciiTheme="minorBidi" w:hAnsiTheme="minorBidi" w:hint="cs"/>
          <w:sz w:val="32"/>
          <w:szCs w:val="32"/>
          <w:rtl/>
        </w:rPr>
        <w:t>. מי אנחנו?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יח</w:t>
      </w:r>
      <w:proofErr w:type="spellEnd"/>
      <w:r>
        <w:rPr>
          <w:rFonts w:asciiTheme="minorBidi" w:hAnsiTheme="minorBidi" w:hint="cs"/>
          <w:sz w:val="32"/>
          <w:szCs w:val="32"/>
          <w:rtl/>
        </w:rPr>
        <w:t>) ____________________</w:t>
      </w:r>
    </w:p>
    <w:p w:rsidR="00E903EB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עלינו מהירדן בי' ניסן (</w:t>
      </w:r>
      <w:r w:rsidRPr="00E903EB">
        <w:rPr>
          <w:rFonts w:asciiTheme="minorBidi" w:hAnsiTheme="minorBidi" w:hint="cs"/>
          <w:rtl/>
        </w:rPr>
        <w:t>עשור לחודש הראשון</w:t>
      </w:r>
      <w:r>
        <w:rPr>
          <w:rFonts w:asciiTheme="minorBidi" w:hAnsiTheme="minorBidi" w:hint="cs"/>
          <w:sz w:val="32"/>
          <w:szCs w:val="32"/>
          <w:rtl/>
        </w:rPr>
        <w:t>). מי אנחנו?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יט</w:t>
      </w:r>
      <w:proofErr w:type="spellEnd"/>
      <w:r>
        <w:rPr>
          <w:rFonts w:asciiTheme="minorBidi" w:hAnsiTheme="minorBidi" w:hint="cs"/>
          <w:sz w:val="32"/>
          <w:szCs w:val="32"/>
          <w:rtl/>
        </w:rPr>
        <w:t>) _____</w:t>
      </w:r>
    </w:p>
    <w:p w:rsidR="00EE38DF" w:rsidRPr="00BA5862" w:rsidRDefault="00E903EB" w:rsidP="00BA5862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אנו נשאל: "מה האבנים האלה?"</w:t>
      </w:r>
      <w:r w:rsidR="00BA5862">
        <w:rPr>
          <w:rFonts w:asciiTheme="minorBidi" w:hAnsiTheme="minorBidi" w:hint="cs"/>
          <w:sz w:val="32"/>
          <w:szCs w:val="32"/>
          <w:rtl/>
        </w:rPr>
        <w:t>. מי אנחנו? (</w:t>
      </w:r>
      <w:proofErr w:type="spellStart"/>
      <w:r w:rsidR="00BA5862">
        <w:rPr>
          <w:rFonts w:asciiTheme="minorBidi" w:hAnsiTheme="minorBidi" w:hint="cs"/>
          <w:sz w:val="32"/>
          <w:szCs w:val="32"/>
          <w:rtl/>
        </w:rPr>
        <w:t>כא</w:t>
      </w:r>
      <w:proofErr w:type="spellEnd"/>
      <w:r w:rsidR="00BA5862">
        <w:rPr>
          <w:rFonts w:asciiTheme="minorBidi" w:hAnsiTheme="minorBidi" w:hint="cs"/>
          <w:sz w:val="32"/>
          <w:szCs w:val="32"/>
          <w:rtl/>
        </w:rPr>
        <w:t>) ________     10. בעקבות הנס בירדן אנו נדע שיד ה' חזקה ונירא אותו כל הימים. מי אנחנו? (כד) ______</w:t>
      </w:r>
    </w:p>
    <w:p w:rsidR="009D6382" w:rsidRPr="003E71E2" w:rsidRDefault="009D6382" w:rsidP="003E71E2">
      <w:pPr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</w:p>
    <w:p w:rsidR="003E71E2" w:rsidRDefault="003E71E2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9D6382" w:rsidRDefault="009D6382" w:rsidP="009D6382">
      <w:pPr>
        <w:jc w:val="center"/>
        <w:rPr>
          <w:sz w:val="28"/>
          <w:szCs w:val="28"/>
          <w:rtl/>
        </w:rPr>
      </w:pPr>
    </w:p>
    <w:p w:rsidR="003E71E2" w:rsidRDefault="00BA5862" w:rsidP="00BA5862">
      <w:pPr>
        <w:pStyle w:val="a5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צדיק בריבוע יקר!</w:t>
      </w:r>
    </w:p>
    <w:p w:rsidR="00BA5862" w:rsidRDefault="00BA5862" w:rsidP="00BA5862">
      <w:pPr>
        <w:pStyle w:val="a5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לפניך קטע קצר מהגמרא במסכת סוטה</w:t>
      </w:r>
      <w:r w:rsidRPr="00BA5862">
        <w:rPr>
          <w:rFonts w:cs="Guttman Yad-Brush" w:hint="cs"/>
          <w:sz w:val="20"/>
          <w:szCs w:val="20"/>
          <w:rtl/>
        </w:rPr>
        <w:t>(לד א)</w:t>
      </w:r>
      <w:r>
        <w:rPr>
          <w:rFonts w:cs="Guttman Yad-Brush" w:hint="cs"/>
          <w:sz w:val="32"/>
          <w:szCs w:val="32"/>
          <w:rtl/>
        </w:rPr>
        <w:t xml:space="preserve"> שמתאר מה קרה בזמן שישראל עברו את הירדן.   למד את הגמרא וענה על השאלות.</w:t>
      </w:r>
    </w:p>
    <w:p w:rsidR="00BA5862" w:rsidRDefault="00BA5862" w:rsidP="00BA5862">
      <w:pPr>
        <w:pStyle w:val="a5"/>
        <w:rPr>
          <w:rFonts w:cs="Guttman Yad-Brush"/>
          <w:sz w:val="32"/>
          <w:szCs w:val="32"/>
          <w:rtl/>
        </w:rPr>
      </w:pPr>
    </w:p>
    <w:p w:rsidR="00BA5862" w:rsidRPr="003E71E2" w:rsidRDefault="00BA5862" w:rsidP="00BA5862">
      <w:pPr>
        <w:pStyle w:val="a5"/>
        <w:rPr>
          <w:rFonts w:cs="Guttman Yad-Brush"/>
          <w:sz w:val="32"/>
          <w:szCs w:val="32"/>
        </w:rPr>
      </w:pPr>
      <w:r w:rsidRPr="00BA5862">
        <w:rPr>
          <w:rFonts w:cs="Guttman Yad-Brush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798847" cy="1403985"/>
                <wp:effectExtent l="19050" t="19050" r="30480" b="3937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7988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ap="rnd" cmpd="tri">
                          <a:solidFill>
                            <a:schemeClr val="tx1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:rsidR="00BA5862" w:rsidRPr="00091319" w:rsidRDefault="00BA5862" w:rsidP="00091319">
                            <w:pPr>
                              <w:rPr>
                                <w:color w:val="000000"/>
                                <w:sz w:val="30"/>
                                <w:szCs w:val="30"/>
                                <w:rtl/>
                                <w:cs/>
                              </w:rPr>
                            </w:pP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עודם בירדן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אמר להם יהושע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: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דעו על מה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(בשביל מה)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אתם עוברים את הירדן על מנת שתורישו את יושבי הארץ מפניכם שנאמר </w:t>
                            </w:r>
                            <w:hyperlink r:id="rId9" w:anchor="bm:0000763-#במדבר פרק-לג-{נב}!" w:history="1">
                              <w:r>
                                <w:rPr>
                                  <w:rStyle w:val="Hyperlink"/>
                                  <w:b/>
                                  <w:bCs/>
                                  <w:rtl/>
                                </w:rPr>
                                <w:t>{במדבר לג-נב}</w:t>
                              </w:r>
                            </w:hyperlink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"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והורשתם את כל יושבי הארץ מפניכם וגו'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".    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אם אתם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עושין</w:t>
                            </w:r>
                            <w:proofErr w:type="spellEnd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כן 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מוטב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,                           </w:t>
                            </w:r>
                            <w:bookmarkStart w:id="15" w:name="_GoBack"/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ואם לאו 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באין מים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ושוטפין</w:t>
                            </w:r>
                            <w:proofErr w:type="spellEnd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אותי ואתכם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  <w:cs/>
                              </w:rPr>
                              <w:t>.</w:t>
                            </w:r>
                            <w:bookmarkEnd w:id="1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0;width:299.1pt;height:110.55pt;flip:x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" strokecolor="black [3213]" strokeweight="3.75pt">
                <v:stroke linestyle="thickBetweenThin" joinstyle="bevel" endcap="round"/>
                <v:textbox style="mso-fit-shape-to-text:t">
                  <w:txbxContent>
                    <w:p w:rsidR="00BA5862" w:rsidRPr="00091319" w:rsidRDefault="00BA5862" w:rsidP="00091319">
                      <w:pPr>
                        <w:rPr>
                          <w:color w:val="000000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עודם בירדן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>,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אמר להם יהושע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>: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דעו על מה</w:t>
                      </w:r>
                      <w:r w:rsidR="00091319">
                        <w:rPr>
                          <w:rFonts w:hint="cs"/>
                          <w:color w:val="000000"/>
                          <w:sz w:val="24"/>
                          <w:szCs w:val="24"/>
                          <w:rtl/>
                        </w:rPr>
                        <w:t>(בשביל מה)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אתם עוברים את הירדן על מנת שתורישו את יושבי הארץ מפניכם שנאמר </w:t>
                      </w:r>
                      <w:hyperlink r:id="rId10" w:anchor="bm:0000763-#במדבר פרק-לג-{נב}!" w:history="1">
                        <w:r>
                          <w:rPr>
                            <w:rStyle w:val="Hyperlink"/>
                            <w:b/>
                            <w:bCs/>
                            <w:rtl/>
                          </w:rPr>
                          <w:t>{במדבר לג-נב}</w:t>
                        </w:r>
                      </w:hyperlink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>"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והורשתם את כל יושבי הארץ מפניכם וגו'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".    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אם אתם </w:t>
                      </w:r>
                      <w:proofErr w:type="spellStart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עושין</w:t>
                      </w:r>
                      <w:proofErr w:type="spellEnd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כן 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-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מוטב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,                           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ואם לאו 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-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באין מים </w:t>
                      </w:r>
                      <w:proofErr w:type="spellStart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ושוטפין</w:t>
                      </w:r>
                      <w:proofErr w:type="spellEnd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אותי ואתכם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9D6382" w:rsidRPr="009D6382" w:rsidRDefault="003E71E2" w:rsidP="003E71E2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</w:p>
    <w:p w:rsidR="009D6382" w:rsidRDefault="009D6382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091319">
      <w:pPr>
        <w:pStyle w:val="a5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היכן דיבר יהושע עם העם? ____________________________________________________</w:t>
      </w:r>
    </w:p>
    <w:p w:rsidR="00091319" w:rsidRDefault="00091319" w:rsidP="00091319">
      <w:pPr>
        <w:pStyle w:val="a5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בשביל מה עוברים ישראל את הירדן? __________________________ _____________________________________________________________________________________________________________________________________  </w:t>
      </w:r>
    </w:p>
    <w:p w:rsidR="00091319" w:rsidRPr="009D6382" w:rsidRDefault="00091319" w:rsidP="00091319">
      <w:pPr>
        <w:pStyle w:val="a5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מה היה קורה אילו ישראל לא היו רוצים לעבור כדי להוריש את הגויים? _________________________________________________________________ ______________________________________________________________________________________________________________________________________</w:t>
      </w:r>
    </w:p>
    <w:sectPr w:rsidR="00091319" w:rsidRPr="009D6382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91319"/>
    <w:rsid w:val="003C030C"/>
    <w:rsid w:val="003E71E2"/>
    <w:rsid w:val="003F638C"/>
    <w:rsid w:val="004C6974"/>
    <w:rsid w:val="005C753A"/>
    <w:rsid w:val="00614872"/>
    <w:rsid w:val="008040AB"/>
    <w:rsid w:val="009221B5"/>
    <w:rsid w:val="00935DE0"/>
    <w:rsid w:val="0099179B"/>
    <w:rsid w:val="009D6382"/>
    <w:rsid w:val="00AC3959"/>
    <w:rsid w:val="00BA5862"/>
    <w:rsid w:val="00BE1AEB"/>
    <w:rsid w:val="00BE5096"/>
    <w:rsid w:val="00C33F58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1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3_1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3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A5FCB-B316-4B6F-9A87-6E504312A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879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2010-09-24T00:37:00Z</dcterms:created>
  <dcterms:modified xsi:type="dcterms:W3CDTF">2010-10-11T21:53:00Z</dcterms:modified>
</cp:coreProperties>
</file>