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3C" w:rsidRPr="00E30E3C" w:rsidRDefault="00B5141C" w:rsidP="00BF3EAC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rtl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8002D7" wp14:editId="15F9B877">
                <wp:simplePos x="0" y="0"/>
                <wp:positionH relativeFrom="column">
                  <wp:posOffset>447675</wp:posOffset>
                </wp:positionH>
                <wp:positionV relativeFrom="paragraph">
                  <wp:posOffset>-248285</wp:posOffset>
                </wp:positionV>
                <wp:extent cx="1495425" cy="1257300"/>
                <wp:effectExtent l="342900" t="19050" r="47625" b="38100"/>
                <wp:wrapNone/>
                <wp:docPr id="5" name="הסבר אליפט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1257300"/>
                        </a:xfrm>
                        <a:prstGeom prst="wedgeEllipseCallout">
                          <a:avLst>
                            <a:gd name="adj1" fmla="val -71659"/>
                            <a:gd name="adj2" fmla="val -8325"/>
                          </a:avLst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141C" w:rsidRPr="00842618" w:rsidRDefault="00B5141C" w:rsidP="00B5141C">
                            <w:pPr>
                              <w:jc w:val="center"/>
                              <w:rPr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יבורכו כל העושים מבצע חורף. בברכת: 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אשרייכם</w:t>
                            </w:r>
                            <w:proofErr w:type="spellEnd"/>
                            <w:r>
                              <w:rPr>
                                <w:rFonts w:hint="cs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צדיקים...!!!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הסבר אליפטי 5" o:spid="_x0000_s1026" type="#_x0000_t63" style="position:absolute;left:0;text-align:left;margin-left:35.25pt;margin-top:-19.55pt;width:117.75pt;height:9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" adj="-4678,9002" fillcolor="white [3201]" strokecolor="black [3200]" strokeweight="1pt">
                <v:textbox>
                  <w:txbxContent>
                    <w:p w:rsidR="00B5141C" w:rsidRPr="00842618" w:rsidRDefault="00B5141C" w:rsidP="00B5141C">
                      <w:pPr>
                        <w:jc w:val="center"/>
                        <w:rPr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bookmarkStart w:id="1" w:name="_GoBack"/>
                      <w:r>
                        <w:rPr>
                          <w:rFonts w:hint="cs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יבורכו כל העושים מבצע חורף. בברכת: </w:t>
                      </w:r>
                      <w:proofErr w:type="spellStart"/>
                      <w:r>
                        <w:rPr>
                          <w:rFonts w:hint="cs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אשרייכם</w:t>
                      </w:r>
                      <w:proofErr w:type="spellEnd"/>
                      <w:r>
                        <w:rPr>
                          <w:rFonts w:hint="cs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צדיקים...!!!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B5141C">
        <w:rPr>
          <w:rFonts w:asciiTheme="minorBidi" w:hAnsiTheme="minorBidi"/>
          <w:b/>
          <w:bCs/>
          <w:noProof/>
          <w:color w:val="0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267636" wp14:editId="6691CC4F">
                <wp:simplePos x="0" y="0"/>
                <wp:positionH relativeFrom="column">
                  <wp:posOffset>-525145</wp:posOffset>
                </wp:positionH>
                <wp:positionV relativeFrom="paragraph">
                  <wp:posOffset>-281305</wp:posOffset>
                </wp:positionV>
                <wp:extent cx="1038225" cy="1285875"/>
                <wp:effectExtent l="0" t="0" r="28575" b="2857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3822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41C" w:rsidRDefault="00B5141C" w:rsidP="00B5141C">
                            <w:r>
                              <w:rPr>
                                <w:rFonts w:ascii="Times New Roman" w:eastAsia="Times New Roman" w:hAnsi="Times New Roman" w:cs="David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858002B" wp14:editId="130B7041">
                                  <wp:extent cx="885825" cy="1143000"/>
                                  <wp:effectExtent l="0" t="0" r="9525" b="0"/>
                                  <wp:docPr id="2" name="תמונה 2" descr="החתם סופר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החתם סופר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7" type="#_x0000_t202" style="position:absolute;left:0;text-align:left;margin-left:-41.35pt;margin-top:-22.15pt;width:81.75pt;height:101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">
                <v:textbox>
                  <w:txbxContent>
                    <w:p w:rsidR="00B5141C" w:rsidRDefault="00B5141C" w:rsidP="00B5141C">
                      <w:r>
                        <w:rPr>
                          <w:rFonts w:ascii="Times New Roman" w:eastAsia="Times New Roman" w:hAnsi="Times New Roman" w:cs="David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737585B1" wp14:editId="7E96CA89">
                            <wp:extent cx="885825" cy="1143000"/>
                            <wp:effectExtent l="0" t="0" r="9525" b="0"/>
                            <wp:docPr id="2" name="תמונה 2" descr="החתם סופר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החתם סופר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114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  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  </w:t>
      </w:r>
      <w:r w:rsidR="00E30E3C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7C20FE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ג</w:t>
      </w:r>
      <w:r w:rsidR="00E30E3C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 w:rsidR="007C20FE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="00E30E3C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BF3EA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בכסל</w:t>
      </w:r>
      <w:bookmarkStart w:id="0" w:name="_GoBack"/>
      <w:bookmarkEnd w:id="0"/>
      <w:r w:rsidR="00BF3EA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</w:t>
      </w:r>
      <w:proofErr w:type="spellEnd"/>
    </w:p>
    <w:p w:rsidR="00D1258F" w:rsidRPr="00D1258F" w:rsidRDefault="00031293" w:rsidP="00D1258F">
      <w:pPr>
        <w:jc w:val="center"/>
        <w:rPr>
          <w:color w:val="000000"/>
          <w:sz w:val="40"/>
          <w:szCs w:val="40"/>
        </w:rPr>
      </w:pPr>
      <w:hyperlink r:id="rId11" w:anchor="יהושע פרק-ז!" w:history="1">
        <w:r w:rsidR="00D1258F" w:rsidRPr="00D1258F">
          <w:rPr>
            <w:rStyle w:val="Hyperlink"/>
            <w:b/>
            <w:bCs/>
            <w:sz w:val="40"/>
            <w:szCs w:val="40"/>
            <w:rtl/>
          </w:rPr>
          <w:t>יהושע פרק-ז</w:t>
        </w:r>
      </w:hyperlink>
    </w:p>
    <w:p w:rsidR="007B217E" w:rsidRPr="00E17BB9" w:rsidRDefault="00B5141C" w:rsidP="00195C89">
      <w:pPr>
        <w:pStyle w:val="NormalWeb"/>
        <w:bidi/>
        <w:rPr>
          <w:color w:val="000000"/>
          <w:sz w:val="27"/>
          <w:szCs w:val="27"/>
          <w:rtl/>
        </w:rPr>
      </w:pPr>
      <w:bookmarkStart w:id="1" w:name="יהושעBפרק-ז-{א}"/>
      <w:bookmarkEnd w:id="1"/>
      <w:r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 xml:space="preserve"> </w:t>
      </w:r>
      <w:r w:rsidR="00195C89"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>קרא את פרק ז פסוקים יד-</w:t>
      </w:r>
      <w:proofErr w:type="spellStart"/>
      <w:r w:rsidR="00195C89"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>כו</w:t>
      </w:r>
      <w:proofErr w:type="spellEnd"/>
      <w:r w:rsidR="00195C89"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 xml:space="preserve">.                                        </w:t>
      </w:r>
      <w:r w:rsidR="007B217E" w:rsidRPr="001F6925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קראתי את הפסוקים יפה ובנחת. חתימה:_________</w:t>
      </w:r>
    </w:p>
    <w:p w:rsidR="00CC0309" w:rsidRPr="00E17BB9" w:rsidRDefault="00E17BB9" w:rsidP="00E17BB9">
      <w:pPr>
        <w:jc w:val="right"/>
        <w:rPr>
          <w:rFonts w:asciiTheme="minorBidi" w:eastAsia="Times New Roman" w:hAnsiTheme="minorBidi"/>
          <w:b/>
          <w:bCs/>
          <w:color w:val="000000"/>
          <w:sz w:val="36"/>
          <w:szCs w:val="36"/>
          <w:rtl/>
        </w:rPr>
      </w:pPr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 xml:space="preserve">נכון או לא נכון?!  (זאת השאלה!!!)  </w:t>
      </w:r>
    </w:p>
    <w:p w:rsidR="0011484F" w:rsidRPr="00794163" w:rsidRDefault="00794163" w:rsidP="00346013">
      <w:pPr>
        <w:pStyle w:val="a3"/>
        <w:numPr>
          <w:ilvl w:val="0"/>
          <w:numId w:val="8"/>
        </w:numPr>
        <w:bidi/>
        <w:jc w:val="center"/>
        <w:rPr>
          <w:sz w:val="32"/>
          <w:szCs w:val="32"/>
        </w:rPr>
      </w:pPr>
      <w:r w:rsidRPr="00794163">
        <w:rPr>
          <w:rFonts w:cs="David" w:hint="cs"/>
          <w:b/>
          <w:bCs/>
          <w:sz w:val="32"/>
          <w:szCs w:val="32"/>
          <w:rtl/>
        </w:rPr>
        <w:t xml:space="preserve">עונשו של הנלכד בחרם יהיה מוות בסייף.(טו) </w:t>
      </w:r>
      <w:r w:rsidR="00346013">
        <w:rPr>
          <w:rFonts w:cs="David" w:hint="cs"/>
          <w:b/>
          <w:bCs/>
          <w:sz w:val="32"/>
          <w:szCs w:val="32"/>
          <w:rtl/>
        </w:rPr>
        <w:t xml:space="preserve">  </w:t>
      </w:r>
      <w:r w:rsidRPr="00794163">
        <w:rPr>
          <w:rFonts w:cs="David" w:hint="cs"/>
          <w:b/>
          <w:bCs/>
          <w:sz w:val="32"/>
          <w:szCs w:val="32"/>
          <w:rtl/>
        </w:rPr>
        <w:t xml:space="preserve"> נכון  /  לא נכון</w:t>
      </w:r>
    </w:p>
    <w:p w:rsidR="00794163" w:rsidRPr="00794163" w:rsidRDefault="00794163" w:rsidP="00346013">
      <w:pPr>
        <w:pStyle w:val="a3"/>
        <w:numPr>
          <w:ilvl w:val="0"/>
          <w:numId w:val="8"/>
        </w:numPr>
        <w:bidi/>
        <w:jc w:val="center"/>
        <w:rPr>
          <w:rFonts w:cs="David"/>
          <w:b/>
          <w:bCs/>
          <w:sz w:val="32"/>
          <w:szCs w:val="32"/>
        </w:rPr>
      </w:pPr>
      <w:r w:rsidRPr="00794163">
        <w:rPr>
          <w:rFonts w:cs="David" w:hint="cs"/>
          <w:b/>
          <w:bCs/>
          <w:sz w:val="32"/>
          <w:szCs w:val="32"/>
          <w:rtl/>
        </w:rPr>
        <w:t>השבט שנלכד הוא שבט יהודה.(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טז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 xml:space="preserve">) </w:t>
      </w:r>
      <w:r w:rsidR="00346013">
        <w:rPr>
          <w:rFonts w:cs="David" w:hint="cs"/>
          <w:b/>
          <w:bCs/>
          <w:sz w:val="32"/>
          <w:szCs w:val="32"/>
          <w:rtl/>
        </w:rPr>
        <w:t xml:space="preserve">   </w:t>
      </w:r>
      <w:r w:rsidRPr="00794163">
        <w:rPr>
          <w:rFonts w:cs="David" w:hint="cs"/>
          <w:b/>
          <w:bCs/>
          <w:sz w:val="32"/>
          <w:szCs w:val="32"/>
          <w:rtl/>
        </w:rPr>
        <w:t xml:space="preserve"> נכון  /  לא נכון</w:t>
      </w:r>
    </w:p>
    <w:p w:rsidR="00794163" w:rsidRPr="00794163" w:rsidRDefault="00794163" w:rsidP="00346013">
      <w:pPr>
        <w:pStyle w:val="a3"/>
        <w:numPr>
          <w:ilvl w:val="0"/>
          <w:numId w:val="8"/>
        </w:numPr>
        <w:bidi/>
        <w:jc w:val="center"/>
        <w:rPr>
          <w:rFonts w:cs="David"/>
          <w:b/>
          <w:bCs/>
          <w:sz w:val="32"/>
          <w:szCs w:val="32"/>
        </w:rPr>
      </w:pPr>
      <w:r w:rsidRPr="00794163">
        <w:rPr>
          <w:rFonts w:cs="David" w:hint="cs"/>
          <w:b/>
          <w:bCs/>
          <w:sz w:val="32"/>
          <w:szCs w:val="32"/>
          <w:rtl/>
        </w:rPr>
        <w:t xml:space="preserve">המשפחה שנלכדה מיהודה היא משפחת 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הפרצי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>.(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יז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 xml:space="preserve">) </w:t>
      </w:r>
      <w:r w:rsidR="00346013">
        <w:rPr>
          <w:rFonts w:cs="David" w:hint="cs"/>
          <w:b/>
          <w:bCs/>
          <w:sz w:val="32"/>
          <w:szCs w:val="32"/>
          <w:rtl/>
        </w:rPr>
        <w:t xml:space="preserve">                                      </w:t>
      </w:r>
      <w:r w:rsidRPr="00794163">
        <w:rPr>
          <w:rFonts w:cs="David" w:hint="cs"/>
          <w:b/>
          <w:bCs/>
          <w:sz w:val="32"/>
          <w:szCs w:val="32"/>
          <w:rtl/>
        </w:rPr>
        <w:t>נכון  /  לא נכון</w:t>
      </w:r>
    </w:p>
    <w:p w:rsidR="00794163" w:rsidRPr="00794163" w:rsidRDefault="00794163" w:rsidP="00346013">
      <w:pPr>
        <w:pStyle w:val="a3"/>
        <w:numPr>
          <w:ilvl w:val="0"/>
          <w:numId w:val="8"/>
        </w:numPr>
        <w:bidi/>
        <w:jc w:val="center"/>
        <w:rPr>
          <w:rFonts w:cs="David"/>
          <w:b/>
          <w:bCs/>
          <w:sz w:val="32"/>
          <w:szCs w:val="32"/>
        </w:rPr>
      </w:pPr>
      <w:r w:rsidRPr="00794163">
        <w:rPr>
          <w:rFonts w:cs="David" w:hint="cs"/>
          <w:b/>
          <w:bCs/>
          <w:sz w:val="32"/>
          <w:szCs w:val="32"/>
          <w:rtl/>
        </w:rPr>
        <w:t xml:space="preserve">הבית שנלכד ממשפחת 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הזרחי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 xml:space="preserve"> הוא 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זבדי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>.(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יז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 xml:space="preserve">) </w:t>
      </w:r>
      <w:r w:rsidR="00346013">
        <w:rPr>
          <w:rFonts w:cs="David" w:hint="cs"/>
          <w:b/>
          <w:bCs/>
          <w:sz w:val="32"/>
          <w:szCs w:val="32"/>
          <w:rtl/>
        </w:rPr>
        <w:t xml:space="preserve">    </w:t>
      </w:r>
      <w:r w:rsidRPr="00794163">
        <w:rPr>
          <w:rFonts w:cs="David" w:hint="cs"/>
          <w:b/>
          <w:bCs/>
          <w:sz w:val="32"/>
          <w:szCs w:val="32"/>
          <w:rtl/>
        </w:rPr>
        <w:t>נכון  /  לא נכון</w:t>
      </w:r>
    </w:p>
    <w:p w:rsidR="00794163" w:rsidRPr="00794163" w:rsidRDefault="00794163" w:rsidP="00346013">
      <w:pPr>
        <w:pStyle w:val="a3"/>
        <w:numPr>
          <w:ilvl w:val="0"/>
          <w:numId w:val="8"/>
        </w:numPr>
        <w:bidi/>
        <w:jc w:val="center"/>
        <w:rPr>
          <w:rFonts w:cs="David"/>
          <w:b/>
          <w:bCs/>
          <w:sz w:val="32"/>
          <w:szCs w:val="32"/>
          <w:rtl/>
        </w:rPr>
      </w:pPr>
      <w:r w:rsidRPr="00794163">
        <w:rPr>
          <w:rFonts w:cs="David" w:hint="cs"/>
          <w:b/>
          <w:bCs/>
          <w:sz w:val="32"/>
          <w:szCs w:val="32"/>
          <w:rtl/>
        </w:rPr>
        <w:t xml:space="preserve">האיש שנלכד מהגברים של 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זבדי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 xml:space="preserve"> הוא עכן בן כרמי. (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יח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 xml:space="preserve">) </w:t>
      </w:r>
      <w:r w:rsidR="00346013">
        <w:rPr>
          <w:rFonts w:cs="David" w:hint="cs"/>
          <w:b/>
          <w:bCs/>
          <w:sz w:val="32"/>
          <w:szCs w:val="32"/>
          <w:rtl/>
        </w:rPr>
        <w:t xml:space="preserve">             </w:t>
      </w:r>
      <w:r w:rsidRPr="00794163">
        <w:rPr>
          <w:rFonts w:cs="David" w:hint="cs"/>
          <w:b/>
          <w:bCs/>
          <w:sz w:val="32"/>
          <w:szCs w:val="32"/>
          <w:rtl/>
        </w:rPr>
        <w:t xml:space="preserve"> נכון  /  לא נכון</w:t>
      </w:r>
    </w:p>
    <w:p w:rsidR="00794163" w:rsidRPr="00794163" w:rsidRDefault="00794163" w:rsidP="00346013">
      <w:pPr>
        <w:pStyle w:val="a3"/>
        <w:numPr>
          <w:ilvl w:val="0"/>
          <w:numId w:val="8"/>
        </w:numPr>
        <w:bidi/>
        <w:jc w:val="center"/>
        <w:rPr>
          <w:rFonts w:cs="David"/>
          <w:b/>
          <w:bCs/>
          <w:sz w:val="32"/>
          <w:szCs w:val="32"/>
          <w:rtl/>
        </w:rPr>
      </w:pPr>
      <w:r w:rsidRPr="00794163">
        <w:rPr>
          <w:rFonts w:cs="David" w:hint="cs"/>
          <w:b/>
          <w:bCs/>
          <w:sz w:val="32"/>
          <w:szCs w:val="32"/>
          <w:rtl/>
        </w:rPr>
        <w:t>עכן לא הסכים בשום אופן להודות בחטא. (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יט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>-כ)</w:t>
      </w:r>
      <w:r w:rsidR="00346013">
        <w:rPr>
          <w:rFonts w:cs="David" w:hint="cs"/>
          <w:b/>
          <w:bCs/>
          <w:sz w:val="32"/>
          <w:szCs w:val="32"/>
          <w:rtl/>
        </w:rPr>
        <w:t xml:space="preserve">   </w:t>
      </w:r>
      <w:r w:rsidRPr="00794163">
        <w:rPr>
          <w:rFonts w:cs="David" w:hint="cs"/>
          <w:b/>
          <w:bCs/>
          <w:sz w:val="32"/>
          <w:szCs w:val="32"/>
          <w:rtl/>
        </w:rPr>
        <w:t xml:space="preserve"> נכון  /  לא נכון</w:t>
      </w:r>
    </w:p>
    <w:p w:rsidR="00794163" w:rsidRDefault="00794163" w:rsidP="00346013">
      <w:pPr>
        <w:pStyle w:val="a3"/>
        <w:numPr>
          <w:ilvl w:val="0"/>
          <w:numId w:val="8"/>
        </w:numPr>
        <w:bidi/>
        <w:jc w:val="center"/>
        <w:rPr>
          <w:rFonts w:cs="David"/>
          <w:b/>
          <w:bCs/>
          <w:sz w:val="32"/>
          <w:szCs w:val="32"/>
        </w:rPr>
      </w:pPr>
      <w:r w:rsidRPr="00794163">
        <w:rPr>
          <w:rFonts w:cs="David" w:hint="cs"/>
          <w:b/>
          <w:bCs/>
          <w:sz w:val="32"/>
          <w:szCs w:val="32"/>
          <w:rtl/>
        </w:rPr>
        <w:t xml:space="preserve">יהושע אומר לעכן שאם הוא יגיד במה חטא זה 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יתן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 xml:space="preserve"> כבוד לה'.(</w:t>
      </w:r>
      <w:proofErr w:type="spellStart"/>
      <w:r w:rsidRPr="00794163">
        <w:rPr>
          <w:rFonts w:cs="David" w:hint="cs"/>
          <w:b/>
          <w:bCs/>
          <w:sz w:val="32"/>
          <w:szCs w:val="32"/>
          <w:rtl/>
        </w:rPr>
        <w:t>יט</w:t>
      </w:r>
      <w:proofErr w:type="spellEnd"/>
      <w:r w:rsidRPr="00794163">
        <w:rPr>
          <w:rFonts w:cs="David" w:hint="cs"/>
          <w:b/>
          <w:bCs/>
          <w:sz w:val="32"/>
          <w:szCs w:val="32"/>
          <w:rtl/>
        </w:rPr>
        <w:t>)  נכון  /  לא נכון</w:t>
      </w:r>
    </w:p>
    <w:p w:rsidR="00794163" w:rsidRDefault="00794163" w:rsidP="00346013">
      <w:pPr>
        <w:pStyle w:val="a3"/>
        <w:numPr>
          <w:ilvl w:val="0"/>
          <w:numId w:val="8"/>
        </w:numPr>
        <w:bidi/>
        <w:jc w:val="center"/>
        <w:rPr>
          <w:rFonts w:cs="David"/>
          <w:b/>
          <w:bCs/>
          <w:sz w:val="32"/>
          <w:szCs w:val="32"/>
        </w:rPr>
      </w:pPr>
      <w:r>
        <w:rPr>
          <w:rFonts w:cs="David" w:hint="cs"/>
          <w:b/>
          <w:bCs/>
          <w:sz w:val="32"/>
          <w:szCs w:val="32"/>
          <w:rtl/>
        </w:rPr>
        <w:t xml:space="preserve">עכן לקח מהשלל אדרת שנער אחת, שלוש מאות שקלים ולשון זהב במשקל שבעים שקלים. </w:t>
      </w:r>
      <w:r w:rsidR="00346013">
        <w:rPr>
          <w:rFonts w:cs="David" w:hint="cs"/>
          <w:b/>
          <w:bCs/>
          <w:sz w:val="32"/>
          <w:szCs w:val="32"/>
          <w:rtl/>
        </w:rPr>
        <w:t>(</w:t>
      </w:r>
      <w:proofErr w:type="spellStart"/>
      <w:r w:rsidR="00346013">
        <w:rPr>
          <w:rFonts w:cs="David" w:hint="cs"/>
          <w:b/>
          <w:bCs/>
          <w:sz w:val="32"/>
          <w:szCs w:val="32"/>
          <w:rtl/>
        </w:rPr>
        <w:t>כא</w:t>
      </w:r>
      <w:proofErr w:type="spellEnd"/>
      <w:r w:rsidR="00346013">
        <w:rPr>
          <w:rFonts w:cs="David" w:hint="cs"/>
          <w:b/>
          <w:bCs/>
          <w:sz w:val="32"/>
          <w:szCs w:val="32"/>
          <w:rtl/>
        </w:rPr>
        <w:t xml:space="preserve">)      </w:t>
      </w:r>
      <w:r>
        <w:rPr>
          <w:rFonts w:cs="David" w:hint="cs"/>
          <w:b/>
          <w:bCs/>
          <w:sz w:val="32"/>
          <w:szCs w:val="32"/>
          <w:rtl/>
        </w:rPr>
        <w:t xml:space="preserve"> </w:t>
      </w:r>
      <w:r w:rsidRPr="00794163">
        <w:rPr>
          <w:rFonts w:cs="David" w:hint="cs"/>
          <w:b/>
          <w:bCs/>
          <w:sz w:val="32"/>
          <w:szCs w:val="32"/>
          <w:rtl/>
        </w:rPr>
        <w:t>נכון  /  לא נכון</w:t>
      </w:r>
    </w:p>
    <w:p w:rsidR="009B2014" w:rsidRDefault="009B2014" w:rsidP="00346013">
      <w:pPr>
        <w:pStyle w:val="a3"/>
        <w:numPr>
          <w:ilvl w:val="0"/>
          <w:numId w:val="8"/>
        </w:numPr>
        <w:bidi/>
        <w:jc w:val="center"/>
        <w:rPr>
          <w:rFonts w:cs="David"/>
          <w:b/>
          <w:bCs/>
          <w:sz w:val="32"/>
          <w:szCs w:val="32"/>
        </w:rPr>
      </w:pPr>
      <w:r>
        <w:rPr>
          <w:rFonts w:cs="David" w:hint="cs"/>
          <w:b/>
          <w:bCs/>
          <w:sz w:val="32"/>
          <w:szCs w:val="32"/>
          <w:rtl/>
        </w:rPr>
        <w:t>שליחיו של יהושע לקחו את החרם מאהלו של עכן ו</w:t>
      </w:r>
      <w:r w:rsidR="00C22E6E">
        <w:rPr>
          <w:rFonts w:cs="David" w:hint="cs"/>
          <w:b/>
          <w:bCs/>
          <w:sz w:val="32"/>
          <w:szCs w:val="32"/>
          <w:rtl/>
        </w:rPr>
        <w:t xml:space="preserve">אחר-כך </w:t>
      </w:r>
      <w:r>
        <w:rPr>
          <w:rFonts w:cs="David" w:hint="cs"/>
          <w:b/>
          <w:bCs/>
          <w:sz w:val="32"/>
          <w:szCs w:val="32"/>
          <w:rtl/>
        </w:rPr>
        <w:t>יצקו אותם לפני יהושע</w:t>
      </w:r>
      <w:r w:rsidR="00C22E6E">
        <w:rPr>
          <w:rFonts w:cs="David" w:hint="cs"/>
          <w:b/>
          <w:bCs/>
          <w:sz w:val="32"/>
          <w:szCs w:val="32"/>
          <w:rtl/>
        </w:rPr>
        <w:t xml:space="preserve"> והעם.(</w:t>
      </w:r>
      <w:proofErr w:type="spellStart"/>
      <w:r w:rsidR="00C22E6E">
        <w:rPr>
          <w:rFonts w:cs="David" w:hint="cs"/>
          <w:b/>
          <w:bCs/>
          <w:sz w:val="32"/>
          <w:szCs w:val="32"/>
          <w:rtl/>
        </w:rPr>
        <w:t>כב-כג</w:t>
      </w:r>
      <w:proofErr w:type="spellEnd"/>
      <w:r w:rsidR="00C22E6E">
        <w:rPr>
          <w:rFonts w:cs="David" w:hint="cs"/>
          <w:b/>
          <w:bCs/>
          <w:sz w:val="32"/>
          <w:szCs w:val="32"/>
          <w:rtl/>
        </w:rPr>
        <w:t xml:space="preserve">)  </w:t>
      </w:r>
      <w:r w:rsidR="00C22E6E" w:rsidRPr="00794163">
        <w:rPr>
          <w:rFonts w:cs="David" w:hint="cs"/>
          <w:b/>
          <w:bCs/>
          <w:sz w:val="32"/>
          <w:szCs w:val="32"/>
          <w:rtl/>
        </w:rPr>
        <w:t>נכון  /  לא נכון</w:t>
      </w:r>
    </w:p>
    <w:p w:rsidR="00794163" w:rsidRDefault="00C22E6E" w:rsidP="00346013">
      <w:pPr>
        <w:pStyle w:val="a3"/>
        <w:numPr>
          <w:ilvl w:val="0"/>
          <w:numId w:val="8"/>
        </w:numPr>
        <w:bidi/>
        <w:ind w:left="509" w:hanging="283"/>
        <w:jc w:val="center"/>
        <w:rPr>
          <w:rFonts w:cs="David"/>
          <w:b/>
          <w:bCs/>
          <w:sz w:val="32"/>
          <w:szCs w:val="32"/>
        </w:rPr>
      </w:pPr>
      <w:r>
        <w:rPr>
          <w:rFonts w:cs="David" w:hint="cs"/>
          <w:b/>
          <w:bCs/>
          <w:sz w:val="32"/>
          <w:szCs w:val="32"/>
          <w:rtl/>
        </w:rPr>
        <w:t xml:space="preserve">סקלו את עכן בעמק שנקרא עמק הבור. (כד-ה) </w:t>
      </w:r>
      <w:r w:rsidR="00346013">
        <w:rPr>
          <w:rFonts w:cs="David" w:hint="cs"/>
          <w:b/>
          <w:bCs/>
          <w:sz w:val="32"/>
          <w:szCs w:val="32"/>
          <w:rtl/>
        </w:rPr>
        <w:t xml:space="preserve">    </w:t>
      </w:r>
      <w:r>
        <w:rPr>
          <w:rFonts w:cs="David" w:hint="cs"/>
          <w:b/>
          <w:bCs/>
          <w:sz w:val="32"/>
          <w:szCs w:val="32"/>
          <w:rtl/>
        </w:rPr>
        <w:t xml:space="preserve"> </w:t>
      </w:r>
      <w:r w:rsidRPr="00794163">
        <w:rPr>
          <w:rFonts w:cs="David" w:hint="cs"/>
          <w:b/>
          <w:bCs/>
          <w:sz w:val="32"/>
          <w:szCs w:val="32"/>
          <w:rtl/>
        </w:rPr>
        <w:t>נכון  /  לא נכון</w:t>
      </w:r>
    </w:p>
    <w:p w:rsidR="00346013" w:rsidRDefault="00C22E6E" w:rsidP="00346013">
      <w:pPr>
        <w:pStyle w:val="a3"/>
        <w:numPr>
          <w:ilvl w:val="0"/>
          <w:numId w:val="8"/>
        </w:numPr>
        <w:bidi/>
        <w:ind w:left="509" w:hanging="283"/>
        <w:jc w:val="center"/>
        <w:rPr>
          <w:rFonts w:cs="David"/>
          <w:b/>
          <w:bCs/>
          <w:sz w:val="32"/>
          <w:szCs w:val="32"/>
        </w:rPr>
      </w:pPr>
      <w:r>
        <w:rPr>
          <w:rFonts w:cs="David" w:hint="cs"/>
          <w:b/>
          <w:bCs/>
          <w:sz w:val="32"/>
          <w:szCs w:val="32"/>
          <w:rtl/>
        </w:rPr>
        <w:t xml:space="preserve">במקום שסקלו את עכן הקימו גל אבנים גדול </w:t>
      </w:r>
      <w:proofErr w:type="spellStart"/>
      <w:r>
        <w:rPr>
          <w:rFonts w:cs="David" w:hint="cs"/>
          <w:b/>
          <w:bCs/>
          <w:sz w:val="32"/>
          <w:szCs w:val="32"/>
          <w:rtl/>
        </w:rPr>
        <w:t>לזכרון</w:t>
      </w:r>
      <w:proofErr w:type="spellEnd"/>
      <w:r>
        <w:rPr>
          <w:rFonts w:cs="David" w:hint="cs"/>
          <w:b/>
          <w:bCs/>
          <w:sz w:val="32"/>
          <w:szCs w:val="32"/>
          <w:rtl/>
        </w:rPr>
        <w:t>. (</w:t>
      </w:r>
      <w:proofErr w:type="spellStart"/>
      <w:r>
        <w:rPr>
          <w:rFonts w:cs="David" w:hint="cs"/>
          <w:b/>
          <w:bCs/>
          <w:sz w:val="32"/>
          <w:szCs w:val="32"/>
          <w:rtl/>
        </w:rPr>
        <w:t>כו</w:t>
      </w:r>
      <w:proofErr w:type="spellEnd"/>
      <w:r>
        <w:rPr>
          <w:rFonts w:cs="David" w:hint="cs"/>
          <w:b/>
          <w:bCs/>
          <w:sz w:val="32"/>
          <w:szCs w:val="32"/>
          <w:rtl/>
        </w:rPr>
        <w:t xml:space="preserve">) </w:t>
      </w:r>
      <w:r w:rsidR="00346013">
        <w:rPr>
          <w:rFonts w:cs="David" w:hint="cs"/>
          <w:b/>
          <w:bCs/>
          <w:sz w:val="32"/>
          <w:szCs w:val="32"/>
          <w:rtl/>
        </w:rPr>
        <w:t xml:space="preserve">           </w:t>
      </w:r>
      <w:r>
        <w:rPr>
          <w:rFonts w:cs="David" w:hint="cs"/>
          <w:b/>
          <w:bCs/>
          <w:sz w:val="32"/>
          <w:szCs w:val="32"/>
          <w:rtl/>
        </w:rPr>
        <w:t xml:space="preserve"> </w:t>
      </w:r>
      <w:r w:rsidRPr="00794163">
        <w:rPr>
          <w:rFonts w:cs="David" w:hint="cs"/>
          <w:b/>
          <w:bCs/>
          <w:sz w:val="32"/>
          <w:szCs w:val="32"/>
          <w:rtl/>
        </w:rPr>
        <w:t>נכון  /  לא נכון</w:t>
      </w:r>
    </w:p>
    <w:p w:rsidR="00346013" w:rsidRPr="00346013" w:rsidRDefault="00346013" w:rsidP="00346013">
      <w:pPr>
        <w:pStyle w:val="a3"/>
        <w:bidi/>
        <w:ind w:left="509"/>
        <w:rPr>
          <w:rFonts w:cs="David"/>
          <w:b/>
          <w:bCs/>
          <w:sz w:val="12"/>
          <w:szCs w:val="12"/>
        </w:rPr>
      </w:pPr>
    </w:p>
    <w:p w:rsidR="008D505D" w:rsidRPr="008D505D" w:rsidRDefault="008D505D" w:rsidP="00346013">
      <w:pPr>
        <w:jc w:val="center"/>
        <w:rPr>
          <w:rFonts w:cs="Guttman Yad-Brush"/>
          <w:b/>
          <w:bCs/>
          <w:i/>
          <w:iCs/>
          <w:sz w:val="16"/>
          <w:szCs w:val="16"/>
          <w:u w:val="single"/>
        </w:rPr>
      </w:pPr>
    </w:p>
    <w:p w:rsidR="00F30B12" w:rsidRDefault="00346013" w:rsidP="00346013">
      <w:pPr>
        <w:pStyle w:val="a3"/>
        <w:numPr>
          <w:ilvl w:val="0"/>
          <w:numId w:val="9"/>
        </w:numPr>
        <w:bidi/>
        <w:ind w:left="226"/>
        <w:rPr>
          <w:rFonts w:cs="Guttman Yad-Brush"/>
          <w:sz w:val="32"/>
          <w:szCs w:val="32"/>
        </w:rPr>
      </w:pPr>
      <w:r w:rsidRPr="00346013">
        <w:rPr>
          <w:rFonts w:cs="Guttman Yad-Brush" w:hint="cs"/>
          <w:sz w:val="32"/>
          <w:szCs w:val="32"/>
          <w:rtl/>
        </w:rPr>
        <w:t xml:space="preserve">עיין בפסוק </w:t>
      </w:r>
      <w:proofErr w:type="spellStart"/>
      <w:r w:rsidRPr="00346013">
        <w:rPr>
          <w:rFonts w:cs="Guttman Yad-Brush" w:hint="cs"/>
          <w:sz w:val="32"/>
          <w:szCs w:val="32"/>
          <w:rtl/>
        </w:rPr>
        <w:t>יט</w:t>
      </w:r>
      <w:proofErr w:type="spellEnd"/>
      <w:r w:rsidRPr="00346013">
        <w:rPr>
          <w:rFonts w:cs="Guttman Yad-Brush" w:hint="cs"/>
          <w:sz w:val="32"/>
          <w:szCs w:val="32"/>
          <w:rtl/>
        </w:rPr>
        <w:t xml:space="preserve">'.  מאיזו מלה בפסוק רואים שיהושע </w:t>
      </w:r>
      <w:proofErr w:type="spellStart"/>
      <w:r w:rsidRPr="00346013">
        <w:rPr>
          <w:rFonts w:cs="Guttman Yad-Brush" w:hint="cs"/>
          <w:sz w:val="32"/>
          <w:szCs w:val="32"/>
          <w:rtl/>
        </w:rPr>
        <w:t>התיחש</w:t>
      </w:r>
      <w:proofErr w:type="spellEnd"/>
      <w:r w:rsidRPr="00346013">
        <w:rPr>
          <w:rFonts w:cs="Guttman Yad-Brush" w:hint="cs"/>
          <w:sz w:val="32"/>
          <w:szCs w:val="32"/>
          <w:rtl/>
        </w:rPr>
        <w:t xml:space="preserve"> באהבה ובחמלה אפילו לעכן? ____________________</w:t>
      </w:r>
    </w:p>
    <w:p w:rsidR="00346013" w:rsidRPr="00346013" w:rsidRDefault="00346013" w:rsidP="00346013">
      <w:pPr>
        <w:pStyle w:val="a3"/>
        <w:bidi/>
        <w:ind w:left="226"/>
        <w:rPr>
          <w:rFonts w:cs="Guttman Yad-Brush"/>
          <w:sz w:val="32"/>
          <w:szCs w:val="32"/>
          <w:rtl/>
        </w:rPr>
      </w:pPr>
    </w:p>
    <w:p w:rsidR="00346013" w:rsidRDefault="00346013" w:rsidP="00346013">
      <w:pPr>
        <w:pStyle w:val="a3"/>
        <w:numPr>
          <w:ilvl w:val="0"/>
          <w:numId w:val="9"/>
        </w:numPr>
        <w:bidi/>
        <w:ind w:left="226" w:hanging="567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מה אמר יהושע לעכן לעשות כדי שיתכפר לו חטאו כשימות? (</w:t>
      </w:r>
      <w:proofErr w:type="spellStart"/>
      <w:r>
        <w:rPr>
          <w:rFonts w:cs="Guttman Yad-Brush" w:hint="cs"/>
          <w:sz w:val="32"/>
          <w:szCs w:val="32"/>
          <w:rtl/>
        </w:rPr>
        <w:t>יט</w:t>
      </w:r>
      <w:proofErr w:type="spellEnd"/>
      <w:r>
        <w:rPr>
          <w:rFonts w:cs="Guttman Yad-Brush" w:hint="cs"/>
          <w:sz w:val="32"/>
          <w:szCs w:val="32"/>
          <w:rtl/>
        </w:rPr>
        <w:t>-כ) 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08C6" w:rsidRPr="006C08C6" w:rsidRDefault="006C08C6" w:rsidP="006C08C6">
      <w:pPr>
        <w:bidi/>
        <w:rPr>
          <w:rFonts w:cs="Guttman Yad-Brush"/>
          <w:sz w:val="32"/>
          <w:szCs w:val="32"/>
        </w:rPr>
      </w:pPr>
    </w:p>
    <w:p w:rsidR="006C08C6" w:rsidRDefault="006C08C6" w:rsidP="006C08C6">
      <w:pPr>
        <w:pStyle w:val="a3"/>
        <w:numPr>
          <w:ilvl w:val="0"/>
          <w:numId w:val="9"/>
        </w:numPr>
        <w:bidi/>
        <w:ind w:left="226" w:hanging="567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עיין בדברי רש"י על פסוקים </w:t>
      </w:r>
      <w:proofErr w:type="spellStart"/>
      <w:r>
        <w:rPr>
          <w:rFonts w:cs="Guttman Yad-Brush" w:hint="cs"/>
          <w:sz w:val="32"/>
          <w:szCs w:val="32"/>
          <w:rtl/>
        </w:rPr>
        <w:t>טז</w:t>
      </w:r>
      <w:proofErr w:type="spellEnd"/>
      <w:r>
        <w:rPr>
          <w:rFonts w:cs="Guttman Yad-Brush" w:hint="cs"/>
          <w:sz w:val="32"/>
          <w:szCs w:val="32"/>
          <w:rtl/>
        </w:rPr>
        <w:t xml:space="preserve">' </w:t>
      </w:r>
      <w:proofErr w:type="spellStart"/>
      <w:r>
        <w:rPr>
          <w:rFonts w:cs="Guttman Yad-Brush" w:hint="cs"/>
          <w:sz w:val="32"/>
          <w:szCs w:val="32"/>
          <w:rtl/>
        </w:rPr>
        <w:t>ויז</w:t>
      </w:r>
      <w:proofErr w:type="spellEnd"/>
      <w:r>
        <w:rPr>
          <w:rFonts w:cs="Guttman Yad-Brush" w:hint="cs"/>
          <w:sz w:val="32"/>
          <w:szCs w:val="32"/>
          <w:rtl/>
        </w:rPr>
        <w:t xml:space="preserve">' שלפניך:  </w:t>
      </w:r>
    </w:p>
    <w:p w:rsidR="006C08C6" w:rsidRPr="006C08C6" w:rsidRDefault="006C08C6" w:rsidP="006C08C6">
      <w:pPr>
        <w:pStyle w:val="a3"/>
        <w:rPr>
          <w:rFonts w:cs="Guttman Yad-Brush"/>
          <w:sz w:val="16"/>
          <w:szCs w:val="16"/>
          <w:rtl/>
        </w:rPr>
      </w:pPr>
    </w:p>
    <w:p w:rsidR="006C08C6" w:rsidRPr="006C08C6" w:rsidRDefault="006C08C6" w:rsidP="006C08C6">
      <w:pPr>
        <w:pStyle w:val="a3"/>
        <w:bidi/>
        <w:ind w:left="226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lastRenderedPageBreak/>
        <w:t xml:space="preserve"> </w:t>
      </w:r>
      <w:r w:rsidRPr="006C08C6">
        <w:rPr>
          <w:rFonts w:hint="cs"/>
          <w:b/>
          <w:bCs/>
          <w:color w:val="000000"/>
          <w:sz w:val="36"/>
          <w:szCs w:val="36"/>
          <w:rtl/>
        </w:rPr>
        <w:t>"</w:t>
      </w:r>
      <w:hyperlink r:id="rId12" w:anchor="יהושע פרק-ז-{טז}!" w:history="1">
        <w:r w:rsidRPr="006C08C6">
          <w:rPr>
            <w:rStyle w:val="Hyperlink"/>
            <w:b/>
            <w:bCs/>
            <w:sz w:val="36"/>
            <w:szCs w:val="36"/>
            <w:rtl/>
          </w:rPr>
          <w:t>{</w:t>
        </w:r>
        <w:proofErr w:type="spellStart"/>
        <w:r w:rsidRPr="006C08C6">
          <w:rPr>
            <w:rStyle w:val="Hyperlink"/>
            <w:b/>
            <w:bCs/>
            <w:sz w:val="36"/>
            <w:szCs w:val="36"/>
            <w:rtl/>
          </w:rPr>
          <w:t>טז</w:t>
        </w:r>
        <w:proofErr w:type="spellEnd"/>
        <w:r w:rsidRPr="006C08C6">
          <w:rPr>
            <w:rStyle w:val="Hyperlink"/>
            <w:b/>
            <w:bCs/>
            <w:sz w:val="36"/>
            <w:szCs w:val="36"/>
            <w:rtl/>
          </w:rPr>
          <w:t>}</w:t>
        </w:r>
      </w:hyperlink>
      <w:r w:rsidRPr="006C08C6">
        <w:rPr>
          <w:color w:val="000000"/>
          <w:sz w:val="36"/>
          <w:szCs w:val="36"/>
          <w:rtl/>
        </w:rPr>
        <w:t> </w:t>
      </w:r>
      <w:r w:rsidRPr="006C08C6">
        <w:rPr>
          <w:b/>
          <w:bCs/>
          <w:color w:val="000000"/>
          <w:sz w:val="36"/>
          <w:szCs w:val="36"/>
          <w:rtl/>
        </w:rPr>
        <w:t>ויקרב את ישראל .</w:t>
      </w:r>
      <w:r w:rsidRPr="006C08C6">
        <w:rPr>
          <w:color w:val="000000"/>
          <w:sz w:val="36"/>
          <w:szCs w:val="36"/>
          <w:rtl/>
        </w:rPr>
        <w:t xml:space="preserve"> לפני </w:t>
      </w:r>
      <w:proofErr w:type="spellStart"/>
      <w:r w:rsidRPr="006C08C6">
        <w:rPr>
          <w:color w:val="000000"/>
          <w:sz w:val="36"/>
          <w:szCs w:val="36"/>
          <w:rtl/>
        </w:rPr>
        <w:t>החשן</w:t>
      </w:r>
      <w:proofErr w:type="spellEnd"/>
      <w:r w:rsidRPr="006C08C6">
        <w:rPr>
          <w:color w:val="000000"/>
          <w:sz w:val="36"/>
          <w:szCs w:val="36"/>
          <w:rtl/>
        </w:rPr>
        <w:t xml:space="preserve"> , מקום שהשבטים כתובים , ומסר לו הקדוש ברוך הוא סימן שהשבט שחטא , אבנו כהה , וכהתה אבנו של יהודה : </w:t>
      </w:r>
      <w:hyperlink r:id="rId13" w:anchor="יהושע פרק-ז-{יז}!" w:history="1">
        <w:r w:rsidRPr="006C08C6">
          <w:rPr>
            <w:rStyle w:val="Hyperlink"/>
            <w:b/>
            <w:bCs/>
            <w:sz w:val="36"/>
            <w:szCs w:val="36"/>
            <w:rtl/>
          </w:rPr>
          <w:t>{</w:t>
        </w:r>
        <w:proofErr w:type="spellStart"/>
        <w:r w:rsidRPr="006C08C6">
          <w:rPr>
            <w:rStyle w:val="Hyperlink"/>
            <w:b/>
            <w:bCs/>
            <w:sz w:val="36"/>
            <w:szCs w:val="36"/>
            <w:rtl/>
          </w:rPr>
          <w:t>יז</w:t>
        </w:r>
        <w:proofErr w:type="spellEnd"/>
        <w:r w:rsidRPr="006C08C6">
          <w:rPr>
            <w:rStyle w:val="Hyperlink"/>
            <w:b/>
            <w:bCs/>
            <w:sz w:val="36"/>
            <w:szCs w:val="36"/>
            <w:rtl/>
          </w:rPr>
          <w:t>}</w:t>
        </w:r>
      </w:hyperlink>
      <w:r w:rsidRPr="006C08C6">
        <w:rPr>
          <w:color w:val="000000"/>
          <w:sz w:val="36"/>
          <w:szCs w:val="36"/>
          <w:rtl/>
        </w:rPr>
        <w:t> </w:t>
      </w:r>
      <w:r w:rsidRPr="006C08C6">
        <w:rPr>
          <w:b/>
          <w:bCs/>
          <w:color w:val="000000"/>
          <w:sz w:val="36"/>
          <w:szCs w:val="36"/>
          <w:rtl/>
        </w:rPr>
        <w:t>ויקרב את משפחת יהודה .</w:t>
      </w:r>
      <w:r w:rsidRPr="006C08C6">
        <w:rPr>
          <w:color w:val="000000"/>
          <w:sz w:val="36"/>
          <w:szCs w:val="36"/>
          <w:rtl/>
        </w:rPr>
        <w:t xml:space="preserve"> לגורל אחד קרב ראשי המשפחות , אדם אחד מכל המשפחה והטילו גורל על מי </w:t>
      </w:r>
      <w:proofErr w:type="spellStart"/>
      <w:r w:rsidRPr="006C08C6">
        <w:rPr>
          <w:color w:val="000000"/>
          <w:sz w:val="36"/>
          <w:szCs w:val="36"/>
          <w:rtl/>
        </w:rPr>
        <w:t>יפול</w:t>
      </w:r>
      <w:proofErr w:type="spellEnd"/>
      <w:r w:rsidRPr="006C08C6">
        <w:rPr>
          <w:color w:val="000000"/>
          <w:sz w:val="36"/>
          <w:szCs w:val="36"/>
          <w:rtl/>
        </w:rPr>
        <w:t xml:space="preserve"> , ואחר כך על כל בתי אבות של אותה משפחה , ובא אדם אחד מכל בית אב לגורל , ואחר כן באו כל אנשי אותה הבית :</w:t>
      </w:r>
      <w:r w:rsidRPr="006C08C6">
        <w:rPr>
          <w:rFonts w:cs="Guttman Yad-Brush" w:hint="cs"/>
          <w:sz w:val="36"/>
          <w:szCs w:val="36"/>
          <w:rtl/>
        </w:rPr>
        <w:t>"</w:t>
      </w:r>
      <w:r>
        <w:rPr>
          <w:rFonts w:cs="Guttman Yad-Brush" w:hint="cs"/>
          <w:sz w:val="36"/>
          <w:szCs w:val="36"/>
          <w:rtl/>
        </w:rPr>
        <w:t xml:space="preserve">                     </w:t>
      </w:r>
    </w:p>
    <w:p w:rsidR="006C08C6" w:rsidRDefault="006C08C6" w:rsidP="006C08C6">
      <w:pPr>
        <w:bidi/>
        <w:rPr>
          <w:rFonts w:cs="Guttman Yad-Brush"/>
          <w:sz w:val="32"/>
          <w:szCs w:val="32"/>
          <w:rtl/>
        </w:rPr>
      </w:pPr>
      <w:r w:rsidRPr="006C08C6">
        <w:rPr>
          <w:rFonts w:cs="Guttman Yad-Brush" w:hint="cs"/>
          <w:sz w:val="32"/>
          <w:szCs w:val="32"/>
          <w:rtl/>
        </w:rPr>
        <w:t>א.</w:t>
      </w:r>
      <w:r>
        <w:rPr>
          <w:rFonts w:cs="Guttman Yad-Brush" w:hint="cs"/>
          <w:sz w:val="32"/>
          <w:szCs w:val="32"/>
          <w:rtl/>
        </w:rPr>
        <w:t xml:space="preserve"> כיצד נודע ליהושע מאיזה שבט היה החוטא? _________________ _________________________________________________________________________________________________________________________________________________</w:t>
      </w:r>
    </w:p>
    <w:p w:rsidR="006C08C6" w:rsidRPr="006C08C6" w:rsidRDefault="006C08C6" w:rsidP="006C08C6">
      <w:pPr>
        <w:bidi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>ב. כיצד נודע ליהושע מי המשפחה והבית אב ומה הוא שמו של החוטא? __________________________________________________________________________________ _____________________________________________________________________________________________________________________________________________</w:t>
      </w:r>
      <w:r w:rsidRPr="006C08C6">
        <w:rPr>
          <w:rFonts w:cs="Guttman Yad-Brush" w:hint="cs"/>
          <w:sz w:val="32"/>
          <w:szCs w:val="32"/>
          <w:rtl/>
        </w:rPr>
        <w:t xml:space="preserve"> </w:t>
      </w:r>
    </w:p>
    <w:sectPr w:rsidR="006C08C6" w:rsidRPr="006C08C6" w:rsidSect="0034601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276" w:right="1800" w:bottom="426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293" w:rsidRDefault="00031293" w:rsidP="00E30E3C">
      <w:pPr>
        <w:spacing w:after="0"/>
      </w:pPr>
      <w:r>
        <w:separator/>
      </w:r>
    </w:p>
  </w:endnote>
  <w:endnote w:type="continuationSeparator" w:id="0">
    <w:p w:rsidR="00031293" w:rsidRDefault="00031293" w:rsidP="00E30E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293" w:rsidRDefault="00031293" w:rsidP="00E30E3C">
      <w:pPr>
        <w:spacing w:after="0"/>
      </w:pPr>
      <w:r>
        <w:separator/>
      </w:r>
    </w:p>
  </w:footnote>
  <w:footnote w:type="continuationSeparator" w:id="0">
    <w:p w:rsidR="00031293" w:rsidRDefault="00031293" w:rsidP="00E30E3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85C9C"/>
    <w:multiLevelType w:val="hybridMultilevel"/>
    <w:tmpl w:val="00808F52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B1EBF"/>
    <w:multiLevelType w:val="hybridMultilevel"/>
    <w:tmpl w:val="7E3A0122"/>
    <w:lvl w:ilvl="0" w:tplc="84BA5BBA">
      <w:start w:val="1"/>
      <w:numFmt w:val="hebrew1"/>
      <w:lvlText w:val="%1."/>
      <w:lvlJc w:val="left"/>
      <w:pPr>
        <w:ind w:left="5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2">
    <w:nsid w:val="1B484E3F"/>
    <w:multiLevelType w:val="hybridMultilevel"/>
    <w:tmpl w:val="37529230"/>
    <w:lvl w:ilvl="0" w:tplc="BA92F9D4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5851F1"/>
    <w:multiLevelType w:val="hybridMultilevel"/>
    <w:tmpl w:val="9A42632E"/>
    <w:lvl w:ilvl="0" w:tplc="9484302E">
      <w:start w:val="1"/>
      <w:numFmt w:val="decimal"/>
      <w:lvlText w:val="%1)"/>
      <w:lvlJc w:val="left"/>
      <w:pPr>
        <w:ind w:left="-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5" w:hanging="360"/>
      </w:pPr>
    </w:lvl>
    <w:lvl w:ilvl="2" w:tplc="0409001B" w:tentative="1">
      <w:start w:val="1"/>
      <w:numFmt w:val="lowerRoman"/>
      <w:lvlText w:val="%3."/>
      <w:lvlJc w:val="right"/>
      <w:pPr>
        <w:ind w:left="1175" w:hanging="180"/>
      </w:pPr>
    </w:lvl>
    <w:lvl w:ilvl="3" w:tplc="0409000F" w:tentative="1">
      <w:start w:val="1"/>
      <w:numFmt w:val="decimal"/>
      <w:lvlText w:val="%4."/>
      <w:lvlJc w:val="left"/>
      <w:pPr>
        <w:ind w:left="1895" w:hanging="360"/>
      </w:pPr>
    </w:lvl>
    <w:lvl w:ilvl="4" w:tplc="04090019" w:tentative="1">
      <w:start w:val="1"/>
      <w:numFmt w:val="lowerLetter"/>
      <w:lvlText w:val="%5."/>
      <w:lvlJc w:val="left"/>
      <w:pPr>
        <w:ind w:left="2615" w:hanging="360"/>
      </w:pPr>
    </w:lvl>
    <w:lvl w:ilvl="5" w:tplc="0409001B" w:tentative="1">
      <w:start w:val="1"/>
      <w:numFmt w:val="lowerRoman"/>
      <w:lvlText w:val="%6."/>
      <w:lvlJc w:val="right"/>
      <w:pPr>
        <w:ind w:left="3335" w:hanging="180"/>
      </w:pPr>
    </w:lvl>
    <w:lvl w:ilvl="6" w:tplc="0409000F" w:tentative="1">
      <w:start w:val="1"/>
      <w:numFmt w:val="decimal"/>
      <w:lvlText w:val="%7."/>
      <w:lvlJc w:val="left"/>
      <w:pPr>
        <w:ind w:left="4055" w:hanging="360"/>
      </w:pPr>
    </w:lvl>
    <w:lvl w:ilvl="7" w:tplc="04090019" w:tentative="1">
      <w:start w:val="1"/>
      <w:numFmt w:val="lowerLetter"/>
      <w:lvlText w:val="%8."/>
      <w:lvlJc w:val="left"/>
      <w:pPr>
        <w:ind w:left="4775" w:hanging="360"/>
      </w:pPr>
    </w:lvl>
    <w:lvl w:ilvl="8" w:tplc="0409001B" w:tentative="1">
      <w:start w:val="1"/>
      <w:numFmt w:val="lowerRoman"/>
      <w:lvlText w:val="%9."/>
      <w:lvlJc w:val="right"/>
      <w:pPr>
        <w:ind w:left="5495" w:hanging="180"/>
      </w:pPr>
    </w:lvl>
  </w:abstractNum>
  <w:abstractNum w:abstractNumId="4">
    <w:nsid w:val="4E5960CA"/>
    <w:multiLevelType w:val="hybridMultilevel"/>
    <w:tmpl w:val="770A3C86"/>
    <w:lvl w:ilvl="0" w:tplc="B1023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37FAF"/>
    <w:multiLevelType w:val="hybridMultilevel"/>
    <w:tmpl w:val="9E3AB7E0"/>
    <w:lvl w:ilvl="0" w:tplc="76006DA4">
      <w:start w:val="4"/>
      <w:numFmt w:val="decimal"/>
      <w:lvlText w:val="%1)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>
    <w:nsid w:val="59194A71"/>
    <w:multiLevelType w:val="hybridMultilevel"/>
    <w:tmpl w:val="204EAC10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43C2D"/>
    <w:multiLevelType w:val="hybridMultilevel"/>
    <w:tmpl w:val="F8E056B6"/>
    <w:lvl w:ilvl="0" w:tplc="1BE21518">
      <w:start w:val="1"/>
      <w:numFmt w:val="decimal"/>
      <w:lvlText w:val="%1)"/>
      <w:lvlJc w:val="left"/>
      <w:pPr>
        <w:ind w:left="36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0242337"/>
    <w:multiLevelType w:val="hybridMultilevel"/>
    <w:tmpl w:val="D68C7068"/>
    <w:lvl w:ilvl="0" w:tplc="F0A0C2AC">
      <w:start w:val="1"/>
      <w:numFmt w:val="decimal"/>
      <w:lvlText w:val="%1)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72965F8"/>
    <w:multiLevelType w:val="hybridMultilevel"/>
    <w:tmpl w:val="4816CF1A"/>
    <w:lvl w:ilvl="0" w:tplc="997467C6">
      <w:start w:val="1"/>
      <w:numFmt w:val="decimal"/>
      <w:lvlText w:val="%1."/>
      <w:lvlJc w:val="left"/>
      <w:pPr>
        <w:ind w:left="720" w:hanging="360"/>
      </w:pPr>
      <w:rPr>
        <w:rFonts w:asciiTheme="minorBidi" w:eastAsia="Times New Roman" w:hAnsiTheme="minorBidi" w:cs="David" w:hint="default"/>
        <w:b w:val="0"/>
        <w:bCs/>
        <w:color w:val="00000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B05CFD"/>
    <w:multiLevelType w:val="hybridMultilevel"/>
    <w:tmpl w:val="1D186406"/>
    <w:lvl w:ilvl="0" w:tplc="B1023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7"/>
  </w:num>
  <w:num w:numId="5">
    <w:abstractNumId w:val="0"/>
  </w:num>
  <w:num w:numId="6">
    <w:abstractNumId w:val="6"/>
  </w:num>
  <w:num w:numId="7">
    <w:abstractNumId w:val="5"/>
  </w:num>
  <w:num w:numId="8">
    <w:abstractNumId w:val="9"/>
  </w:num>
  <w:num w:numId="9">
    <w:abstractNumId w:val="8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17E"/>
    <w:rsid w:val="00031293"/>
    <w:rsid w:val="000C6F97"/>
    <w:rsid w:val="0011484F"/>
    <w:rsid w:val="00121C58"/>
    <w:rsid w:val="00195C89"/>
    <w:rsid w:val="001F6925"/>
    <w:rsid w:val="00265562"/>
    <w:rsid w:val="002841A2"/>
    <w:rsid w:val="00346013"/>
    <w:rsid w:val="003C030C"/>
    <w:rsid w:val="00481D72"/>
    <w:rsid w:val="006628D3"/>
    <w:rsid w:val="006A1A3C"/>
    <w:rsid w:val="006C08C6"/>
    <w:rsid w:val="007205DC"/>
    <w:rsid w:val="0077725B"/>
    <w:rsid w:val="00794163"/>
    <w:rsid w:val="007B217E"/>
    <w:rsid w:val="007C20FE"/>
    <w:rsid w:val="008250CD"/>
    <w:rsid w:val="008D505D"/>
    <w:rsid w:val="00922103"/>
    <w:rsid w:val="009B2014"/>
    <w:rsid w:val="00A318C6"/>
    <w:rsid w:val="00A33331"/>
    <w:rsid w:val="00B5141C"/>
    <w:rsid w:val="00B66199"/>
    <w:rsid w:val="00BE5096"/>
    <w:rsid w:val="00BF3EAC"/>
    <w:rsid w:val="00C22E6E"/>
    <w:rsid w:val="00CC0309"/>
    <w:rsid w:val="00D1258F"/>
    <w:rsid w:val="00D93D06"/>
    <w:rsid w:val="00E17BB9"/>
    <w:rsid w:val="00E30E3C"/>
    <w:rsid w:val="00F30B12"/>
    <w:rsid w:val="00F3406C"/>
    <w:rsid w:val="00F7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B217E"/>
    <w:rPr>
      <w:color w:val="0000FF"/>
      <w:u w:val="single"/>
    </w:rPr>
  </w:style>
  <w:style w:type="paragraph" w:styleId="NormalWeb">
    <w:name w:val="Normal (Web)"/>
    <w:basedOn w:val="a"/>
    <w:uiPriority w:val="99"/>
    <w:unhideWhenUsed/>
    <w:rsid w:val="007B217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B21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1C5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121C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7">
    <w:name w:val="כותרת עליונה תו"/>
    <w:basedOn w:val="a0"/>
    <w:link w:val="a6"/>
    <w:uiPriority w:val="99"/>
    <w:rsid w:val="00E30E3C"/>
  </w:style>
  <w:style w:type="paragraph" w:styleId="a8">
    <w:name w:val="footer"/>
    <w:basedOn w:val="a"/>
    <w:link w:val="a9"/>
    <w:uiPriority w:val="99"/>
    <w:semiHidden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9">
    <w:name w:val="כותרת תחתונה תו"/>
    <w:basedOn w:val="a0"/>
    <w:link w:val="a8"/>
    <w:uiPriority w:val="99"/>
    <w:semiHidden/>
    <w:rsid w:val="00E30E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B217E"/>
    <w:rPr>
      <w:color w:val="0000FF"/>
      <w:u w:val="single"/>
    </w:rPr>
  </w:style>
  <w:style w:type="paragraph" w:styleId="NormalWeb">
    <w:name w:val="Normal (Web)"/>
    <w:basedOn w:val="a"/>
    <w:uiPriority w:val="99"/>
    <w:unhideWhenUsed/>
    <w:rsid w:val="007B217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B21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1C5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121C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7">
    <w:name w:val="כותרת עליונה תו"/>
    <w:basedOn w:val="a0"/>
    <w:link w:val="a6"/>
    <w:uiPriority w:val="99"/>
    <w:rsid w:val="00E30E3C"/>
  </w:style>
  <w:style w:type="paragraph" w:styleId="a8">
    <w:name w:val="footer"/>
    <w:basedOn w:val="a"/>
    <w:link w:val="a9"/>
    <w:uiPriority w:val="99"/>
    <w:semiHidden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9">
    <w:name w:val="כותרת תחתונה תו"/>
    <w:basedOn w:val="a0"/>
    <w:link w:val="a8"/>
    <w:uiPriority w:val="99"/>
    <w:semiHidden/>
    <w:rsid w:val="00E30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5129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510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053043">
      <w:bodyDiv w:val="1"/>
      <w:marLeft w:val="0"/>
      <w:marRight w:val="0"/>
      <w:marTop w:val="0"/>
      <w:marBottom w:val="0"/>
      <w:divBdr>
        <w:top w:val="single" w:sz="4" w:space="0" w:color="E6F1FF"/>
        <w:left w:val="single" w:sz="4" w:space="0" w:color="E6F1FF"/>
        <w:bottom w:val="single" w:sz="4" w:space="0" w:color="E6F1FF"/>
        <w:right w:val="single" w:sz="4" w:space="0" w:color="E6F1FF"/>
      </w:divBdr>
      <w:divsChild>
        <w:div w:id="7979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6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3671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119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Program%20Files\&#1514;&#1493;&#1512;&#1514;%20&#1488;&#1502;&#1514;%20-%20257\Temp\his_temp_3_0.htm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C:\Program%20Files\&#1514;&#1493;&#1512;&#1514;%20&#1488;&#1502;&#1514;%20-%20257\Temp\his_temp_3_0.htm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Program%20Files\&#1514;&#1493;&#1512;&#1514;%20&#1488;&#1502;&#1514;%20-%20257\Temp\his_temp_1_1.htm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10.jpeg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BABE5-D946-4DAA-9121-D757D3D28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464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7</cp:revision>
  <dcterms:created xsi:type="dcterms:W3CDTF">2010-10-04T20:34:00Z</dcterms:created>
  <dcterms:modified xsi:type="dcterms:W3CDTF">2010-10-22T08:11:00Z</dcterms:modified>
</cp:coreProperties>
</file>