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3C" w:rsidRPr="00E30E3C" w:rsidRDefault="002119A7" w:rsidP="007B217E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</w:pPr>
      <w:r>
        <w:rPr>
          <w:noProof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30" type="#_x0000_t63" style="position:absolute;left:0;text-align:left;margin-left:36pt;margin-top:-17.3pt;width:132pt;height:45pt;z-index:251665408" adj="-1718,9720">
            <v:textbox>
              <w:txbxContent>
                <w:p w:rsidR="002119A7" w:rsidRPr="002119A7" w:rsidRDefault="002119A7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cs"/>
                      <w:sz w:val="28"/>
                      <w:szCs w:val="28"/>
                      <w:rtl/>
                    </w:rPr>
                    <w:t>אשריך צדיק!!</w:t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9" type="#_x0000_t202" style="position:absolute;left:0;text-align:left;margin-left:-30pt;margin-top:-25.1pt;width:98.25pt;height:78.3pt;flip:x;z-index:25166438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" stroked="f">
            <v:textbox>
              <w:txbxContent>
                <w:p w:rsidR="002119A7" w:rsidRDefault="002119A7" w:rsidP="002119A7">
                  <w:pPr>
                    <w:rPr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1F94AF6" wp14:editId="53BD6761">
                        <wp:extent cx="1104900" cy="977979"/>
                        <wp:effectExtent l="0" t="0" r="0" b="0"/>
                        <wp:docPr id="1" name="תמונה 1" descr="הרב אלישיב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הרב אלישיב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779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30E3C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</w:p>
    <w:bookmarkStart w:id="0" w:name="_GoBack"/>
    <w:p w:rsidR="007B217E" w:rsidRPr="007B217E" w:rsidRDefault="00373547" w:rsidP="007B217E">
      <w:pPr>
        <w:spacing w:after="0"/>
        <w:jc w:val="center"/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</w:pPr>
      <w:r>
        <w:fldChar w:fldCharType="begin"/>
      </w:r>
      <w:r>
        <w:instrText xml:space="preserve"> HYPERLINK "file:///C:\\Program%20Files\\</w:instrText>
      </w:r>
      <w:r>
        <w:rPr>
          <w:rtl/>
        </w:rPr>
        <w:instrText>תורת%20אמת%20-%20257</w:instrText>
      </w:r>
      <w:r>
        <w:instrText>\\Temp\\his_temp_1_6.htm" \l "</w:instrText>
      </w:r>
      <w:r>
        <w:rPr>
          <w:rtl/>
        </w:rPr>
        <w:instrText>יהושע פרק-א</w:instrText>
      </w:r>
      <w:r>
        <w:instrText xml:space="preserve">!" </w:instrText>
      </w:r>
      <w: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36"/>
          <w:u w:val="single"/>
          <w:rtl/>
        </w:rPr>
        <w:t>יהושע פרק-א</w:t>
      </w:r>
      <w:r>
        <w:rPr>
          <w:rFonts w:ascii="Times New Roman" w:eastAsia="Times New Roman" w:hAnsi="Times New Roman" w:cs="Times New Roman"/>
          <w:b/>
          <w:bCs/>
          <w:color w:val="0000FF"/>
          <w:szCs w:val="36"/>
          <w:u w:val="single"/>
        </w:rPr>
        <w:fldChar w:fldCharType="end"/>
      </w:r>
    </w:p>
    <w:bookmarkStart w:id="1" w:name="יהושעBפרק-א-{א}"/>
    <w:bookmarkEnd w:id="1"/>
    <w:bookmarkEnd w:id="0"/>
    <w:p w:rsidR="007B217E" w:rsidRDefault="00265562" w:rsidP="007B217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פרק-א-{א}!"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{א}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וַיְהִי אַחֲרֵי מוֹת מֹשֶׁה עֶבֶד יְהוָה וַיֹּאמֶר יְהוָה אֶל יְהוֹשֻׁעַ בִּן נוּן מְשָׁרֵת מֹשֶׁה </w:t>
      </w:r>
      <w:proofErr w:type="spellStart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לֵאמֹר</w:t>
      </w:r>
      <w:proofErr w:type="spellEnd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: </w:t>
      </w:r>
      <w:bookmarkStart w:id="2" w:name="יהושעBפרק-א-{ב}"/>
      <w:bookmarkEnd w:id="2"/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פרק-א-{ב}!"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{ב}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מֹשֶׁה עַבְדִּי מֵת וְעַתָּה קוּם עֲבֹר אֶת הַיַּרְדֵּן הַזֶּה אַתָּה וְכָל הָעָם הַזֶּה אֶל הָאָרֶץ אֲשֶׁר אָנֹכִי נֹתֵן לָהֶם לִבְנֵי יִשְׂרָאֵל: </w:t>
      </w:r>
      <w:bookmarkStart w:id="3" w:name="יהושעBפרק-א-{ג}"/>
      <w:bookmarkEnd w:id="3"/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פרק-א-{ג}!"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{ג}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כָּל מָקוֹם אֲשֶׁר תִּדְרֹךְ כַּף רַגְלְכֶם בּוֹ לָכֶם נְתַתִּיו כַּאֲשֶׁר דִּבַּרְתִּי אֶל מֹשֶׁה: </w:t>
      </w:r>
      <w:bookmarkStart w:id="4" w:name="יהושעBפרק-א-{ד}"/>
      <w:bookmarkEnd w:id="4"/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פרק-א-{ד}!"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{ד}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מֵהַמִּדְבָּר וְהַלְּבָנוֹן הַזֶּה וְעַד הַנָּהָר הַגָּדוֹל נְהַר פְּרָת כֹּל אֶרֶץ הַחִתִּים וְעַד הַיָּם הַגָּדוֹל מְבוֹא הַשָּׁמֶשׁ יִהְיֶה גְּבוּלְכֶם: </w:t>
      </w:r>
      <w:bookmarkStart w:id="5" w:name="יהושעBפרק-א-{ה}"/>
      <w:bookmarkEnd w:id="5"/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פרק-א-{ה}!"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{ה}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לֹא </w:t>
      </w:r>
      <w:proofErr w:type="spellStart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יִתְיַצֵּב</w:t>
      </w:r>
      <w:proofErr w:type="spellEnd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אִישׁ לְפָנֶיךָ כֹּל יְמֵי חַיֶּיךָ כַּאֲשֶׁר הָיִיתִי עִם מֹשֶׁה אֶהְיֶה עִמָּךְ לֹא </w:t>
      </w:r>
      <w:proofErr w:type="spellStart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אַרְפְּך</w:t>
      </w:r>
      <w:proofErr w:type="spellEnd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ָ וְלֹא אֶעֶזְבֶךָּ: </w:t>
      </w:r>
      <w:bookmarkStart w:id="6" w:name="יהושעBפרק-א-{ו}"/>
      <w:bookmarkEnd w:id="6"/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פרק-א-{ו}!"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{ו}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חֲזַק וֶאֱמָץ כִּי אַתָּה תַּנְחִיל אֶת הָעָם הַזֶּה אֶת הָאָרֶץ אֲשֶׁר נִשְׁבַּעְתִּי </w:t>
      </w:r>
      <w:proofErr w:type="spellStart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לַאֲבוֹתָם</w:t>
      </w:r>
      <w:proofErr w:type="spellEnd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לָתֵת לָהֶם: </w:t>
      </w:r>
      <w:bookmarkStart w:id="7" w:name="יהושעBפרק-א-{ז}"/>
      <w:bookmarkEnd w:id="7"/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פרק-א-{ז}!"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{ז}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רַק חֲזַק וֶאֱמַץ מְאֹד לִשְׁמֹר לַעֲשׂוֹת כְּכָל הַתּוֹרָה אֲשֶׁר </w:t>
      </w:r>
      <w:proofErr w:type="spellStart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צִוְּך</w:t>
      </w:r>
      <w:proofErr w:type="spellEnd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ָ מֹשֶׁה עַבְדִּי אַל תָּסוּר מִמֶּנּוּ יָמִין וּשְׂמֹאול לְמַעַן תַּשְׂכִּיל בְּכֹל אֲשֶׁר תֵּלֵךְ: </w:t>
      </w:r>
      <w:bookmarkStart w:id="8" w:name="יהושעBפרק-א-{ח}"/>
      <w:bookmarkEnd w:id="8"/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פרק-א-{ח}!"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{ח}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לֹא יָמוּשׁ סֵפֶר הַתּוֹרָה הַזֶּה מִפִּיךָ וְהָגִיתָ בּוֹ יוֹמָם וָלַיְלָה לְמַעַן תִּשְׁמֹר לַעֲשׂוֹת כְּכָל הַכָּתוּב בּוֹ כִּי אָז תַּצְלִיחַ אֶת דְּרָכֶךָ וְאָז תַּשְׂכִּיל: </w:t>
      </w:r>
      <w:bookmarkStart w:id="9" w:name="יהושעBפרק-א-{ט}"/>
      <w:bookmarkEnd w:id="9"/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begin"/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HYPERLINK "file:///C:\\Program%20Files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>\\תורת%20אמת%20-%20257\\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instrText>Temp\\his_temp_1_6.htm" \l</w:instrText>
      </w:r>
      <w:r w:rsidR="007B217E"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instrText xml:space="preserve"> "יהושע פרק-א-{ט}!" </w:instrTex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separate"/>
      </w:r>
      <w:r w:rsidR="007B217E" w:rsidRPr="007B217E">
        <w:rPr>
          <w:rFonts w:ascii="Times New Roman" w:eastAsia="Times New Roman" w:hAnsi="Times New Roman" w:cs="Times New Roman"/>
          <w:b/>
          <w:bCs/>
          <w:color w:val="0000FF"/>
          <w:szCs w:val="23"/>
          <w:u w:val="single"/>
          <w:rtl/>
        </w:rPr>
        <w:t>{ט}</w:t>
      </w:r>
      <w:r w:rsidRPr="007B217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rtl/>
        </w:rPr>
        <w:fldChar w:fldCharType="end"/>
      </w:r>
      <w:r w:rsidR="007B217E" w:rsidRPr="007B217E">
        <w:rPr>
          <w:rFonts w:ascii="Times New Roman" w:eastAsia="Times New Roman" w:hAnsi="Times New Roman" w:cs="Times New Roman"/>
          <w:color w:val="000000"/>
          <w:sz w:val="23"/>
          <w:szCs w:val="23"/>
          <w:rtl/>
        </w:rPr>
        <w:t> </w:t>
      </w:r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הֲלוֹא </w:t>
      </w:r>
      <w:proofErr w:type="spellStart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צִוִּיתִיך</w:t>
      </w:r>
      <w:proofErr w:type="spellEnd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ָ חֲזַק וֶאֱמָץ אַל </w:t>
      </w:r>
      <w:proofErr w:type="spellStart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תַּעֲרֹץ</w:t>
      </w:r>
      <w:proofErr w:type="spellEnd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וְאַל תֵּחָת כִּי עִמְּךָ יְהוָה </w:t>
      </w:r>
      <w:proofErr w:type="spellStart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אֱלֹהֶיך</w:t>
      </w:r>
      <w:proofErr w:type="spellEnd"/>
      <w:r w:rsidR="007B217E" w:rsidRPr="007B217E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ָ בְּכֹל אֲשֶׁר תֵּלֵךְ:</w:t>
      </w:r>
    </w:p>
    <w:p w:rsidR="007B217E" w:rsidRDefault="007B217E" w:rsidP="007B217E">
      <w:p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r w:rsidRPr="001F6925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קראתי את הפסוקים יפה ובנחת. חתימה:_________</w:t>
      </w:r>
    </w:p>
    <w:p w:rsidR="001F6925" w:rsidRPr="001F6925" w:rsidRDefault="001F6925" w:rsidP="007B217E">
      <w:pPr>
        <w:spacing w:before="100" w:beforeAutospacing="1" w:after="100" w:afterAutospacing="1"/>
        <w:jc w:val="both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</w:p>
    <w:p w:rsidR="001F6925" w:rsidRDefault="007B217E" w:rsidP="007B217E">
      <w:pPr>
        <w:pStyle w:val="a3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7B217E">
        <w:rPr>
          <w:rFonts w:ascii="Arial" w:eastAsia="Times New Roman" w:hAnsi="Arial" w:cs="Arial" w:hint="cs"/>
          <w:b/>
          <w:bCs/>
          <w:color w:val="000000"/>
          <w:sz w:val="30"/>
          <w:szCs w:val="30"/>
          <w:rtl/>
        </w:rPr>
        <w:t xml:space="preserve">בצד ימין של העמוד כתובות שאלות על הפסוקים. בצדו השמאלי של העמוד כתובות התשובות לשאלות. </w:t>
      </w:r>
    </w:p>
    <w:p w:rsidR="007B217E" w:rsidRDefault="007B217E" w:rsidP="001F6925">
      <w:pPr>
        <w:pStyle w:val="a3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30"/>
          <w:szCs w:val="30"/>
          <w:rtl/>
        </w:rPr>
      </w:pPr>
      <w:r w:rsidRPr="007B217E">
        <w:rPr>
          <w:rFonts w:ascii="Arial" w:eastAsia="Times New Roman" w:hAnsi="Arial" w:cs="Arial" w:hint="cs"/>
          <w:b/>
          <w:bCs/>
          <w:color w:val="000000"/>
          <w:sz w:val="30"/>
          <w:szCs w:val="30"/>
          <w:rtl/>
        </w:rPr>
        <w:t>מתח קו בין השאלה לתשובה המתאימה.</w:t>
      </w:r>
    </w:p>
    <w:p w:rsidR="001F6925" w:rsidRDefault="001F6925" w:rsidP="001F6925">
      <w:pPr>
        <w:pStyle w:val="a3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</w:p>
    <w:p w:rsidR="007B217E" w:rsidRDefault="00373547" w:rsidP="007B217E">
      <w:pPr>
        <w:pStyle w:val="a3"/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>
        <w:rPr>
          <w:noProof/>
        </w:rPr>
        <w:pict>
          <v:shape id="_x0000_s1027" type="#_x0000_t202" style="position:absolute;left:0;text-align:left;margin-left:-62.3pt;margin-top:10.75pt;width:139.25pt;height:238.8pt;z-index:251662336;mso-width-relative:margin;mso-height-relative:margin" stroked="f">
            <v:textbox style="mso-next-textbox:#_x0000_s1027">
              <w:txbxContent>
                <w:p w:rsidR="00121C58" w:rsidRDefault="00121C58" w:rsidP="00121C58">
                  <w:pPr>
                    <w:pStyle w:val="a3"/>
                    <w:numPr>
                      <w:ilvl w:val="0"/>
                      <w:numId w:val="3"/>
                    </w:numPr>
                    <w:spacing w:line="48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שמירת התורה</w:t>
                  </w:r>
                </w:p>
                <w:p w:rsidR="00121C58" w:rsidRDefault="001F6925" w:rsidP="00121C58">
                  <w:pPr>
                    <w:pStyle w:val="a3"/>
                    <w:numPr>
                      <w:ilvl w:val="0"/>
                      <w:numId w:val="3"/>
                    </w:numPr>
                    <w:spacing w:line="48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משה</w:t>
                  </w:r>
                </w:p>
                <w:p w:rsidR="001F6925" w:rsidRDefault="001F6925" w:rsidP="00121C58">
                  <w:pPr>
                    <w:pStyle w:val="a3"/>
                    <w:numPr>
                      <w:ilvl w:val="0"/>
                      <w:numId w:val="3"/>
                    </w:numPr>
                    <w:spacing w:line="48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חזק ואמץ</w:t>
                  </w:r>
                </w:p>
                <w:p w:rsidR="001F6925" w:rsidRDefault="001F6925" w:rsidP="00121C58">
                  <w:pPr>
                    <w:pStyle w:val="a3"/>
                    <w:numPr>
                      <w:ilvl w:val="0"/>
                      <w:numId w:val="3"/>
                    </w:numPr>
                    <w:spacing w:line="48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עבד ה'</w:t>
                  </w:r>
                </w:p>
                <w:p w:rsidR="001F6925" w:rsidRDefault="001F6925" w:rsidP="00121C58">
                  <w:pPr>
                    <w:pStyle w:val="a3"/>
                    <w:numPr>
                      <w:ilvl w:val="0"/>
                      <w:numId w:val="3"/>
                    </w:numPr>
                    <w:spacing w:line="48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ספר התורה</w:t>
                  </w:r>
                </w:p>
                <w:p w:rsidR="001F6925" w:rsidRDefault="001F6925" w:rsidP="00121C58">
                  <w:pPr>
                    <w:pStyle w:val="a3"/>
                    <w:numPr>
                      <w:ilvl w:val="0"/>
                      <w:numId w:val="3"/>
                    </w:numPr>
                    <w:spacing w:line="48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משרת משה</w:t>
                  </w:r>
                </w:p>
                <w:p w:rsidR="001F6925" w:rsidRPr="00121C58" w:rsidRDefault="001F6925" w:rsidP="00121C58">
                  <w:pPr>
                    <w:pStyle w:val="a3"/>
                    <w:numPr>
                      <w:ilvl w:val="0"/>
                      <w:numId w:val="3"/>
                    </w:numPr>
                    <w:spacing w:line="480" w:lineRule="auto"/>
                    <w:ind w:left="714" w:hanging="357"/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ירדן</w:t>
                  </w:r>
                </w:p>
              </w:txbxContent>
            </v:textbox>
          </v:shape>
        </w:pict>
      </w:r>
      <w:r>
        <w:rPr>
          <w:rFonts w:ascii="Arial" w:eastAsia="Times New Roman" w:hAnsi="Arial" w:cs="Arial"/>
          <w:noProof/>
          <w:color w:val="000000"/>
          <w:sz w:val="30"/>
          <w:szCs w:val="30"/>
        </w:rPr>
        <w:pict>
          <v:shape id="_x0000_s1026" type="#_x0000_t202" style="position:absolute;left:0;text-align:left;margin-left:176.25pt;margin-top:10.75pt;width:309.75pt;height:231.75pt;z-index:251660288;mso-width-relative:margin;mso-height-relative:margin" stroked="f">
            <v:textbox style="mso-next-textbox:#_x0000_s1026">
              <w:txbxContent>
                <w:p w:rsidR="00121C58" w:rsidRPr="00121C58" w:rsidRDefault="00121C58" w:rsidP="00121C58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כיצד מכונה משה בפסוקים אלו? (א)</w:t>
                  </w:r>
                </w:p>
                <w:p w:rsidR="00121C58" w:rsidRPr="00121C58" w:rsidRDefault="00121C58" w:rsidP="00121C58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כיצד מכונה יהושע בפסוקים אלו? (א)</w:t>
                  </w:r>
                </w:p>
                <w:p w:rsidR="00121C58" w:rsidRPr="00121C58" w:rsidRDefault="00121C58" w:rsidP="00121C58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מה המקום שצריך יהושע לעבור יחד עם העם? (ב)</w:t>
                  </w:r>
                </w:p>
                <w:p w:rsidR="00121C58" w:rsidRPr="00121C58" w:rsidRDefault="00121C58" w:rsidP="00121C58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ה' יהיה עם יהושע כפי שהיה עם....? (ה)</w:t>
                  </w:r>
                </w:p>
                <w:p w:rsidR="00121C58" w:rsidRPr="00121C58" w:rsidRDefault="00121C58" w:rsidP="00121C58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באלו מלים מחזק ה' את יהושע שלוש פעמים? (ו-ט)</w:t>
                  </w:r>
                </w:p>
                <w:p w:rsidR="00121C58" w:rsidRPr="00121C58" w:rsidRDefault="00121C58" w:rsidP="001F6925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 xml:space="preserve">על </w:t>
                  </w:r>
                  <w:r w:rsidR="001F6925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מה</w:t>
                  </w: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 xml:space="preserve"> מחזק ה' את יהושע: "חזק ואמץ מאוד"? (ז)</w:t>
                  </w:r>
                </w:p>
                <w:p w:rsidR="00121C58" w:rsidRPr="00121C58" w:rsidRDefault="00121C58" w:rsidP="00121C58">
                  <w:pPr>
                    <w:pStyle w:val="a3"/>
                    <w:numPr>
                      <w:ilvl w:val="0"/>
                      <w:numId w:val="2"/>
                    </w:numPr>
                    <w:spacing w:before="100" w:beforeAutospacing="1" w:after="100" w:afterAutospacing="1" w:line="480" w:lineRule="auto"/>
                    <w:ind w:left="-267" w:hanging="357"/>
                    <w:jc w:val="right"/>
                    <w:rPr>
                      <w:rFonts w:ascii="Arial" w:eastAsia="Times New Roman" w:hAnsi="Arial" w:cs="Arial"/>
                      <w:color w:val="000000"/>
                      <w:sz w:val="28"/>
                      <w:szCs w:val="28"/>
                    </w:rPr>
                  </w:pPr>
                  <w:r w:rsidRPr="00121C58">
                    <w:rPr>
                      <w:rFonts w:ascii="Arial" w:eastAsia="Times New Roman" w:hAnsi="Arial" w:cs="Arial" w:hint="cs"/>
                      <w:color w:val="000000"/>
                      <w:sz w:val="28"/>
                      <w:szCs w:val="28"/>
                      <w:rtl/>
                    </w:rPr>
                    <w:t>במה יהושע צריך להגות יומם ולילה? (ח)</w:t>
                  </w:r>
                </w:p>
                <w:p w:rsidR="00121C58" w:rsidRPr="00121C58" w:rsidRDefault="00121C58" w:rsidP="00121C58"/>
              </w:txbxContent>
            </v:textbox>
          </v:shape>
        </w:pict>
      </w:r>
    </w:p>
    <w:p w:rsidR="00121C58" w:rsidRPr="007B217E" w:rsidRDefault="00121C58" w:rsidP="00121C58">
      <w:pPr>
        <w:pStyle w:val="a3"/>
        <w:spacing w:before="100" w:beforeAutospacing="1" w:after="100" w:afterAutospacing="1" w:line="360" w:lineRule="auto"/>
        <w:ind w:left="-265"/>
        <w:jc w:val="both"/>
        <w:rPr>
          <w:rFonts w:ascii="Arial" w:eastAsia="Times New Roman" w:hAnsi="Arial" w:cs="Arial"/>
          <w:color w:val="000000"/>
          <w:sz w:val="30"/>
          <w:szCs w:val="30"/>
          <w:rtl/>
        </w:rPr>
      </w:pPr>
    </w:p>
    <w:p w:rsidR="00BE5096" w:rsidRDefault="00BE5096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1F6925" w:rsidRDefault="001F6925">
      <w:pPr>
        <w:rPr>
          <w:rtl/>
        </w:rPr>
      </w:pPr>
    </w:p>
    <w:p w:rsidR="000C6F97" w:rsidRDefault="000C6F97">
      <w:pPr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0C6F97" w:rsidRDefault="000C6F97" w:rsidP="000C6F97">
      <w:pPr>
        <w:jc w:val="center"/>
        <w:rPr>
          <w:rFonts w:cs="Guttman Yad-Brush"/>
          <w:b/>
          <w:bCs/>
          <w:i/>
          <w:iCs/>
          <w:sz w:val="40"/>
          <w:szCs w:val="40"/>
          <w:u w:val="single"/>
          <w:rtl/>
        </w:rPr>
      </w:pPr>
      <w:r>
        <w:rPr>
          <w:rFonts w:cs="Guttman Yad-Brush" w:hint="cs"/>
          <w:b/>
          <w:bCs/>
          <w:i/>
          <w:iCs/>
          <w:sz w:val="40"/>
          <w:szCs w:val="40"/>
          <w:u w:val="single"/>
          <w:rtl/>
        </w:rPr>
        <w:t>חבורת אשרייך בריבוע!!!</w:t>
      </w:r>
    </w:p>
    <w:p w:rsidR="000C6F97" w:rsidRPr="000C6F97" w:rsidRDefault="000C6F97" w:rsidP="000C6F97">
      <w:pPr>
        <w:jc w:val="center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</w:p>
    <w:p w:rsidR="000C6F97" w:rsidRDefault="000C6F97" w:rsidP="000C6F97">
      <w:pPr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1F6925" w:rsidRDefault="008D505D" w:rsidP="008D505D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8D505D" w:rsidRPr="008D505D" w:rsidRDefault="008D505D" w:rsidP="008D505D">
      <w:pPr>
        <w:jc w:val="center"/>
        <w:rPr>
          <w:rFonts w:cs="Guttman Yad-Brush"/>
          <w:b/>
          <w:bCs/>
          <w:i/>
          <w:iCs/>
          <w:sz w:val="16"/>
          <w:szCs w:val="16"/>
          <w:u w:val="single"/>
          <w:rtl/>
        </w:rPr>
      </w:pPr>
    </w:p>
    <w:p w:rsidR="000C6F97" w:rsidRDefault="001F6925" w:rsidP="000C6F97">
      <w:pPr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ה' אומר ליהושע שלוש פעמים 'חזק ואמץ'. על מה חיזק ה' את יהושע בכל פעם?!</w:t>
      </w:r>
      <w:r w:rsidR="000C6F97">
        <w:rPr>
          <w:rFonts w:cs="Guttman Yad-Brush" w:hint="cs"/>
          <w:sz w:val="32"/>
          <w:szCs w:val="32"/>
          <w:rtl/>
        </w:rPr>
        <w:t xml:space="preserve">                  קרא את פרוש המצודות דוד ופרושי רש"י שלפניך וענה!</w:t>
      </w:r>
    </w:p>
    <w:p w:rsidR="000C6F97" w:rsidRDefault="000C6F97" w:rsidP="000C6F97">
      <w:pPr>
        <w:rPr>
          <w:rFonts w:cs="Guttman Yad-Brush"/>
          <w:sz w:val="32"/>
          <w:szCs w:val="32"/>
          <w:rtl/>
        </w:rPr>
      </w:pPr>
    </w:p>
    <w:p w:rsidR="000C6F97" w:rsidRPr="000C6F97" w:rsidRDefault="000C6F97" w:rsidP="000C6F97">
      <w:pPr>
        <w:rPr>
          <w:rFonts w:cs="David"/>
          <w:b/>
          <w:bCs/>
          <w:sz w:val="32"/>
          <w:szCs w:val="32"/>
          <w:rtl/>
        </w:rPr>
      </w:pPr>
      <w:r w:rsidRPr="000C6F97">
        <w:rPr>
          <w:rFonts w:cs="David" w:hint="cs"/>
          <w:b/>
          <w:bCs/>
          <w:sz w:val="32"/>
          <w:szCs w:val="32"/>
          <w:rtl/>
        </w:rPr>
        <w:t>מצודות דוד על פסוק ו</w:t>
      </w:r>
    </w:p>
    <w:p w:rsidR="000C6F97" w:rsidRDefault="000C6F97" w:rsidP="000C6F97">
      <w:pPr>
        <w:rPr>
          <w:rFonts w:cs="David"/>
          <w:sz w:val="32"/>
          <w:szCs w:val="32"/>
          <w:rtl/>
        </w:rPr>
      </w:pPr>
      <w:r>
        <w:rPr>
          <w:b/>
          <w:bCs/>
          <w:color w:val="000000"/>
          <w:sz w:val="30"/>
          <w:szCs w:val="30"/>
          <w:rtl/>
        </w:rPr>
        <w:t>חזק ואמץ .</w:t>
      </w:r>
      <w:r>
        <w:rPr>
          <w:color w:val="000000"/>
          <w:sz w:val="30"/>
          <w:szCs w:val="30"/>
          <w:rtl/>
        </w:rPr>
        <w:t xml:space="preserve"> בהנהגת העם כראוי</w:t>
      </w:r>
    </w:p>
    <w:p w:rsidR="000C6F97" w:rsidRDefault="000C6F97" w:rsidP="000C6F97">
      <w:pPr>
        <w:rPr>
          <w:rFonts w:cs="David"/>
          <w:sz w:val="32"/>
          <w:szCs w:val="32"/>
          <w:rtl/>
        </w:rPr>
      </w:pPr>
    </w:p>
    <w:p w:rsidR="000C6F97" w:rsidRDefault="000C6F97" w:rsidP="000C6F97">
      <w:pPr>
        <w:rPr>
          <w:rFonts w:cs="David"/>
          <w:b/>
          <w:bCs/>
          <w:sz w:val="32"/>
          <w:szCs w:val="32"/>
          <w:rtl/>
        </w:rPr>
      </w:pPr>
      <w:r w:rsidRPr="000C6F97">
        <w:rPr>
          <w:rFonts w:cs="David" w:hint="cs"/>
          <w:b/>
          <w:bCs/>
          <w:sz w:val="32"/>
          <w:szCs w:val="32"/>
          <w:rtl/>
        </w:rPr>
        <w:t>רש"י על פסוק ז</w:t>
      </w:r>
    </w:p>
    <w:p w:rsidR="000C6F97" w:rsidRDefault="000C6F97" w:rsidP="000C6F97">
      <w:pPr>
        <w:rPr>
          <w:rFonts w:cs="David"/>
          <w:b/>
          <w:bCs/>
          <w:sz w:val="32"/>
          <w:szCs w:val="32"/>
          <w:rtl/>
        </w:rPr>
      </w:pPr>
      <w:r>
        <w:rPr>
          <w:b/>
          <w:bCs/>
          <w:color w:val="000000"/>
          <w:sz w:val="30"/>
          <w:szCs w:val="30"/>
          <w:rtl/>
        </w:rPr>
        <w:t>רק חזק ואמץ מאד .</w:t>
      </w:r>
      <w:r>
        <w:rPr>
          <w:color w:val="000000"/>
          <w:sz w:val="30"/>
          <w:szCs w:val="30"/>
          <w:rtl/>
        </w:rPr>
        <w:t xml:space="preserve"> בתורה , כמו שהוא אומר : לשמור ולעשות ככל התורה :</w:t>
      </w:r>
    </w:p>
    <w:p w:rsidR="000C6F97" w:rsidRDefault="000C6F97" w:rsidP="000C6F97">
      <w:pPr>
        <w:rPr>
          <w:rFonts w:cs="David"/>
          <w:b/>
          <w:bCs/>
          <w:sz w:val="32"/>
          <w:szCs w:val="32"/>
          <w:rtl/>
        </w:rPr>
      </w:pPr>
    </w:p>
    <w:p w:rsidR="000C6F97" w:rsidRDefault="000C6F97" w:rsidP="000C6F97">
      <w:pPr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רש"י על פסוק ט</w:t>
      </w:r>
    </w:p>
    <w:p w:rsidR="000C6F97" w:rsidRPr="000C6F97" w:rsidRDefault="000C6F97" w:rsidP="000C6F97">
      <w:pPr>
        <w:rPr>
          <w:rFonts w:cs="David"/>
          <w:b/>
          <w:bCs/>
          <w:sz w:val="32"/>
          <w:szCs w:val="32"/>
          <w:rtl/>
        </w:rPr>
      </w:pPr>
      <w:r>
        <w:rPr>
          <w:b/>
          <w:bCs/>
          <w:color w:val="000000"/>
          <w:sz w:val="30"/>
          <w:szCs w:val="30"/>
          <w:rtl/>
        </w:rPr>
        <w:t xml:space="preserve">הלוא </w:t>
      </w:r>
      <w:proofErr w:type="spellStart"/>
      <w:r>
        <w:rPr>
          <w:b/>
          <w:bCs/>
          <w:color w:val="000000"/>
          <w:sz w:val="30"/>
          <w:szCs w:val="30"/>
          <w:rtl/>
        </w:rPr>
        <w:t>צויתיך</w:t>
      </w:r>
      <w:proofErr w:type="spellEnd"/>
      <w:r>
        <w:rPr>
          <w:b/>
          <w:bCs/>
          <w:color w:val="000000"/>
          <w:sz w:val="30"/>
          <w:szCs w:val="30"/>
          <w:rtl/>
        </w:rPr>
        <w:t xml:space="preserve"> חזק ואמץ .</w:t>
      </w:r>
      <w:r>
        <w:rPr>
          <w:color w:val="000000"/>
          <w:sz w:val="30"/>
          <w:szCs w:val="30"/>
          <w:rtl/>
        </w:rPr>
        <w:t xml:space="preserve"> במלחמה , כמו שנאמר : אל </w:t>
      </w:r>
      <w:proofErr w:type="spellStart"/>
      <w:r>
        <w:rPr>
          <w:color w:val="000000"/>
          <w:sz w:val="30"/>
          <w:szCs w:val="30"/>
          <w:rtl/>
        </w:rPr>
        <w:t>תערוץ</w:t>
      </w:r>
      <w:proofErr w:type="spellEnd"/>
      <w:r>
        <w:rPr>
          <w:color w:val="000000"/>
          <w:sz w:val="30"/>
          <w:szCs w:val="30"/>
          <w:rtl/>
        </w:rPr>
        <w:t xml:space="preserve"> ואל תחת , והיכן </w:t>
      </w:r>
      <w:proofErr w:type="spellStart"/>
      <w:r>
        <w:rPr>
          <w:color w:val="000000"/>
          <w:sz w:val="30"/>
          <w:szCs w:val="30"/>
          <w:rtl/>
        </w:rPr>
        <w:t>צוהו</w:t>
      </w:r>
      <w:proofErr w:type="spellEnd"/>
      <w:r>
        <w:rPr>
          <w:color w:val="000000"/>
          <w:sz w:val="30"/>
          <w:szCs w:val="30"/>
          <w:rtl/>
        </w:rPr>
        <w:t xml:space="preserve"> , בימי משה שנאמר ( דברים לא </w:t>
      </w:r>
      <w:proofErr w:type="spellStart"/>
      <w:r>
        <w:rPr>
          <w:color w:val="000000"/>
          <w:sz w:val="30"/>
          <w:szCs w:val="30"/>
          <w:rtl/>
        </w:rPr>
        <w:t>כג</w:t>
      </w:r>
      <w:proofErr w:type="spellEnd"/>
      <w:r>
        <w:rPr>
          <w:color w:val="000000"/>
          <w:sz w:val="30"/>
          <w:szCs w:val="30"/>
          <w:rtl/>
        </w:rPr>
        <w:t xml:space="preserve"> ) : ויצו את יהושע בן נון וגו'</w:t>
      </w:r>
    </w:p>
    <w:p w:rsidR="000C6F97" w:rsidRDefault="000C6F97">
      <w:pPr>
        <w:rPr>
          <w:rFonts w:cs="Guttman Yad-Brush"/>
          <w:sz w:val="32"/>
          <w:szCs w:val="32"/>
          <w:rtl/>
        </w:rPr>
      </w:pPr>
    </w:p>
    <w:p w:rsidR="000C6F97" w:rsidRDefault="000C6F97">
      <w:pPr>
        <w:rPr>
          <w:rFonts w:cs="Guttman Yad-Brush"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u w:val="single"/>
          <w:rtl/>
        </w:rPr>
        <w:t>שאלות</w:t>
      </w:r>
      <w:r>
        <w:rPr>
          <w:rFonts w:cs="Guttman Yad-Brush" w:hint="cs"/>
          <w:sz w:val="32"/>
          <w:szCs w:val="32"/>
          <w:rtl/>
        </w:rPr>
        <w:t>:</w:t>
      </w:r>
    </w:p>
    <w:p w:rsidR="000C6F97" w:rsidRDefault="000C6F97" w:rsidP="000C6F97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ו'? ______________________ ____________________________________________________________________________________________________________________________________</w:t>
      </w:r>
    </w:p>
    <w:p w:rsidR="000C6F97" w:rsidRDefault="000C6F97" w:rsidP="000C6F97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ז'? ______________________ ____________________________________________________________________________________________________________________________________</w:t>
      </w:r>
    </w:p>
    <w:p w:rsidR="000C6F97" w:rsidRDefault="000C6F97" w:rsidP="000C6F97">
      <w:pPr>
        <w:pStyle w:val="a3"/>
        <w:numPr>
          <w:ilvl w:val="0"/>
          <w:numId w:val="4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על מה חיזק ה' את יהושע בפסוק ט'? ______________________ ____________________________________________________________________________________________________________________________________</w:t>
      </w:r>
    </w:p>
    <w:p w:rsidR="00E30E3C" w:rsidRPr="008D505D" w:rsidRDefault="00E30E3C" w:rsidP="008D505D">
      <w:pPr>
        <w:rPr>
          <w:rFonts w:cs="Guttman Yad-Brush"/>
          <w:sz w:val="32"/>
          <w:szCs w:val="32"/>
          <w:rtl/>
        </w:rPr>
      </w:pPr>
    </w:p>
    <w:sectPr w:rsidR="00E30E3C" w:rsidRPr="008D505D" w:rsidSect="00E30E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547" w:rsidRDefault="00373547" w:rsidP="00E30E3C">
      <w:pPr>
        <w:spacing w:after="0"/>
      </w:pPr>
      <w:r>
        <w:separator/>
      </w:r>
    </w:p>
  </w:endnote>
  <w:endnote w:type="continuationSeparator" w:id="0">
    <w:p w:rsidR="00373547" w:rsidRDefault="00373547" w:rsidP="00E30E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547" w:rsidRDefault="00373547" w:rsidP="00E30E3C">
      <w:pPr>
        <w:spacing w:after="0"/>
      </w:pPr>
      <w:r>
        <w:separator/>
      </w:r>
    </w:p>
  </w:footnote>
  <w:footnote w:type="continuationSeparator" w:id="0">
    <w:p w:rsidR="00373547" w:rsidRDefault="00373547" w:rsidP="00E30E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0E3C" w:rsidRDefault="00E30E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851F1"/>
    <w:multiLevelType w:val="hybridMultilevel"/>
    <w:tmpl w:val="9A42632E"/>
    <w:lvl w:ilvl="0" w:tplc="9484302E">
      <w:start w:val="1"/>
      <w:numFmt w:val="decimal"/>
      <w:lvlText w:val="%1)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1">
    <w:nsid w:val="4E5960CA"/>
    <w:multiLevelType w:val="hybridMultilevel"/>
    <w:tmpl w:val="770A3C8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343C2D"/>
    <w:multiLevelType w:val="hybridMultilevel"/>
    <w:tmpl w:val="81BA52C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B05CFD"/>
    <w:multiLevelType w:val="hybridMultilevel"/>
    <w:tmpl w:val="1D186406"/>
    <w:lvl w:ilvl="0" w:tplc="B1023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217E"/>
    <w:rsid w:val="000C6F97"/>
    <w:rsid w:val="00121C58"/>
    <w:rsid w:val="001F6925"/>
    <w:rsid w:val="002119A7"/>
    <w:rsid w:val="00265562"/>
    <w:rsid w:val="00373547"/>
    <w:rsid w:val="003C030C"/>
    <w:rsid w:val="006628D3"/>
    <w:rsid w:val="007B217E"/>
    <w:rsid w:val="008D505D"/>
    <w:rsid w:val="00B66199"/>
    <w:rsid w:val="00BE5096"/>
    <w:rsid w:val="00E3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_x0000_s103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B217E"/>
    <w:rPr>
      <w:color w:val="0000FF"/>
      <w:u w:val="single"/>
    </w:rPr>
  </w:style>
  <w:style w:type="paragraph" w:styleId="NormalWeb">
    <w:name w:val="Normal (Web)"/>
    <w:basedOn w:val="a"/>
    <w:uiPriority w:val="99"/>
    <w:semiHidden/>
    <w:unhideWhenUsed/>
    <w:rsid w:val="007B217E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C5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121C5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7">
    <w:name w:val="כותרת עליונה תו"/>
    <w:basedOn w:val="a0"/>
    <w:link w:val="a6"/>
    <w:uiPriority w:val="99"/>
    <w:rsid w:val="00E30E3C"/>
  </w:style>
  <w:style w:type="paragraph" w:styleId="a8">
    <w:name w:val="footer"/>
    <w:basedOn w:val="a"/>
    <w:link w:val="a9"/>
    <w:uiPriority w:val="99"/>
    <w:semiHidden/>
    <w:unhideWhenUsed/>
    <w:rsid w:val="00E30E3C"/>
    <w:pPr>
      <w:tabs>
        <w:tab w:val="center" w:pos="4153"/>
        <w:tab w:val="right" w:pos="8306"/>
      </w:tabs>
      <w:spacing w:after="0"/>
    </w:pPr>
  </w:style>
  <w:style w:type="character" w:customStyle="1" w:styleId="a9">
    <w:name w:val="כותרת תחתונה תו"/>
    <w:basedOn w:val="a0"/>
    <w:link w:val="a8"/>
    <w:uiPriority w:val="99"/>
    <w:semiHidden/>
    <w:rsid w:val="00E30E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053043">
      <w:bodyDiv w:val="1"/>
      <w:marLeft w:val="0"/>
      <w:marRight w:val="0"/>
      <w:marTop w:val="0"/>
      <w:marBottom w:val="0"/>
      <w:divBdr>
        <w:top w:val="single" w:sz="4" w:space="0" w:color="E6F1FF"/>
        <w:left w:val="single" w:sz="4" w:space="0" w:color="E6F1FF"/>
        <w:bottom w:val="single" w:sz="4" w:space="0" w:color="E6F1FF"/>
        <w:right w:val="single" w:sz="4" w:space="0" w:color="E6F1FF"/>
      </w:divBdr>
      <w:divsChild>
        <w:div w:id="7979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6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52C5D-7BBF-4D9D-A407-62C441CD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609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2010-09-19T14:15:00Z</dcterms:created>
  <dcterms:modified xsi:type="dcterms:W3CDTF">2010-10-21T15:10:00Z</dcterms:modified>
</cp:coreProperties>
</file>