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BBB" w:rsidRDefault="00801C7A">
      <w:pPr>
        <w:rPr>
          <w:rFonts w:hint="cs"/>
          <w:rtl/>
        </w:rPr>
      </w:pPr>
      <w:r>
        <w:rPr>
          <w:rFonts w:hint="cs"/>
          <w:rtl/>
        </w:rPr>
        <w:t>ב"ה</w:t>
      </w:r>
    </w:p>
    <w:p w:rsidR="00801C7A" w:rsidRDefault="00801C7A">
      <w:pPr>
        <w:rPr>
          <w:b/>
          <w:bCs/>
          <w:sz w:val="38"/>
          <w:szCs w:val="38"/>
          <w:u w:val="single"/>
          <w:rtl/>
        </w:rPr>
      </w:pPr>
      <w:r w:rsidRPr="00801C7A">
        <w:rPr>
          <w:rFonts w:hint="cs"/>
          <w:b/>
          <w:bCs/>
          <w:sz w:val="38"/>
          <w:szCs w:val="38"/>
          <w:u w:val="single"/>
          <w:rtl/>
        </w:rPr>
        <w:t>פרק ט"ו</w:t>
      </w:r>
    </w:p>
    <w:p w:rsidR="00801C7A" w:rsidRDefault="00801C7A">
      <w:pPr>
        <w:rPr>
          <w:b/>
          <w:bCs/>
          <w:sz w:val="38"/>
          <w:szCs w:val="38"/>
          <w:u w:val="single"/>
          <w:rtl/>
        </w:rPr>
      </w:pPr>
    </w:p>
    <w:p w:rsidR="00801C7A" w:rsidRPr="00801C7A" w:rsidRDefault="00801C7A">
      <w:pPr>
        <w:rPr>
          <w:b/>
          <w:bCs/>
          <w:sz w:val="38"/>
          <w:szCs w:val="38"/>
          <w:u w:val="single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4178"/>
        <w:gridCol w:w="4128"/>
      </w:tblGrid>
      <w:tr w:rsidR="00801C7A" w:rsidTr="00801C7A">
        <w:tc>
          <w:tcPr>
            <w:tcW w:w="4178" w:type="dxa"/>
            <w:shd w:val="clear" w:color="auto" w:fill="auto"/>
          </w:tcPr>
          <w:p w:rsidR="00801C7A" w:rsidRPr="00974818" w:rsidRDefault="00801C7A" w:rsidP="00A14EE9">
            <w:pPr>
              <w:spacing w:line="360" w:lineRule="auto"/>
              <w:ind w:left="540"/>
              <w:rPr>
                <w:rFonts w:hint="cs"/>
                <w:sz w:val="26"/>
                <w:szCs w:val="26"/>
                <w:u w:val="single"/>
                <w:rtl/>
              </w:rPr>
            </w:pPr>
            <w:r w:rsidRPr="00974818">
              <w:rPr>
                <w:rFonts w:hint="cs"/>
                <w:sz w:val="26"/>
                <w:szCs w:val="26"/>
                <w:u w:val="single"/>
                <w:rtl/>
              </w:rPr>
              <w:t>ביאורי מילים:</w:t>
            </w:r>
          </w:p>
        </w:tc>
        <w:tc>
          <w:tcPr>
            <w:tcW w:w="4128" w:type="dxa"/>
            <w:shd w:val="clear" w:color="auto" w:fill="auto"/>
          </w:tcPr>
          <w:p w:rsidR="00801C7A" w:rsidRPr="00974818" w:rsidRDefault="00801C7A" w:rsidP="00A14EE9">
            <w:pPr>
              <w:spacing w:line="360" w:lineRule="auto"/>
              <w:rPr>
                <w:rFonts w:hint="cs"/>
                <w:sz w:val="26"/>
                <w:szCs w:val="26"/>
                <w:rtl/>
              </w:rPr>
            </w:pPr>
            <w:r w:rsidRPr="00974818">
              <w:rPr>
                <w:rFonts w:hint="cs"/>
                <w:sz w:val="26"/>
                <w:szCs w:val="26"/>
                <w:rtl/>
              </w:rPr>
              <w:t>וְיָרַד= כְּשֶהַגְּבוּל יוֹרֵד מֵהָהָר לַשְּפֵלָה</w:t>
            </w:r>
          </w:p>
        </w:tc>
      </w:tr>
      <w:tr w:rsidR="00801C7A" w:rsidTr="00801C7A">
        <w:tc>
          <w:tcPr>
            <w:tcW w:w="4178" w:type="dxa"/>
            <w:shd w:val="clear" w:color="auto" w:fill="auto"/>
          </w:tcPr>
          <w:p w:rsidR="00801C7A" w:rsidRPr="00974818" w:rsidRDefault="00801C7A" w:rsidP="00A14EE9">
            <w:pPr>
              <w:spacing w:line="360" w:lineRule="auto"/>
              <w:rPr>
                <w:rFonts w:hint="cs"/>
                <w:sz w:val="26"/>
                <w:szCs w:val="26"/>
                <w:rtl/>
              </w:rPr>
            </w:pPr>
            <w:r w:rsidRPr="00974818">
              <w:rPr>
                <w:rFonts w:hint="cs"/>
                <w:sz w:val="26"/>
                <w:szCs w:val="26"/>
                <w:rtl/>
              </w:rPr>
              <w:t>וְיָצָא= הַגְּבוּל הוֹלֵך לְכִיווּן מְסוּיָם.</w:t>
            </w:r>
          </w:p>
          <w:p w:rsidR="00801C7A" w:rsidRPr="00974818" w:rsidRDefault="00801C7A" w:rsidP="00A14EE9">
            <w:pPr>
              <w:spacing w:line="360" w:lineRule="auto"/>
              <w:rPr>
                <w:rFonts w:hint="cs"/>
                <w:sz w:val="26"/>
                <w:szCs w:val="26"/>
                <w:rtl/>
              </w:rPr>
            </w:pPr>
            <w:r w:rsidRPr="00974818">
              <w:rPr>
                <w:rFonts w:hint="cs"/>
                <w:sz w:val="26"/>
                <w:szCs w:val="26"/>
                <w:rtl/>
              </w:rPr>
              <w:t>וְעָבַר= הַגְּבוּל עוֹבֵר לְיַד מָקוֹם מְסוּיָם</w:t>
            </w:r>
          </w:p>
          <w:p w:rsidR="00801C7A" w:rsidRPr="00974818" w:rsidRDefault="00801C7A" w:rsidP="00A14EE9">
            <w:pPr>
              <w:spacing w:line="360" w:lineRule="auto"/>
              <w:rPr>
                <w:rFonts w:hint="cs"/>
                <w:sz w:val="26"/>
                <w:szCs w:val="26"/>
                <w:rtl/>
              </w:rPr>
            </w:pPr>
            <w:r w:rsidRPr="00974818">
              <w:rPr>
                <w:rFonts w:hint="cs"/>
                <w:sz w:val="26"/>
                <w:szCs w:val="26"/>
                <w:rtl/>
              </w:rPr>
              <w:t>וְנָסַב= הַגְּבוּל מְשַנֵּה כִּיווּן</w:t>
            </w:r>
          </w:p>
          <w:p w:rsidR="00801C7A" w:rsidRPr="00974818" w:rsidRDefault="00801C7A" w:rsidP="00A14EE9">
            <w:pPr>
              <w:spacing w:line="360" w:lineRule="auto"/>
              <w:rPr>
                <w:rFonts w:hint="cs"/>
                <w:sz w:val="26"/>
                <w:szCs w:val="26"/>
                <w:rtl/>
              </w:rPr>
            </w:pPr>
            <w:r w:rsidRPr="00974818">
              <w:rPr>
                <w:rFonts w:hint="cs"/>
                <w:sz w:val="26"/>
                <w:szCs w:val="26"/>
                <w:rtl/>
              </w:rPr>
              <w:t>וְעָלָה= כְּשֶהַגְּבוּל עוֹבֵר בָּהָר</w:t>
            </w:r>
          </w:p>
        </w:tc>
        <w:tc>
          <w:tcPr>
            <w:tcW w:w="4128" w:type="dxa"/>
            <w:shd w:val="clear" w:color="auto" w:fill="auto"/>
          </w:tcPr>
          <w:p w:rsidR="00801C7A" w:rsidRPr="00974818" w:rsidRDefault="00801C7A" w:rsidP="00A14EE9">
            <w:pPr>
              <w:spacing w:line="360" w:lineRule="auto"/>
              <w:rPr>
                <w:rFonts w:hint="cs"/>
                <w:sz w:val="26"/>
                <w:szCs w:val="26"/>
                <w:rtl/>
              </w:rPr>
            </w:pPr>
            <w:r w:rsidRPr="00974818">
              <w:rPr>
                <w:rFonts w:hint="cs"/>
                <w:sz w:val="26"/>
                <w:szCs w:val="26"/>
                <w:rtl/>
              </w:rPr>
              <w:t>וְתָאַר= מִלְשוֹן נָסַב, סִיבוּב בְּעִיגוּל</w:t>
            </w:r>
          </w:p>
          <w:p w:rsidR="00801C7A" w:rsidRPr="00974818" w:rsidRDefault="00801C7A" w:rsidP="00A14EE9">
            <w:pPr>
              <w:spacing w:line="360" w:lineRule="auto"/>
              <w:rPr>
                <w:rFonts w:hint="cs"/>
                <w:sz w:val="26"/>
                <w:szCs w:val="26"/>
                <w:rtl/>
              </w:rPr>
            </w:pPr>
            <w:r w:rsidRPr="00974818">
              <w:rPr>
                <w:rFonts w:hint="cs"/>
                <w:sz w:val="26"/>
                <w:szCs w:val="26"/>
                <w:rtl/>
              </w:rPr>
              <w:t>וַתְּסִיתֵהוּ= לְהַסִּית, לְשַכְנֵעַ</w:t>
            </w:r>
          </w:p>
          <w:p w:rsidR="00801C7A" w:rsidRPr="00974818" w:rsidRDefault="00801C7A" w:rsidP="00A14EE9">
            <w:pPr>
              <w:spacing w:line="360" w:lineRule="auto"/>
              <w:rPr>
                <w:rFonts w:hint="cs"/>
                <w:sz w:val="26"/>
                <w:szCs w:val="26"/>
                <w:rtl/>
              </w:rPr>
            </w:pPr>
            <w:r w:rsidRPr="00974818">
              <w:rPr>
                <w:rFonts w:hint="cs"/>
                <w:sz w:val="26"/>
                <w:szCs w:val="26"/>
                <w:rtl/>
              </w:rPr>
              <w:t>וַתִּצְנַח= מִלְשוֹן נְפִילָה, מִתוֹך יִרְאַת כָּבוֹד</w:t>
            </w:r>
          </w:p>
          <w:p w:rsidR="00801C7A" w:rsidRPr="00974818" w:rsidRDefault="00801C7A" w:rsidP="00A14EE9">
            <w:pPr>
              <w:spacing w:line="360" w:lineRule="auto"/>
              <w:rPr>
                <w:rFonts w:hint="cs"/>
                <w:sz w:val="26"/>
                <w:szCs w:val="26"/>
                <w:rtl/>
              </w:rPr>
            </w:pPr>
            <w:r w:rsidRPr="00974818">
              <w:rPr>
                <w:rFonts w:hint="cs"/>
                <w:sz w:val="26"/>
                <w:szCs w:val="26"/>
                <w:rtl/>
              </w:rPr>
              <w:t>גּוּלוֹת מים= עֵינוֹת מַיִם</w:t>
            </w:r>
          </w:p>
        </w:tc>
      </w:tr>
    </w:tbl>
    <w:p w:rsidR="00801C7A" w:rsidRDefault="00801C7A" w:rsidP="00801C7A">
      <w:pPr>
        <w:spacing w:line="360" w:lineRule="auto"/>
        <w:rPr>
          <w:rFonts w:hint="cs"/>
          <w:b/>
          <w:bCs/>
          <w:sz w:val="26"/>
          <w:szCs w:val="26"/>
          <w:u w:val="single"/>
          <w:rtl/>
        </w:rPr>
      </w:pPr>
    </w:p>
    <w:p w:rsidR="00801C7A" w:rsidRDefault="00801C7A" w:rsidP="00801C7A">
      <w:pPr>
        <w:spacing w:line="360" w:lineRule="auto"/>
        <w:rPr>
          <w:b/>
          <w:bCs/>
          <w:sz w:val="26"/>
          <w:szCs w:val="26"/>
          <w:u w:val="single"/>
          <w:rtl/>
        </w:rPr>
      </w:pPr>
    </w:p>
    <w:p w:rsidR="00801C7A" w:rsidRDefault="00801C7A" w:rsidP="00801C7A">
      <w:pPr>
        <w:spacing w:line="360" w:lineRule="auto"/>
        <w:rPr>
          <w:b/>
          <w:bCs/>
          <w:sz w:val="26"/>
          <w:szCs w:val="26"/>
          <w:u w:val="single"/>
          <w:rtl/>
        </w:rPr>
      </w:pPr>
    </w:p>
    <w:p w:rsidR="00801C7A" w:rsidRPr="00944AD2" w:rsidRDefault="00801C7A" w:rsidP="00801C7A">
      <w:pPr>
        <w:spacing w:line="360" w:lineRule="auto"/>
        <w:rPr>
          <w:rFonts w:hint="cs"/>
          <w:b/>
          <w:bCs/>
          <w:sz w:val="26"/>
          <w:szCs w:val="26"/>
          <w:u w:val="single"/>
          <w:rtl/>
        </w:rPr>
      </w:pPr>
      <w:bookmarkStart w:id="0" w:name="_GoBack"/>
      <w:bookmarkEnd w:id="0"/>
      <w:r w:rsidRPr="00944AD2">
        <w:rPr>
          <w:rFonts w:hint="cs"/>
          <w:b/>
          <w:bCs/>
          <w:sz w:val="26"/>
          <w:szCs w:val="26"/>
          <w:u w:val="single"/>
          <w:rtl/>
        </w:rPr>
        <w:t>שאלות ומשימות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r w:rsidRPr="00550491">
        <w:rPr>
          <w:rFonts w:hint="cs"/>
          <w:sz w:val="26"/>
          <w:szCs w:val="26"/>
          <w:rtl/>
        </w:rPr>
        <w:tab/>
      </w:r>
      <w:r w:rsidRPr="00550491">
        <w:rPr>
          <w:rFonts w:hint="cs"/>
          <w:sz w:val="26"/>
          <w:szCs w:val="26"/>
          <w:u w:val="single"/>
          <w:rtl/>
        </w:rPr>
        <w:t xml:space="preserve">(פסוקים טו </w:t>
      </w:r>
      <w:r w:rsidRPr="00550491">
        <w:rPr>
          <w:sz w:val="26"/>
          <w:szCs w:val="26"/>
          <w:u w:val="single"/>
          <w:rtl/>
        </w:rPr>
        <w:t>–</w:t>
      </w:r>
      <w:r w:rsidRPr="00550491">
        <w:rPr>
          <w:rFonts w:hint="cs"/>
          <w:sz w:val="26"/>
          <w:szCs w:val="26"/>
          <w:u w:val="single"/>
          <w:rtl/>
        </w:rPr>
        <w:t xml:space="preserve"> </w:t>
      </w:r>
      <w:proofErr w:type="spellStart"/>
      <w:r w:rsidRPr="00550491">
        <w:rPr>
          <w:rFonts w:hint="cs"/>
          <w:sz w:val="26"/>
          <w:szCs w:val="26"/>
          <w:u w:val="single"/>
          <w:rtl/>
        </w:rPr>
        <w:t>יט</w:t>
      </w:r>
      <w:proofErr w:type="spellEnd"/>
      <w:r w:rsidRPr="00550491">
        <w:rPr>
          <w:rFonts w:hint="cs"/>
          <w:sz w:val="26"/>
          <w:szCs w:val="26"/>
          <w:u w:val="single"/>
          <w:rtl/>
        </w:rPr>
        <w:t>)</w:t>
      </w:r>
    </w:p>
    <w:p w:rsidR="00801C7A" w:rsidRDefault="00801C7A" w:rsidP="00801C7A">
      <w:pPr>
        <w:numPr>
          <w:ilvl w:val="0"/>
          <w:numId w:val="1"/>
        </w:numPr>
        <w:spacing w:after="0" w:line="480" w:lineRule="auto"/>
        <w:rPr>
          <w:rFonts w:hint="cs"/>
          <w:sz w:val="26"/>
          <w:szCs w:val="26"/>
        </w:rPr>
      </w:pPr>
      <w:r w:rsidRPr="00E14CD2">
        <w:rPr>
          <w:rFonts w:hint="cs"/>
          <w:sz w:val="26"/>
          <w:szCs w:val="26"/>
          <w:rtl/>
        </w:rPr>
        <w:t>מי כ</w:t>
      </w:r>
      <w:r>
        <w:rPr>
          <w:rFonts w:hint="cs"/>
          <w:sz w:val="26"/>
          <w:szCs w:val="26"/>
          <w:rtl/>
        </w:rPr>
        <w:t>ּ</w:t>
      </w:r>
      <w:r w:rsidRPr="00E14CD2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>ֹ</w:t>
      </w:r>
      <w:r w:rsidRPr="00E14CD2">
        <w:rPr>
          <w:rFonts w:hint="cs"/>
          <w:sz w:val="26"/>
          <w:szCs w:val="26"/>
          <w:rtl/>
        </w:rPr>
        <w:t>ב</w:t>
      </w:r>
      <w:r>
        <w:rPr>
          <w:rFonts w:hint="cs"/>
          <w:sz w:val="26"/>
          <w:szCs w:val="26"/>
          <w:rtl/>
        </w:rPr>
        <w:t>ֵ</w:t>
      </w:r>
      <w:r w:rsidRPr="00E14CD2">
        <w:rPr>
          <w:rFonts w:hint="cs"/>
          <w:sz w:val="26"/>
          <w:szCs w:val="26"/>
          <w:rtl/>
        </w:rPr>
        <w:t xml:space="preserve">ש את </w:t>
      </w:r>
      <w:proofErr w:type="spellStart"/>
      <w:r w:rsidRPr="00E14CD2">
        <w:rPr>
          <w:rFonts w:hint="cs"/>
          <w:sz w:val="26"/>
          <w:szCs w:val="26"/>
          <w:rtl/>
        </w:rPr>
        <w:t>ק</w:t>
      </w:r>
      <w:r>
        <w:rPr>
          <w:rFonts w:hint="cs"/>
          <w:sz w:val="26"/>
          <w:szCs w:val="26"/>
          <w:rtl/>
        </w:rPr>
        <w:t>ִ</w:t>
      </w:r>
      <w:r w:rsidRPr="00E14CD2">
        <w:rPr>
          <w:rFonts w:hint="cs"/>
          <w:sz w:val="26"/>
          <w:szCs w:val="26"/>
          <w:rtl/>
        </w:rPr>
        <w:t>ר</w:t>
      </w:r>
      <w:r>
        <w:rPr>
          <w:rFonts w:hint="cs"/>
          <w:sz w:val="26"/>
          <w:szCs w:val="26"/>
          <w:rtl/>
        </w:rPr>
        <w:t>ְ</w:t>
      </w:r>
      <w:r w:rsidRPr="00E14CD2">
        <w:rPr>
          <w:rFonts w:hint="cs"/>
          <w:sz w:val="26"/>
          <w:szCs w:val="26"/>
          <w:rtl/>
        </w:rPr>
        <w:t>י</w:t>
      </w:r>
      <w:r>
        <w:rPr>
          <w:rFonts w:hint="cs"/>
          <w:sz w:val="26"/>
          <w:szCs w:val="26"/>
          <w:rtl/>
        </w:rPr>
        <w:t>ַ</w:t>
      </w:r>
      <w:r w:rsidRPr="00E14CD2">
        <w:rPr>
          <w:rFonts w:hint="cs"/>
          <w:sz w:val="26"/>
          <w:szCs w:val="26"/>
          <w:rtl/>
        </w:rPr>
        <w:t>ת</w:t>
      </w:r>
      <w:proofErr w:type="spellEnd"/>
      <w:r w:rsidRPr="00E14CD2">
        <w:rPr>
          <w:rFonts w:hint="cs"/>
          <w:sz w:val="26"/>
          <w:szCs w:val="26"/>
          <w:rtl/>
        </w:rPr>
        <w:t xml:space="preserve"> ס</w:t>
      </w:r>
      <w:r>
        <w:rPr>
          <w:rFonts w:hint="cs"/>
          <w:sz w:val="26"/>
          <w:szCs w:val="26"/>
          <w:rtl/>
        </w:rPr>
        <w:t>ֵ</w:t>
      </w:r>
      <w:r w:rsidRPr="00E14CD2">
        <w:rPr>
          <w:rFonts w:hint="cs"/>
          <w:sz w:val="26"/>
          <w:szCs w:val="26"/>
          <w:rtl/>
        </w:rPr>
        <w:t>פ</w:t>
      </w:r>
      <w:r>
        <w:rPr>
          <w:rFonts w:hint="cs"/>
          <w:sz w:val="26"/>
          <w:szCs w:val="26"/>
          <w:rtl/>
        </w:rPr>
        <w:t>ֶ</w:t>
      </w:r>
      <w:r w:rsidRPr="00E14CD2">
        <w:rPr>
          <w:rFonts w:hint="cs"/>
          <w:sz w:val="26"/>
          <w:szCs w:val="26"/>
          <w:rtl/>
        </w:rPr>
        <w:t>ר</w:t>
      </w:r>
      <w:r>
        <w:rPr>
          <w:rFonts w:hint="cs"/>
          <w:sz w:val="26"/>
          <w:szCs w:val="26"/>
          <w:rtl/>
        </w:rPr>
        <w:t xml:space="preserve"> (</w:t>
      </w:r>
      <w:proofErr w:type="spellStart"/>
      <w:r>
        <w:rPr>
          <w:rFonts w:hint="cs"/>
          <w:sz w:val="26"/>
          <w:szCs w:val="26"/>
          <w:rtl/>
        </w:rPr>
        <w:t>יז</w:t>
      </w:r>
      <w:proofErr w:type="spellEnd"/>
      <w:r>
        <w:rPr>
          <w:rFonts w:hint="cs"/>
          <w:sz w:val="26"/>
          <w:szCs w:val="26"/>
          <w:rtl/>
        </w:rPr>
        <w:t>)</w:t>
      </w:r>
      <w:r w:rsidRPr="00E14CD2">
        <w:rPr>
          <w:rFonts w:hint="cs"/>
          <w:sz w:val="26"/>
          <w:szCs w:val="26"/>
          <w:rtl/>
        </w:rPr>
        <w:t>?</w:t>
      </w:r>
      <w:r>
        <w:rPr>
          <w:rFonts w:hint="cs"/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>___________________________</w:t>
      </w:r>
    </w:p>
    <w:p w:rsidR="00801C7A" w:rsidRPr="00E14CD2" w:rsidRDefault="00801C7A" w:rsidP="00801C7A">
      <w:pPr>
        <w:numPr>
          <w:ilvl w:val="0"/>
          <w:numId w:val="1"/>
        </w:numPr>
        <w:spacing w:after="0" w:line="480" w:lineRule="auto"/>
        <w:rPr>
          <w:rFonts w:hint="cs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מָה מַבְטִיחַ כָּלֵב לְכוֹבֵש אֶת </w:t>
      </w:r>
      <w:proofErr w:type="spellStart"/>
      <w:r>
        <w:rPr>
          <w:rFonts w:hint="cs"/>
          <w:sz w:val="26"/>
          <w:szCs w:val="26"/>
          <w:rtl/>
        </w:rPr>
        <w:t>קִרְיַת</w:t>
      </w:r>
      <w:proofErr w:type="spellEnd"/>
      <w:r>
        <w:rPr>
          <w:rFonts w:hint="cs"/>
          <w:sz w:val="26"/>
          <w:szCs w:val="26"/>
          <w:rtl/>
        </w:rPr>
        <w:t xml:space="preserve"> סֵפֶר(</w:t>
      </w:r>
      <w:proofErr w:type="spellStart"/>
      <w:r>
        <w:rPr>
          <w:rFonts w:hint="cs"/>
          <w:sz w:val="26"/>
          <w:szCs w:val="26"/>
          <w:rtl/>
        </w:rPr>
        <w:t>טז</w:t>
      </w:r>
      <w:proofErr w:type="spellEnd"/>
      <w:r>
        <w:rPr>
          <w:rFonts w:hint="cs"/>
          <w:sz w:val="26"/>
          <w:szCs w:val="26"/>
          <w:rtl/>
        </w:rPr>
        <w:t>)? וְנָתַתִּי לוֹ אֶת _______ לְאִשָּה.</w:t>
      </w:r>
    </w:p>
    <w:p w:rsidR="00801C7A" w:rsidRPr="00E14CD2" w:rsidRDefault="00801C7A" w:rsidP="00801C7A">
      <w:pPr>
        <w:numPr>
          <w:ilvl w:val="0"/>
          <w:numId w:val="1"/>
        </w:numPr>
        <w:spacing w:after="0" w:line="480" w:lineRule="auto"/>
        <w:rPr>
          <w:rFonts w:hint="cs"/>
          <w:sz w:val="26"/>
          <w:szCs w:val="26"/>
        </w:rPr>
      </w:pPr>
      <w:r w:rsidRPr="00E14CD2">
        <w:rPr>
          <w:rFonts w:hint="cs"/>
          <w:sz w:val="26"/>
          <w:szCs w:val="26"/>
          <w:rtl/>
        </w:rPr>
        <w:t xml:space="preserve">מי </w:t>
      </w:r>
      <w:proofErr w:type="spellStart"/>
      <w:r w:rsidRPr="00E14CD2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>ָ</w:t>
      </w:r>
      <w:r w:rsidRPr="00E14CD2">
        <w:rPr>
          <w:rFonts w:hint="cs"/>
          <w:sz w:val="26"/>
          <w:szCs w:val="26"/>
          <w:rtl/>
        </w:rPr>
        <w:t>י</w:t>
      </w:r>
      <w:r>
        <w:rPr>
          <w:rFonts w:hint="cs"/>
          <w:sz w:val="26"/>
          <w:szCs w:val="26"/>
          <w:rtl/>
        </w:rPr>
        <w:t>ְ</w:t>
      </w:r>
      <w:r w:rsidRPr="00E14CD2">
        <w:rPr>
          <w:rFonts w:hint="cs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>ָ</w:t>
      </w:r>
      <w:r w:rsidRPr="00E14CD2">
        <w:rPr>
          <w:rFonts w:hint="cs"/>
          <w:sz w:val="26"/>
          <w:szCs w:val="26"/>
          <w:rtl/>
        </w:rPr>
        <w:t>ה</w:t>
      </w:r>
      <w:proofErr w:type="spellEnd"/>
      <w:r w:rsidRPr="00E14CD2">
        <w:rPr>
          <w:rFonts w:hint="cs"/>
          <w:sz w:val="26"/>
          <w:szCs w:val="26"/>
          <w:rtl/>
        </w:rPr>
        <w:t xml:space="preserve"> </w:t>
      </w:r>
      <w:proofErr w:type="spellStart"/>
      <w:r w:rsidRPr="00E14CD2">
        <w:rPr>
          <w:rFonts w:hint="cs"/>
          <w:sz w:val="26"/>
          <w:szCs w:val="26"/>
          <w:rtl/>
        </w:rPr>
        <w:t>ע</w:t>
      </w:r>
      <w:r>
        <w:rPr>
          <w:rFonts w:hint="cs"/>
          <w:sz w:val="26"/>
          <w:szCs w:val="26"/>
          <w:rtl/>
        </w:rPr>
        <w:t>ַ</w:t>
      </w:r>
      <w:r w:rsidRPr="00E14CD2">
        <w:rPr>
          <w:rFonts w:hint="cs"/>
          <w:sz w:val="26"/>
          <w:szCs w:val="26"/>
          <w:rtl/>
        </w:rPr>
        <w:t>כ</w:t>
      </w:r>
      <w:r>
        <w:rPr>
          <w:rFonts w:hint="cs"/>
          <w:sz w:val="26"/>
          <w:szCs w:val="26"/>
          <w:rtl/>
        </w:rPr>
        <w:t>ְ</w:t>
      </w:r>
      <w:r w:rsidRPr="00E14CD2">
        <w:rPr>
          <w:rFonts w:hint="cs"/>
          <w:sz w:val="26"/>
          <w:szCs w:val="26"/>
          <w:rtl/>
        </w:rPr>
        <w:t>ס</w:t>
      </w:r>
      <w:r>
        <w:rPr>
          <w:rFonts w:hint="cs"/>
          <w:sz w:val="26"/>
          <w:szCs w:val="26"/>
          <w:rtl/>
        </w:rPr>
        <w:t>ָ</w:t>
      </w:r>
      <w:r w:rsidRPr="00E14CD2">
        <w:rPr>
          <w:rFonts w:hint="cs"/>
          <w:sz w:val="26"/>
          <w:szCs w:val="26"/>
          <w:rtl/>
        </w:rPr>
        <w:t>ה</w:t>
      </w:r>
      <w:proofErr w:type="spellEnd"/>
      <w:r w:rsidRPr="00E14CD2">
        <w:rPr>
          <w:rFonts w:hint="cs"/>
          <w:sz w:val="26"/>
          <w:szCs w:val="26"/>
          <w:rtl/>
        </w:rPr>
        <w:t>?</w:t>
      </w:r>
      <w:r>
        <w:rPr>
          <w:rFonts w:hint="cs"/>
          <w:sz w:val="26"/>
          <w:szCs w:val="26"/>
          <w:rtl/>
        </w:rPr>
        <w:t xml:space="preserve"> ______________________</w:t>
      </w:r>
      <w:r>
        <w:rPr>
          <w:rFonts w:hint="cs"/>
          <w:sz w:val="26"/>
          <w:szCs w:val="26"/>
          <w:rtl/>
        </w:rPr>
        <w:t>_________________</w:t>
      </w:r>
    </w:p>
    <w:p w:rsidR="00801C7A" w:rsidRPr="00801C7A" w:rsidRDefault="00801C7A" w:rsidP="00801C7A">
      <w:pPr>
        <w:numPr>
          <w:ilvl w:val="0"/>
          <w:numId w:val="1"/>
        </w:numPr>
        <w:spacing w:after="0" w:line="480" w:lineRule="auto"/>
      </w:pPr>
      <w:r w:rsidRPr="00801C7A">
        <w:rPr>
          <w:rFonts w:hint="cs"/>
          <w:sz w:val="26"/>
          <w:szCs w:val="26"/>
          <w:rtl/>
        </w:rPr>
        <w:t>מי נוֹשֵׂא אוֹתָהּ לְאִשָּה? ___________ וּמָדוּעַ?</w:t>
      </w:r>
      <w:r w:rsidRPr="00801C7A">
        <w:rPr>
          <w:rFonts w:hint="cs"/>
          <w:sz w:val="26"/>
          <w:szCs w:val="26"/>
          <w:rtl/>
        </w:rPr>
        <w:t xml:space="preserve"> __________________</w:t>
      </w:r>
    </w:p>
    <w:p w:rsidR="00801C7A" w:rsidRPr="00801C7A" w:rsidRDefault="00801C7A" w:rsidP="00801C7A">
      <w:pPr>
        <w:numPr>
          <w:ilvl w:val="0"/>
          <w:numId w:val="1"/>
        </w:numPr>
        <w:spacing w:after="0" w:line="480" w:lineRule="auto"/>
      </w:pPr>
      <w:r w:rsidRPr="00801C7A">
        <w:rPr>
          <w:rFonts w:hint="cs"/>
          <w:sz w:val="26"/>
          <w:szCs w:val="26"/>
          <w:rtl/>
        </w:rPr>
        <w:t xml:space="preserve">מַה מְבַקֶשֶת </w:t>
      </w:r>
      <w:proofErr w:type="spellStart"/>
      <w:r w:rsidRPr="00801C7A">
        <w:rPr>
          <w:rFonts w:hint="cs"/>
          <w:sz w:val="26"/>
          <w:szCs w:val="26"/>
          <w:rtl/>
        </w:rPr>
        <w:t>עַכְסָה</w:t>
      </w:r>
      <w:proofErr w:type="spellEnd"/>
      <w:r w:rsidRPr="00801C7A">
        <w:rPr>
          <w:rFonts w:hint="cs"/>
          <w:sz w:val="26"/>
          <w:szCs w:val="26"/>
          <w:rtl/>
        </w:rPr>
        <w:t xml:space="preserve"> מִבַּעֲלָה (</w:t>
      </w:r>
      <w:proofErr w:type="spellStart"/>
      <w:r w:rsidRPr="00801C7A">
        <w:rPr>
          <w:rFonts w:hint="cs"/>
          <w:sz w:val="26"/>
          <w:szCs w:val="26"/>
          <w:rtl/>
        </w:rPr>
        <w:t>יח</w:t>
      </w:r>
      <w:proofErr w:type="spellEnd"/>
      <w:r w:rsidRPr="00801C7A">
        <w:rPr>
          <w:rFonts w:hint="cs"/>
          <w:sz w:val="26"/>
          <w:szCs w:val="26"/>
          <w:rtl/>
        </w:rPr>
        <w:t xml:space="preserve">)? וַתְּסִיתֵהוּ ______ _____ אָבִיהָ </w:t>
      </w:r>
      <w:r>
        <w:rPr>
          <w:rFonts w:hint="cs"/>
          <w:sz w:val="26"/>
          <w:szCs w:val="26"/>
          <w:rtl/>
        </w:rPr>
        <w:t>____</w:t>
      </w:r>
      <w:r w:rsidRPr="00801C7A">
        <w:rPr>
          <w:rFonts w:hint="cs"/>
          <w:sz w:val="26"/>
          <w:szCs w:val="26"/>
          <w:rtl/>
        </w:rPr>
        <w:t>_</w:t>
      </w:r>
      <w:r w:rsidRPr="00801C7A">
        <w:rPr>
          <w:rFonts w:hint="cs"/>
          <w:sz w:val="26"/>
          <w:szCs w:val="26"/>
          <w:rtl/>
        </w:rPr>
        <w:t>.</w:t>
      </w:r>
    </w:p>
    <w:p w:rsidR="00801C7A" w:rsidRDefault="00801C7A" w:rsidP="00801C7A">
      <w:pPr>
        <w:spacing w:after="0" w:line="480" w:lineRule="auto"/>
        <w:rPr>
          <w:sz w:val="26"/>
          <w:szCs w:val="26"/>
          <w:rtl/>
        </w:rPr>
      </w:pPr>
    </w:p>
    <w:p w:rsidR="00801C7A" w:rsidRPr="00801C7A" w:rsidRDefault="00801C7A" w:rsidP="00801C7A">
      <w:pPr>
        <w:spacing w:after="0" w:line="480" w:lineRule="auto"/>
      </w:pPr>
    </w:p>
    <w:sectPr w:rsidR="00801C7A" w:rsidRPr="00801C7A" w:rsidSect="00B647B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A97E98"/>
    <w:multiLevelType w:val="hybridMultilevel"/>
    <w:tmpl w:val="45C4F9BE"/>
    <w:lvl w:ilvl="0" w:tplc="ED74015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C7A"/>
    <w:rsid w:val="004E66DB"/>
    <w:rsid w:val="00801C7A"/>
    <w:rsid w:val="00B6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982639-C024-4304-B8C3-D60483D60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678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בראון</dc:creator>
  <cp:keywords/>
  <dc:description/>
  <cp:lastModifiedBy>אמיר בראון</cp:lastModifiedBy>
  <cp:revision>1</cp:revision>
  <dcterms:created xsi:type="dcterms:W3CDTF">2020-12-02T22:06:00Z</dcterms:created>
  <dcterms:modified xsi:type="dcterms:W3CDTF">2020-12-02T22:09:00Z</dcterms:modified>
</cp:coreProperties>
</file>