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BF7A54" w14:textId="77777777" w:rsidR="00DE588C" w:rsidRPr="00692DFC" w:rsidRDefault="00DE588C" w:rsidP="00DE58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jc w:val="both"/>
        <w:rPr>
          <w:rFonts w:asciiTheme="minorBidi" w:hAnsiTheme="minorBidi"/>
          <w:b/>
          <w:bCs/>
          <w:sz w:val="24"/>
          <w:szCs w:val="24"/>
          <w:rtl/>
        </w:rPr>
      </w:pPr>
      <w:bookmarkStart w:id="0" w:name="_GoBack"/>
      <w:bookmarkEnd w:id="0"/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דף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עבודה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: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הכישלון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בעי</w:t>
      </w:r>
    </w:p>
    <w:p w14:paraId="51C4C115" w14:textId="77777777" w:rsidR="00DE588C" w:rsidRPr="00692DFC" w:rsidRDefault="00DE588C" w:rsidP="00DE588C">
      <w:pPr>
        <w:pStyle w:val="a3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692DFC">
        <w:rPr>
          <w:rFonts w:asciiTheme="minorBidi" w:hAnsiTheme="minorBidi" w:hint="eastAsia"/>
          <w:sz w:val="24"/>
          <w:szCs w:val="24"/>
          <w:rtl/>
        </w:rPr>
        <w:t>איך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התכונן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/>
          <w:sz w:val="24"/>
          <w:szCs w:val="24"/>
          <w:rtl/>
        </w:rPr>
        <w:t>יהושע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לקראת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כיבוש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העי</w:t>
      </w:r>
      <w:r w:rsidRPr="00692DFC">
        <w:rPr>
          <w:rFonts w:asciiTheme="minorBidi" w:hAnsiTheme="minorBidi"/>
          <w:sz w:val="24"/>
          <w:szCs w:val="24"/>
          <w:rtl/>
        </w:rPr>
        <w:t xml:space="preserve">? </w:t>
      </w:r>
      <w:r w:rsidRPr="00692DFC">
        <w:rPr>
          <w:rFonts w:asciiTheme="minorBidi" w:hAnsiTheme="minorBidi" w:hint="eastAsia"/>
          <w:sz w:val="24"/>
          <w:szCs w:val="24"/>
          <w:rtl/>
        </w:rPr>
        <w:t>מדוע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בחר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דווקא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בדרך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זו</w:t>
      </w:r>
      <w:r w:rsidRPr="00692DFC">
        <w:rPr>
          <w:rFonts w:asciiTheme="minorBidi" w:hAnsiTheme="minorBidi"/>
          <w:sz w:val="24"/>
          <w:szCs w:val="24"/>
          <w:rtl/>
        </w:rPr>
        <w:t xml:space="preserve">? </w:t>
      </w:r>
    </w:p>
    <w:p w14:paraId="043010EF" w14:textId="77777777" w:rsidR="00DE588C" w:rsidRPr="00692DFC" w:rsidRDefault="00DE588C" w:rsidP="00DE588C">
      <w:pPr>
        <w:pStyle w:val="a3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692DFC">
        <w:rPr>
          <w:rFonts w:asciiTheme="minorBidi" w:hAnsiTheme="minorBidi" w:hint="eastAsia"/>
          <w:sz w:val="24"/>
          <w:szCs w:val="24"/>
          <w:rtl/>
        </w:rPr>
        <w:t>מה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הייתה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תוצאת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הכיבוש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בפעם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הקודמת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sz w:val="24"/>
          <w:szCs w:val="24"/>
          <w:rtl/>
        </w:rPr>
        <w:t>ש</w:t>
      </w:r>
      <w:r w:rsidRPr="00692DFC">
        <w:rPr>
          <w:rFonts w:asciiTheme="minorBidi" w:hAnsiTheme="minorBidi" w:hint="eastAsia"/>
          <w:sz w:val="24"/>
          <w:szCs w:val="24"/>
          <w:rtl/>
        </w:rPr>
        <w:t>בה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התכונן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/>
          <w:sz w:val="24"/>
          <w:szCs w:val="24"/>
          <w:rtl/>
        </w:rPr>
        <w:t>יהושע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בדרך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זו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למבצע</w:t>
      </w:r>
      <w:r w:rsidRPr="00692DFC">
        <w:rPr>
          <w:rFonts w:asciiTheme="minorBidi" w:hAnsiTheme="minorBidi"/>
          <w:sz w:val="24"/>
          <w:szCs w:val="24"/>
          <w:rtl/>
        </w:rPr>
        <w:t xml:space="preserve">? </w:t>
      </w:r>
    </w:p>
    <w:p w14:paraId="43064D2F" w14:textId="77777777" w:rsidR="00DE588C" w:rsidRPr="00692DFC" w:rsidRDefault="00DE588C" w:rsidP="00DE588C">
      <w:pPr>
        <w:pStyle w:val="a3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692DFC">
        <w:rPr>
          <w:rFonts w:asciiTheme="minorBidi" w:hAnsiTheme="minorBidi" w:hint="eastAsia"/>
          <w:sz w:val="24"/>
          <w:szCs w:val="24"/>
          <w:rtl/>
        </w:rPr>
        <w:t>מה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אמרו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המרגלים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בנוגע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לכיבוש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העי</w:t>
      </w:r>
      <w:r w:rsidRPr="00692DFC">
        <w:rPr>
          <w:rFonts w:asciiTheme="minorBidi" w:hAnsiTheme="minorBidi"/>
          <w:sz w:val="24"/>
          <w:szCs w:val="24"/>
          <w:rtl/>
        </w:rPr>
        <w:t xml:space="preserve">? </w:t>
      </w:r>
    </w:p>
    <w:p w14:paraId="63CBCBEE" w14:textId="77777777" w:rsidR="00DE588C" w:rsidRPr="00692DFC" w:rsidRDefault="00DE588C" w:rsidP="00DE588C">
      <w:pPr>
        <w:pStyle w:val="a3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Theme="minorBidi" w:hAnsiTheme="minorBidi"/>
          <w:color w:val="000000" w:themeColor="text1"/>
          <w:sz w:val="24"/>
          <w:szCs w:val="24"/>
        </w:rPr>
      </w:pP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>מה הי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ו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מעשיו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של </w:t>
      </w:r>
      <w:r>
        <w:rPr>
          <w:rFonts w:asciiTheme="minorBidi" w:hAnsiTheme="minorBidi"/>
          <w:color w:val="000000" w:themeColor="text1"/>
          <w:sz w:val="24"/>
          <w:szCs w:val="24"/>
          <w:rtl/>
        </w:rPr>
        <w:t>יהושע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מיד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לאחר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הכישלון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? </w:t>
      </w:r>
    </w:p>
    <w:p w14:paraId="1C5B4AB8" w14:textId="77777777" w:rsidR="00DE588C" w:rsidRPr="00692DFC" w:rsidRDefault="00DE588C" w:rsidP="00DE588C">
      <w:pPr>
        <w:pStyle w:val="a3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Theme="minorBidi" w:hAnsiTheme="minorBidi"/>
          <w:color w:val="000000" w:themeColor="text1"/>
          <w:sz w:val="24"/>
          <w:szCs w:val="24"/>
        </w:rPr>
      </w:pP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כתבו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במילים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שלכם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את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פסוק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ז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: </w:t>
      </w:r>
      <w:r w:rsidRPr="00692DFC">
        <w:rPr>
          <w:rFonts w:asciiTheme="minorBidi" w:hAnsiTheme="minorBidi"/>
          <w:color w:val="000000" w:themeColor="text1"/>
          <w:sz w:val="24"/>
          <w:szCs w:val="24"/>
          <w:shd w:val="clear" w:color="auto" w:fill="FFFFFF"/>
        </w:rPr>
        <w:t>"</w:t>
      </w:r>
      <w:r w:rsidRPr="00692DFC">
        <w:rPr>
          <w:rFonts w:asciiTheme="minorBidi" w:hAnsiTheme="minorBidi"/>
          <w:color w:val="000000" w:themeColor="text1"/>
          <w:sz w:val="24"/>
          <w:szCs w:val="24"/>
          <w:shd w:val="clear" w:color="auto" w:fill="FFFFFF"/>
          <w:rtl/>
        </w:rPr>
        <w:t>לָמָה הֵעֲבַרְתָּ הַעֲבִיר אֶת הָעָם הַזֶּה אֶת הַיַּרְדֵּן לָתֵת אֹתָנוּ בְּיַד הָאֱמֹרִי לְהַאֲבִידֵנוּ</w:t>
      </w:r>
      <w:r>
        <w:rPr>
          <w:rFonts w:asciiTheme="minorBidi" w:hAnsiTheme="minorBidi" w:hint="cs"/>
          <w:color w:val="000000" w:themeColor="text1"/>
          <w:sz w:val="24"/>
          <w:szCs w:val="24"/>
          <w:shd w:val="clear" w:color="auto" w:fill="FFFFFF"/>
          <w:rtl/>
        </w:rPr>
        <w:t>?"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</w:p>
    <w:p w14:paraId="754E45D7" w14:textId="77777777" w:rsidR="00DE588C" w:rsidRPr="00692DFC" w:rsidRDefault="00DE588C" w:rsidP="00DE588C">
      <w:pPr>
        <w:spacing w:line="360" w:lineRule="auto"/>
        <w:jc w:val="both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>להלן השאלות מדף העבודה בלוויית תשובות לשימוש ה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מורה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>:</w:t>
      </w:r>
    </w:p>
    <w:p w14:paraId="56DA3081" w14:textId="77777777" w:rsidR="00DE588C" w:rsidRPr="00692DFC" w:rsidRDefault="00DE588C" w:rsidP="00DE588C">
      <w:pPr>
        <w:pStyle w:val="a3"/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692DFC">
        <w:rPr>
          <w:rFonts w:asciiTheme="minorBidi" w:hAnsiTheme="minorBidi"/>
          <w:sz w:val="24"/>
          <w:szCs w:val="24"/>
          <w:rtl/>
        </w:rPr>
        <w:t>1.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איך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התכונן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/>
          <w:sz w:val="24"/>
          <w:szCs w:val="24"/>
          <w:rtl/>
        </w:rPr>
        <w:t>יהושע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לקראת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כיבוש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העי</w:t>
      </w:r>
      <w:r w:rsidRPr="00692DFC">
        <w:rPr>
          <w:rFonts w:asciiTheme="minorBidi" w:hAnsiTheme="minorBidi"/>
          <w:sz w:val="24"/>
          <w:szCs w:val="24"/>
          <w:rtl/>
        </w:rPr>
        <w:t xml:space="preserve">? </w:t>
      </w:r>
      <w:r w:rsidRPr="00692DFC">
        <w:rPr>
          <w:rFonts w:asciiTheme="minorBidi" w:hAnsiTheme="minorBidi" w:hint="eastAsia"/>
          <w:sz w:val="24"/>
          <w:szCs w:val="24"/>
          <w:rtl/>
        </w:rPr>
        <w:t>מדוע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בחר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דווקא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בדרך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זו</w:t>
      </w:r>
      <w:r w:rsidRPr="00692DFC">
        <w:rPr>
          <w:rFonts w:asciiTheme="minorBidi" w:hAnsiTheme="minorBidi"/>
          <w:sz w:val="24"/>
          <w:szCs w:val="24"/>
          <w:rtl/>
        </w:rPr>
        <w:t>? (שלח מרגלים שישיגו מידע עדכני על העיר)</w:t>
      </w:r>
    </w:p>
    <w:p w14:paraId="0B83B82E" w14:textId="77777777" w:rsidR="00DE588C" w:rsidRPr="00692DFC" w:rsidRDefault="00DE588C" w:rsidP="00DE588C">
      <w:pPr>
        <w:pStyle w:val="a3"/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692DFC">
        <w:rPr>
          <w:rFonts w:asciiTheme="minorBidi" w:hAnsiTheme="minorBidi"/>
          <w:sz w:val="24"/>
          <w:szCs w:val="24"/>
          <w:rtl/>
        </w:rPr>
        <w:t>2.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מה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הייתה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תוצאת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הכיבוש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בפעם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הקודמת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sz w:val="24"/>
          <w:szCs w:val="24"/>
          <w:rtl/>
        </w:rPr>
        <w:t>ש</w:t>
      </w:r>
      <w:r w:rsidRPr="00692DFC">
        <w:rPr>
          <w:rFonts w:asciiTheme="minorBidi" w:hAnsiTheme="minorBidi" w:hint="eastAsia"/>
          <w:sz w:val="24"/>
          <w:szCs w:val="24"/>
          <w:rtl/>
        </w:rPr>
        <w:t>בה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התכונן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/>
          <w:sz w:val="24"/>
          <w:szCs w:val="24"/>
          <w:rtl/>
        </w:rPr>
        <w:t>יהושע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בדרך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זו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למבצע</w:t>
      </w:r>
      <w:r w:rsidRPr="00692DFC">
        <w:rPr>
          <w:rFonts w:asciiTheme="minorBidi" w:hAnsiTheme="minorBidi"/>
          <w:sz w:val="24"/>
          <w:szCs w:val="24"/>
          <w:rtl/>
        </w:rPr>
        <w:t>? (הצלחה)</w:t>
      </w:r>
    </w:p>
    <w:p w14:paraId="573D8517" w14:textId="77777777" w:rsidR="00DE588C" w:rsidRPr="00692DFC" w:rsidRDefault="00DE588C" w:rsidP="00DE588C">
      <w:pPr>
        <w:pStyle w:val="a3"/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692DFC">
        <w:rPr>
          <w:rFonts w:asciiTheme="minorBidi" w:hAnsiTheme="minorBidi"/>
          <w:sz w:val="24"/>
          <w:szCs w:val="24"/>
          <w:rtl/>
        </w:rPr>
        <w:t>3.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מה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אמרו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המרגלים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בנוגע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לכיבוש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העי</w:t>
      </w:r>
      <w:r w:rsidRPr="00692DFC">
        <w:rPr>
          <w:rFonts w:asciiTheme="minorBidi" w:hAnsiTheme="minorBidi"/>
          <w:sz w:val="24"/>
          <w:szCs w:val="24"/>
          <w:rtl/>
        </w:rPr>
        <w:t xml:space="preserve">? (העיר </w:t>
      </w:r>
      <w:r w:rsidRPr="00692DFC">
        <w:rPr>
          <w:rFonts w:asciiTheme="minorBidi" w:hAnsiTheme="minorBidi" w:hint="eastAsia"/>
          <w:sz w:val="24"/>
          <w:szCs w:val="24"/>
          <w:rtl/>
        </w:rPr>
        <w:t>קטנה</w:t>
      </w:r>
      <w:r w:rsidRPr="00692DFC">
        <w:rPr>
          <w:rFonts w:asciiTheme="minorBidi" w:hAnsiTheme="minorBidi"/>
          <w:sz w:val="24"/>
          <w:szCs w:val="24"/>
          <w:rtl/>
        </w:rPr>
        <w:t xml:space="preserve">, </w:t>
      </w:r>
      <w:r w:rsidRPr="00692DFC">
        <w:rPr>
          <w:rFonts w:asciiTheme="minorBidi" w:hAnsiTheme="minorBidi" w:hint="eastAsia"/>
          <w:sz w:val="24"/>
          <w:szCs w:val="24"/>
          <w:rtl/>
        </w:rPr>
        <w:t>לא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צריך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הרבה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חיילים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לכיבוש</w:t>
      </w:r>
      <w:r w:rsidRPr="00692DFC">
        <w:rPr>
          <w:rFonts w:asciiTheme="minorBidi" w:hAnsiTheme="minorBidi"/>
          <w:sz w:val="24"/>
          <w:szCs w:val="24"/>
          <w:rtl/>
        </w:rPr>
        <w:t>)</w:t>
      </w:r>
    </w:p>
    <w:p w14:paraId="6E27AF06" w14:textId="77777777" w:rsidR="00DE588C" w:rsidRPr="00692DFC" w:rsidRDefault="00DE588C" w:rsidP="00DE588C">
      <w:pPr>
        <w:pStyle w:val="a3"/>
        <w:spacing w:line="360" w:lineRule="auto"/>
        <w:jc w:val="both"/>
        <w:rPr>
          <w:rFonts w:asciiTheme="minorBidi" w:hAnsiTheme="minorBidi"/>
          <w:color w:val="000000" w:themeColor="text1"/>
          <w:sz w:val="24"/>
          <w:szCs w:val="24"/>
        </w:rPr>
      </w:pP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>4.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>מה הי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ו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מעשיו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של </w:t>
      </w:r>
      <w:r>
        <w:rPr>
          <w:rFonts w:asciiTheme="minorBidi" w:hAnsiTheme="minorBidi"/>
          <w:color w:val="000000" w:themeColor="text1"/>
          <w:sz w:val="24"/>
          <w:szCs w:val="24"/>
          <w:rtl/>
        </w:rPr>
        <w:t>יהושע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מיד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לאחר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הכישלון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? (שאל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את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אלוהים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מה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השתבש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הפעם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>)</w:t>
      </w:r>
    </w:p>
    <w:p w14:paraId="03727A0F" w14:textId="77777777" w:rsidR="00DE588C" w:rsidRPr="00692DFC" w:rsidRDefault="00DE588C" w:rsidP="00DE588C">
      <w:pPr>
        <w:pStyle w:val="a3"/>
        <w:spacing w:line="360" w:lineRule="auto"/>
        <w:jc w:val="both"/>
        <w:rPr>
          <w:rFonts w:asciiTheme="minorBidi" w:hAnsiTheme="minorBidi"/>
          <w:color w:val="000000" w:themeColor="text1"/>
          <w:sz w:val="24"/>
          <w:szCs w:val="24"/>
          <w:rtl/>
        </w:rPr>
      </w:pP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>5.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כתבו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במילים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שלכם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את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פסוק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ז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: </w:t>
      </w:r>
      <w:r w:rsidRPr="00692DFC">
        <w:rPr>
          <w:rFonts w:asciiTheme="minorBidi" w:hAnsiTheme="minorBidi"/>
          <w:color w:val="000000" w:themeColor="text1"/>
          <w:sz w:val="24"/>
          <w:szCs w:val="24"/>
          <w:shd w:val="clear" w:color="auto" w:fill="FFFFFF"/>
        </w:rPr>
        <w:t>"</w:t>
      </w:r>
      <w:r w:rsidRPr="00692DFC">
        <w:rPr>
          <w:rFonts w:asciiTheme="minorBidi" w:hAnsiTheme="minorBidi"/>
          <w:color w:val="000000" w:themeColor="text1"/>
          <w:sz w:val="24"/>
          <w:szCs w:val="24"/>
          <w:shd w:val="clear" w:color="auto" w:fill="FFFFFF"/>
          <w:rtl/>
        </w:rPr>
        <w:t>לָמָה הֵעֲבַרְתָּ הַעֲבִיר אֶת הָעָם הַזֶּה אֶת הַיַּרְדֵּן לָתֵת אֹתָנוּ בְּיַד הָאֱמֹרִי לְהַאֲבִידֵנוּ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 xml:space="preserve">?" 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(למה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העברת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אותנו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את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הירדן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אם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אתה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מתכוון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לתת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לנו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למות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בקרב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עם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color w:val="000000" w:themeColor="text1"/>
          <w:sz w:val="24"/>
          <w:szCs w:val="24"/>
          <w:rtl/>
        </w:rPr>
        <w:t>האמורי</w:t>
      </w:r>
      <w:r w:rsidRPr="00692DFC">
        <w:rPr>
          <w:rFonts w:asciiTheme="minorBidi" w:hAnsiTheme="minorBidi"/>
          <w:color w:val="000000" w:themeColor="text1"/>
          <w:sz w:val="24"/>
          <w:szCs w:val="24"/>
          <w:rtl/>
        </w:rPr>
        <w:t>?)</w:t>
      </w:r>
    </w:p>
    <w:p w14:paraId="3289ACDA" w14:textId="77777777" w:rsidR="00DE588C" w:rsidRDefault="00DE588C"/>
    <w:sectPr w:rsidR="00DE588C" w:rsidSect="00FB37D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73F65"/>
    <w:multiLevelType w:val="hybridMultilevel"/>
    <w:tmpl w:val="826E3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88C"/>
    <w:rsid w:val="00555B06"/>
    <w:rsid w:val="008B0827"/>
    <w:rsid w:val="00B24886"/>
    <w:rsid w:val="00BE0165"/>
    <w:rsid w:val="00BE5E1F"/>
    <w:rsid w:val="00DE588C"/>
    <w:rsid w:val="00FB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E3A1E"/>
  <w15:chartTrackingRefBased/>
  <w15:docId w15:val="{8A9D2D68-6D70-436E-915A-E1606821A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588C"/>
    <w:pPr>
      <w:bidi/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88C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 Gabbai</dc:creator>
  <cp:keywords/>
  <dc:description/>
  <cp:lastModifiedBy>yifat</cp:lastModifiedBy>
  <cp:revision>2</cp:revision>
  <dcterms:created xsi:type="dcterms:W3CDTF">2019-11-04T17:56:00Z</dcterms:created>
  <dcterms:modified xsi:type="dcterms:W3CDTF">2019-11-04T17:56:00Z</dcterms:modified>
</cp:coreProperties>
</file>