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C31CD" w14:textId="77777777" w:rsidR="007553F4" w:rsidRPr="00692DFC" w:rsidRDefault="007553F4" w:rsidP="007553F4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jc w:val="both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דף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עבודה: פסוקים 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להדגשה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- יהושע פרק ח פס</w:t>
      </w:r>
      <w:r>
        <w:rPr>
          <w:rFonts w:asciiTheme="minorBidi" w:hAnsiTheme="minorBidi" w:hint="cs"/>
          <w:b/>
          <w:bCs/>
          <w:sz w:val="24"/>
          <w:szCs w:val="24"/>
          <w:rtl/>
        </w:rPr>
        <w:t>וקים</w:t>
      </w:r>
      <w:r w:rsidRPr="00692DFC">
        <w:rPr>
          <w:rFonts w:asciiTheme="minorBidi" w:hAnsiTheme="minorBidi"/>
          <w:b/>
          <w:bCs/>
          <w:sz w:val="24"/>
          <w:szCs w:val="24"/>
          <w:rtl/>
        </w:rPr>
        <w:t xml:space="preserve"> א-</w:t>
      </w:r>
      <w:r w:rsidRPr="00692DFC">
        <w:rPr>
          <w:rFonts w:asciiTheme="minorBidi" w:hAnsiTheme="minorBidi" w:hint="eastAsia"/>
          <w:b/>
          <w:bCs/>
          <w:sz w:val="24"/>
          <w:szCs w:val="24"/>
          <w:rtl/>
        </w:rPr>
        <w:t>כח</w:t>
      </w:r>
    </w:p>
    <w:p w14:paraId="24CF593F" w14:textId="77777777" w:rsidR="007553F4" w:rsidRPr="00692DFC" w:rsidRDefault="007553F4" w:rsidP="007553F4">
      <w:pPr>
        <w:pStyle w:val="a9"/>
        <w:numPr>
          <w:ilvl w:val="0"/>
          <w:numId w:val="3"/>
        </w:numPr>
        <w:spacing w:after="200" w:line="360" w:lineRule="auto"/>
        <w:contextualSpacing/>
        <w:jc w:val="both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סמנו</w:t>
      </w:r>
      <w:r w:rsidRPr="00692DFC">
        <w:rPr>
          <w:rFonts w:asciiTheme="minorBidi" w:hAnsiTheme="minorBidi"/>
          <w:sz w:val="24"/>
          <w:szCs w:val="24"/>
          <w:rtl/>
        </w:rPr>
        <w:t xml:space="preserve"> ב</w:t>
      </w:r>
      <w:r w:rsidRPr="00692DFC">
        <w:rPr>
          <w:rFonts w:asciiTheme="minorBidi" w:hAnsiTheme="minorBidi" w:hint="eastAsia"/>
          <w:sz w:val="24"/>
          <w:szCs w:val="24"/>
          <w:rtl/>
        </w:rPr>
        <w:t>צהוב</w:t>
      </w:r>
      <w:r w:rsidRPr="00692DFC">
        <w:rPr>
          <w:rFonts w:asciiTheme="minorBidi" w:hAnsiTheme="minorBidi"/>
          <w:sz w:val="24"/>
          <w:szCs w:val="24"/>
          <w:rtl/>
        </w:rPr>
        <w:t xml:space="preserve"> את הפסוקים </w:t>
      </w:r>
      <w:r>
        <w:rPr>
          <w:rFonts w:asciiTheme="minorBidi" w:hAnsiTheme="minorBidi" w:hint="cs"/>
          <w:sz w:val="24"/>
          <w:szCs w:val="24"/>
          <w:rtl/>
        </w:rPr>
        <w:t>ש</w:t>
      </w:r>
      <w:r w:rsidRPr="00692DFC">
        <w:rPr>
          <w:rFonts w:asciiTheme="minorBidi" w:hAnsiTheme="minorBidi" w:hint="eastAsia"/>
          <w:sz w:val="24"/>
          <w:szCs w:val="24"/>
          <w:rtl/>
        </w:rPr>
        <w:t>בהם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נותן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פקודות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ללוחמים</w:t>
      </w:r>
      <w:r>
        <w:rPr>
          <w:rFonts w:asciiTheme="minorBidi" w:hAnsiTheme="minorBidi" w:hint="cs"/>
          <w:sz w:val="24"/>
          <w:szCs w:val="24"/>
          <w:rtl/>
        </w:rPr>
        <w:t>.</w:t>
      </w:r>
    </w:p>
    <w:p w14:paraId="419F7C36" w14:textId="77777777" w:rsidR="007553F4" w:rsidRPr="00692DFC" w:rsidRDefault="007553F4" w:rsidP="007553F4">
      <w:pPr>
        <w:pStyle w:val="a9"/>
        <w:numPr>
          <w:ilvl w:val="0"/>
          <w:numId w:val="3"/>
        </w:numPr>
        <w:spacing w:after="200" w:line="360" w:lineRule="auto"/>
        <w:contextualSpacing/>
        <w:jc w:val="both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>סמנו</w:t>
      </w:r>
      <w:r w:rsidRPr="00692DFC">
        <w:rPr>
          <w:rFonts w:asciiTheme="minorBidi" w:hAnsiTheme="minorBidi"/>
          <w:sz w:val="24"/>
          <w:szCs w:val="24"/>
          <w:rtl/>
        </w:rPr>
        <w:t xml:space="preserve"> ב</w:t>
      </w:r>
      <w:r>
        <w:rPr>
          <w:rFonts w:asciiTheme="minorBidi" w:hAnsiTheme="minorBidi" w:hint="cs"/>
          <w:sz w:val="24"/>
          <w:szCs w:val="24"/>
          <w:rtl/>
        </w:rPr>
        <w:t>ירוק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את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הפעולות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שעושה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כמצביא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ומנהיג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הלוחמים</w:t>
      </w:r>
      <w:r>
        <w:rPr>
          <w:rFonts w:asciiTheme="minorBidi" w:hAnsiTheme="minorBidi" w:hint="cs"/>
          <w:sz w:val="24"/>
          <w:szCs w:val="24"/>
          <w:rtl/>
        </w:rPr>
        <w:t>.</w:t>
      </w:r>
    </w:p>
    <w:p w14:paraId="1E6CF18C" w14:textId="77777777" w:rsidR="007553F4" w:rsidRPr="00692DFC" w:rsidRDefault="007553F4" w:rsidP="00755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א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וַיֹּאמֶר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</w:t>
      </w:r>
      <w:r>
        <w:rPr>
          <w:rFonts w:ascii="David" w:hAnsi="David" w:cs="David" w:hint="cs"/>
          <w:b/>
          <w:bCs/>
          <w:sz w:val="24"/>
          <w:szCs w:val="24"/>
          <w:rtl/>
        </w:rPr>
        <w:t>'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אֶל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יְהוֹשֻׁעַ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rtl/>
        </w:rPr>
        <w:t>'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אַל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תִּירָא וְאַל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תֵּחָת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.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קַח עִמְּךָ אֵת כָּל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עַם הַמִּלְחָמָה וְקוּם עֲלֵה הָעָי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רְאֵה נָתַתִּי בְיָדְךָ 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מֶלֶךְ הָעַי וְאֶת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עַמּוֹ וְאֶת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עִירוֹ וְאֶת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אַרְצוֹ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ב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וְעָשִׂיתָ לָעַי וּלְמַלְכָּהּ כַּאֲשֶׁר עָשִׂיתָ לִירִיחוֹ וּלְמַלְכָּהּ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רַק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שְׁלָלָהּ וּבְהֶמְתָּהּ תָּבֹזּוּ לָכֶם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שִׂים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לְךָ אֹרֵב לָעִיר מֵאַחֲרֶיהָ</w:t>
      </w:r>
      <w:r>
        <w:rPr>
          <w:rFonts w:ascii="David" w:hAnsi="David" w:cs="David" w:hint="cs"/>
          <w:b/>
          <w:bCs/>
          <w:sz w:val="24"/>
          <w:szCs w:val="24"/>
          <w:rtl/>
        </w:rPr>
        <w:t>'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ג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וַיָּקָם יְהוֹשֻׁעַ וְכָל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עַם הַמִּלְחָמָה לַעֲלוֹת הָעָי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וַיִּבְחַר יְהוֹשֻׁעַ שְׁלֹשִׁים אֶלֶף אִישׁ גִּבּוֹרֵי הַחַיִל וַיִּשְׁלָחֵם לָיְלָה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ד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וַיְצַו אֹתָם לֵאמֹר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rtl/>
        </w:rPr>
        <w:t>'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רְאוּ אַתֶּם אֹרְבִים לָעִיר מֵאַחֲרֵי הָעִיר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אַל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תַּרְחִיקוּ מִן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הָעִיר מְאֹד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וִהְיִיתֶם כֻּלְּכֶם נְכֹנִים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ה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וַאֲנִי וְכָל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הָעָם אֲשֶׁר אִתִּי נִקְרַב אֶל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הָעִיר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וְהָיָה כִּי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יֵצְאוּ לִקְרָאתֵנוּ כַּאֲשֶׁר בָּרִאשֹׁנָה וְנַסְנוּ לִפְנֵיהֶם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ו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וְיָצְאוּ אַחֲרֵינוּ עַד הַתִּיקֵנוּ אוֹתָם מִן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הָעִיר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כִּי יֹאמְרוּ נָסִים לְפָנֵינוּ כַּאֲשֶׁר בָּרִאשֹׁנָה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וְנַסְנוּ לִפְנֵיהֶם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ז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וְאַתֶּם תָּקֻמוּ מֵהָאוֹרֵב וְהוֹרַשְׁתֶּם 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הָעִיר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וּנְתָנָהּ ה</w:t>
      </w:r>
      <w:r>
        <w:rPr>
          <w:rFonts w:ascii="David" w:hAnsi="David" w:cs="David" w:hint="cs"/>
          <w:b/>
          <w:bCs/>
          <w:sz w:val="24"/>
          <w:szCs w:val="24"/>
          <w:rtl/>
        </w:rPr>
        <w:t>'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אֱלֹהֵיכֶם בְּיֶדְכֶם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ח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וְהָיָה כְּתָפְשְׂכֶם 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הָעִיר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תַּצִּיתוּ 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הָעִיר בָּאֵשׁ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.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כִּדְבַר ה</w:t>
      </w:r>
      <w:r>
        <w:rPr>
          <w:rFonts w:ascii="David" w:hAnsi="David" w:cs="David" w:hint="cs"/>
          <w:b/>
          <w:bCs/>
          <w:sz w:val="24"/>
          <w:szCs w:val="24"/>
          <w:rtl/>
        </w:rPr>
        <w:t>'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תַּעֲשׂוּ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רְאוּ צִוִּיתִי אֶתְכֶם</w:t>
      </w:r>
      <w:r>
        <w:rPr>
          <w:rFonts w:ascii="David" w:hAnsi="David" w:cs="David" w:hint="cs"/>
          <w:b/>
          <w:bCs/>
          <w:sz w:val="24"/>
          <w:szCs w:val="24"/>
          <w:rtl/>
        </w:rPr>
        <w:t>.'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ט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וַיִּשְׁלָחֵם יְהוֹשֻׁעַ, וַיֵּלְכוּ אֶל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הַמַּאְרָב, וַיֵּשְׁבוּ בֵּין בֵּית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אֵל וּבֵין הָעַי מִיָּם לָעָי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וַיָּלֶן יְהוֹשֻׁעַ בַּלַּיְלָה הַהוּא בְּתוֹךְ הָעָם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</w:p>
    <w:p w14:paraId="547B37BD" w14:textId="77777777" w:rsidR="007553F4" w:rsidRPr="00692DFC" w:rsidRDefault="007553F4" w:rsidP="007553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י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וַיַּשְׁכֵּם יְהוֹשֻׁעַ בַּבֹּקֶר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וַיִּפְקֹד 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הָעָם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וַיַּעַל הוּא וְזִקְנֵי יִשְׂרָאֵל לִפְנֵי הָעָם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הָעָי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יא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וְכָל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הָעָם הַמִּלְחָמָה אֲשֶׁר אִתּוֹ עָלוּ וַיִּגְּשׁוּ וַיָּבֹאוּ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נֶגֶד הָעִיר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וַיַּחֲנוּ מִצְּפוֹן לָעַי, וְהַגַּי בֵּינָו וּבֵין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הָעָי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.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יב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וַיִּקַּח כַּחֲמֵשֶׁת אֲלָפִים אִישׁ וַיָּשֶׂם אוֹתָם אֹרֵב בֵּין בֵּית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אֵל וּבֵין הָעַי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מִיָּם לָעִיר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יג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וַיָּשִׂימוּ הָעָם 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כָּל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הַמַּחֲנֶה אֲשֶׁר מִצְּפוֹן לָעִיר וְאֶת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עֲקֵבוֹ מִיָּם לָעִיר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וַיֵּלֶךְ יְהוֹשֻׁעַ בַּלַּיְלָה הַהוּא בְּתוֹךְ הָעֵמֶק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יד</w:t>
      </w:r>
      <w:r>
        <w:rPr>
          <w:rStyle w:val="psk"/>
          <w:rFonts w:ascii="David" w:hAnsi="David" w:cs="David" w:hint="cs"/>
          <w:b/>
          <w:bCs/>
          <w:sz w:val="24"/>
          <w:szCs w:val="24"/>
          <w:bdr w:val="none" w:sz="0" w:space="0" w:color="auto" w:frame="1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וַיְהִי כִּרְאוֹת מֶלֶךְ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הָעַי, וַיְמַהֲרוּ וַיַּשְׁכִּימוּ וַיֵּצְאוּ אַנְשֵׁי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הָעִיר לִקְרַאת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יִשְׂרָאֵל לַמִּלְחָמָה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הוּא וְכָל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עַמּוֹ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לַמּוֹעֵד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לִפְנֵי הָעֲרָבָה</w:t>
      </w:r>
      <w:r>
        <w:rPr>
          <w:rFonts w:ascii="David" w:hAnsi="David" w:cs="David" w:hint="cs"/>
          <w:b/>
          <w:bCs/>
          <w:sz w:val="24"/>
          <w:szCs w:val="24"/>
          <w:rtl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וְהוּא לֹא יָדַע כִּי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אֹרֵב לוֹ מֵאַחֲרֵי הָעִיר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טו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וַיִּנָּגְעוּ יְהוֹשֻׁעַ וְכָל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יִשְׂרָאֵל לִפְנֵיהֶם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וַיָּנֻסוּ דֶּרֶךְ הַמִּדְבָּר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טז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וַיִּזָּעֲקוּ כָּל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הָעָם אֲשֶׁר בעיר (בָּעַי) לִרְדֹּף אַחֲרֵיהֶם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וַיִּרְדְּפוּ אַחֲרֵי יְהוֹשֻׁעַ וַיִּנָּתְקוּ מִן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הָעִיר</w:t>
      </w:r>
      <w:r w:rsidRPr="00692DFC">
        <w:rPr>
          <w:rFonts w:ascii="David" w:hAnsi="David" w:cs="David"/>
          <w:b/>
          <w:bCs/>
          <w:sz w:val="24"/>
          <w:szCs w:val="24"/>
        </w:rPr>
        <w:t>.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sz w:val="24"/>
          <w:szCs w:val="24"/>
          <w:bdr w:val="none" w:sz="0" w:space="0" w:color="auto" w:frame="1"/>
          <w:rtl/>
        </w:rPr>
        <w:t>יז</w:t>
      </w:r>
      <w:r w:rsidRPr="00692DFC">
        <w:rPr>
          <w:rFonts w:ascii="David" w:hAnsi="David" w:cs="David"/>
          <w:b/>
          <w:bCs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וְלֹא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נִשְׁאַר אִישׁ בָּעַי וּבֵית אֵל אֲשֶׁר לֹא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יָצְאוּ אַחֲרֵי יִשְׂרָאֵל</w:t>
      </w:r>
      <w:r>
        <w:rPr>
          <w:rFonts w:ascii="David" w:hAnsi="David" w:cs="David" w:hint="cs"/>
          <w:b/>
          <w:bCs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 xml:space="preserve"> וַיַּעַזְבוּ אֶת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sz w:val="24"/>
          <w:szCs w:val="24"/>
          <w:rtl/>
        </w:rPr>
        <w:t>הָעִיר פְּתוּחָה וַיִּרְדְּפוּ אַחֲרֵי יִשְׂרָאֵל.</w:t>
      </w:r>
    </w:p>
    <w:p w14:paraId="16162A20" w14:textId="77777777" w:rsidR="007553F4" w:rsidRPr="00692DFC" w:rsidRDefault="007553F4" w:rsidP="007553F4">
      <w:pPr>
        <w:pStyle w:val="a9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360" w:lineRule="auto"/>
        <w:contextualSpacing/>
        <w:jc w:val="both"/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יח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וַיֹּאמֶר ה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'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אֶל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יְהוֹשֻׁעַ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: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'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נְטֵה בַּכִּידוֹן אֲשֶׁר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בְּיָדְךָ אֶל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הָעַי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,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כִּי בְיָדְךָ אֶתְּנֶנָּה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'.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וַיֵּט יְהוֹשֻׁעַ בַּכִּידוֹן אֲשֶׁר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בְּיָדוֹ אֶל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הָעִיר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יט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וְהָאוֹרֵב קָם מְהֵרָה מִמְּקוֹמוֹ וַיָּרוּצוּ כִּנְטוֹת יָדוֹ וַיָּבֹאוּ הָעִיר וַיִּלְכְּדוּהָ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וַיְמַהֲרוּ וַיַּצִּיתוּ אֶת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הָעִיר בָּאֵשׁ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כ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וַיִּפְנוּ אַנְשֵׁי הָעַי אַחֲרֵיהֶם וַיִּרְאוּ וְהִנֵּה עָלָה עֲשַׁן הָעִיר הַשָּׁמַיְמָה וְלֹא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הָיָה בָהֶם יָדַיִם לָנוּס הֵנָּה וָהֵנָּה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וְהָעָם הַנָּס הַמִּדְבָּר נֶהְפַּךְ אֶל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הָרוֹדֵף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כא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וִיהוֹשֻׁעַ וְכָל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יִשְׂרָאֵל רָאוּ כִּי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לָכַד הָאֹרֵב אֶת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הָעִיר וְכִי עָלָה עֲשַׁן הָעִיר וַיָּשֻׁבוּ וַיַּכּוּ אֶת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אַנְשֵׁי הָעָי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כב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וְאֵלֶּה יָצְאוּ מִן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הָעִיר לִקְרָאתָם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,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וַיִּהְיוּ לְיִשְׂרָאֵל בַּתָּוֶךְ, אֵלֶּה מִזֶּה וְאֵלֶּה מִזֶּה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וַיַּכּוּ אוֹתָם עַד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בִּלְתִּי הִשְׁאִיר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לוֹ שָׂרִיד וּפָלִיט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כג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וְאֶת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מֶלֶךְ הָעַי תָּפְשׂוּ חָי וַיַּקְרִבוּ אֹתוֹ אֶל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יְהוֹשֻׁעַ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כד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וַיְהִי כְּכַלּוֹת יִשְׂרָאֵל לַהֲרֹג אֶת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כָּל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יֹשְׁבֵי הָעַי בַּשָּׂדֶה, בַּמִּדְבָּר אֲשֶׁר רְדָפוּם בּוֹ, וַיִּפְּלוּ כֻלָּם לְפִי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חֶרֶב עַד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תֻּמָּם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וַיָּשֻׁבוּ כָל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יִשְׂרָאֵל הָעַי וַיַּכּוּ אֹתָהּ לְפִי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חָרֶב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כה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וַיְהִי כָל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הַנֹּפְלִים בַּיּוֹם הַהוּא מֵאִישׁ וְעַד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אִשָּׁה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שְׁנֵים עָשָׂר אָלֶף כֹּל אַנְשֵׁי הָעָי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כו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וִיהוֹשֻׁעַ לֹא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הֵשִׁיב יָדוֹ אֲשֶׁר נָטָה בַּכִּידוֹן עַד אֲשֶׁר הֶחֱרִים אֵת כָּל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יֹשְׁבֵי הָעָי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כז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רַק הַבְּהֵמָה וּשְׁלַל הָעִיר הַהִיא בָּזְזוּ לָהֶם יִשְׂרָאֵל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כִּדְבַר ה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>'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אֲשֶׁר צִוָּה אֶת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יְהוֹשֻׁעַ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Style w:val="psk"/>
          <w:rFonts w:ascii="David" w:hAnsi="David" w:cs="David"/>
          <w:color w:val="000000" w:themeColor="text1"/>
          <w:sz w:val="24"/>
          <w:szCs w:val="24"/>
          <w:bdr w:val="none" w:sz="0" w:space="0" w:color="auto" w:frame="1"/>
          <w:rtl/>
        </w:rPr>
        <w:t>כח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 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וַיִּשְׂרֹף יְהוֹשֻׁעַ אֶת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הָעָי וַיְשִׂימֶהָ תֵּל</w:t>
      </w:r>
      <w:r>
        <w:rPr>
          <w:rFonts w:ascii="David" w:hAnsi="David" w:cs="David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>עוֹלָם שְׁמָמָה עַד הַיּוֹם הַזֶּה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</w:rPr>
        <w:t>.</w:t>
      </w:r>
      <w:r w:rsidRPr="00692DFC">
        <w:rPr>
          <w:rFonts w:ascii="David" w:hAnsi="David" w:cs="David"/>
          <w:b/>
          <w:bCs/>
          <w:color w:val="000000" w:themeColor="text1"/>
          <w:sz w:val="24"/>
          <w:szCs w:val="24"/>
          <w:rtl/>
        </w:rPr>
        <w:t xml:space="preserve"> 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כט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</w:rPr>
        <w:t> 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וְאֶת</w:t>
      </w:r>
      <w:r w:rsidRPr="00DE4001">
        <w:rPr>
          <w:rFonts w:ascii="David" w:hAnsi="David" w:cs="David" w:hint="cs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 xml:space="preserve"> 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מֶלֶךְ הָעַי תָּלָה עַל</w:t>
      </w:r>
      <w:r w:rsidRPr="00DE4001">
        <w:rPr>
          <w:rFonts w:ascii="David" w:hAnsi="David" w:cs="David" w:hint="cs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 xml:space="preserve"> 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הָעֵץ עַד</w:t>
      </w:r>
      <w:r w:rsidRPr="00DE4001">
        <w:rPr>
          <w:rFonts w:ascii="David" w:hAnsi="David" w:cs="David" w:hint="cs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 xml:space="preserve"> 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עֵת הָעָרֶב</w:t>
      </w:r>
      <w:r w:rsidRPr="00DE4001">
        <w:rPr>
          <w:rFonts w:ascii="David" w:hAnsi="David" w:cs="David" w:hint="cs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.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 xml:space="preserve"> וּכְבוֹא הַשֶּׁמֶשׁ צִוָּה יְהוֹשֻׁעַ וַיֹּרִידוּ אֶת</w:t>
      </w:r>
      <w:r w:rsidRPr="00DE4001">
        <w:rPr>
          <w:rFonts w:ascii="David" w:hAnsi="David" w:cs="David" w:hint="cs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 xml:space="preserve"> 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נִבְלָתוֹ מִן</w:t>
      </w:r>
      <w:r w:rsidRPr="00DE4001">
        <w:rPr>
          <w:rFonts w:ascii="David" w:hAnsi="David" w:cs="David" w:hint="cs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 xml:space="preserve"> 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הָעֵץ</w:t>
      </w:r>
      <w:r w:rsidRPr="00DE4001">
        <w:rPr>
          <w:rFonts w:ascii="David" w:hAnsi="David" w:cs="David" w:hint="cs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,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 xml:space="preserve"> וַיַּשְׁלִיכוּ אוֹתָהּ אֶל</w:t>
      </w:r>
      <w:r w:rsidRPr="00DE4001">
        <w:rPr>
          <w:rFonts w:ascii="David" w:hAnsi="David" w:cs="David" w:hint="cs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 xml:space="preserve"> 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פֶּתַח שַׁעַר הָעִיר, וַיָּקִימוּ עָלָיו גַּל</w:t>
      </w:r>
      <w:r w:rsidRPr="00DE4001">
        <w:rPr>
          <w:rFonts w:ascii="David" w:hAnsi="David" w:cs="David" w:hint="cs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 xml:space="preserve"> </w:t>
      </w:r>
      <w:r w:rsidRPr="00DE4001">
        <w:rPr>
          <w:rFonts w:ascii="David" w:hAnsi="David" w:cs="David"/>
          <w:b/>
          <w:bCs/>
          <w:color w:val="000000" w:themeColor="text1"/>
          <w:sz w:val="24"/>
          <w:szCs w:val="24"/>
          <w:bdr w:val="none" w:sz="0" w:space="0" w:color="auto" w:frame="1"/>
          <w:rtl/>
        </w:rPr>
        <w:t>אֲבָנִים גָּדוֹל עַד הַיּוֹם הַזֶּה.</w:t>
      </w:r>
    </w:p>
    <w:p w14:paraId="1FE25F41" w14:textId="77777777" w:rsidR="007553F4" w:rsidRDefault="007553F4" w:rsidP="007553F4">
      <w:pPr>
        <w:pStyle w:val="a9"/>
        <w:spacing w:after="200" w:line="360" w:lineRule="auto"/>
        <w:ind w:left="720"/>
        <w:contextualSpacing/>
        <w:jc w:val="both"/>
        <w:rPr>
          <w:rFonts w:asciiTheme="minorBidi" w:hAnsiTheme="minorBidi"/>
          <w:sz w:val="24"/>
          <w:szCs w:val="24"/>
          <w:rtl/>
        </w:rPr>
      </w:pPr>
    </w:p>
    <w:p w14:paraId="53D985A0" w14:textId="77777777" w:rsidR="007553F4" w:rsidRDefault="007553F4" w:rsidP="007553F4">
      <w:pPr>
        <w:pStyle w:val="a9"/>
        <w:spacing w:after="200" w:line="360" w:lineRule="auto"/>
        <w:ind w:left="720"/>
        <w:contextualSpacing/>
        <w:jc w:val="both"/>
        <w:rPr>
          <w:rFonts w:asciiTheme="minorBidi" w:hAnsiTheme="minorBidi"/>
          <w:sz w:val="24"/>
          <w:szCs w:val="24"/>
          <w:rtl/>
        </w:rPr>
      </w:pPr>
    </w:p>
    <w:p w14:paraId="6B5AC6A5" w14:textId="4A6D0805" w:rsidR="007553F4" w:rsidRDefault="007553F4" w:rsidP="007553F4">
      <w:pPr>
        <w:pStyle w:val="a9"/>
        <w:spacing w:after="200" w:line="360" w:lineRule="auto"/>
        <w:ind w:left="720"/>
        <w:contextualSpacing/>
        <w:jc w:val="both"/>
        <w:rPr>
          <w:rFonts w:asciiTheme="minorBidi" w:hAnsiTheme="minorBidi"/>
          <w:sz w:val="24"/>
          <w:szCs w:val="24"/>
        </w:rPr>
      </w:pPr>
      <w:r w:rsidRPr="00692DFC">
        <w:rPr>
          <w:rFonts w:asciiTheme="minorBidi" w:hAnsiTheme="minorBidi" w:hint="eastAsia"/>
          <w:sz w:val="24"/>
          <w:szCs w:val="24"/>
          <w:rtl/>
        </w:rPr>
        <w:lastRenderedPageBreak/>
        <w:t>סכמו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במילים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שלכם</w:t>
      </w:r>
      <w:r>
        <w:rPr>
          <w:rFonts w:asciiTheme="minorBidi" w:hAnsiTheme="minorBidi" w:hint="cs"/>
          <w:sz w:val="24"/>
          <w:szCs w:val="24"/>
          <w:rtl/>
        </w:rPr>
        <w:t>: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</w:p>
    <w:p w14:paraId="14838A8D" w14:textId="77777777" w:rsidR="007553F4" w:rsidRPr="00692DFC" w:rsidRDefault="007553F4" w:rsidP="007553F4">
      <w:pPr>
        <w:pStyle w:val="a9"/>
        <w:numPr>
          <w:ilvl w:val="0"/>
          <w:numId w:val="3"/>
        </w:numPr>
        <w:spacing w:after="200" w:line="360" w:lineRule="auto"/>
        <w:contextualSpacing/>
        <w:jc w:val="both"/>
        <w:rPr>
          <w:rFonts w:asciiTheme="minorBidi" w:hAnsiTheme="minorBidi"/>
          <w:sz w:val="24"/>
          <w:szCs w:val="24"/>
        </w:rPr>
      </w:pPr>
      <w:r w:rsidRPr="00692DFC">
        <w:rPr>
          <w:rFonts w:asciiTheme="minorBidi" w:hAnsiTheme="minorBidi" w:hint="eastAsia"/>
          <w:sz w:val="24"/>
          <w:szCs w:val="24"/>
          <w:rtl/>
        </w:rPr>
        <w:t>מה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עושה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לפני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הקרב</w:t>
      </w:r>
      <w:r w:rsidRPr="00692DFC">
        <w:rPr>
          <w:rFonts w:asciiTheme="minorBidi" w:hAnsiTheme="minorBidi"/>
          <w:sz w:val="24"/>
          <w:szCs w:val="24"/>
          <w:rtl/>
        </w:rPr>
        <w:t>?</w:t>
      </w:r>
    </w:p>
    <w:p w14:paraId="1566F833" w14:textId="77777777" w:rsidR="007553F4" w:rsidRPr="00692DFC" w:rsidRDefault="007553F4" w:rsidP="007553F4">
      <w:pPr>
        <w:pStyle w:val="a9"/>
        <w:numPr>
          <w:ilvl w:val="0"/>
          <w:numId w:val="3"/>
        </w:numPr>
        <w:spacing w:after="200" w:line="360" w:lineRule="auto"/>
        <w:contextualSpacing/>
        <w:jc w:val="both"/>
        <w:rPr>
          <w:rFonts w:asciiTheme="minorBidi" w:hAnsiTheme="minorBidi"/>
          <w:sz w:val="24"/>
          <w:szCs w:val="24"/>
        </w:rPr>
      </w:pPr>
      <w:r w:rsidRPr="00692DFC">
        <w:rPr>
          <w:rFonts w:asciiTheme="minorBidi" w:hAnsiTheme="minorBidi" w:hint="eastAsia"/>
          <w:sz w:val="24"/>
          <w:szCs w:val="24"/>
          <w:rtl/>
        </w:rPr>
        <w:t>מה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עושה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במהלך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הקרב</w:t>
      </w:r>
      <w:r w:rsidRPr="00692DFC">
        <w:rPr>
          <w:rFonts w:asciiTheme="minorBidi" w:hAnsiTheme="minorBidi"/>
          <w:sz w:val="24"/>
          <w:szCs w:val="24"/>
          <w:rtl/>
        </w:rPr>
        <w:t>?</w:t>
      </w:r>
    </w:p>
    <w:p w14:paraId="5D3F3965" w14:textId="45948CAF" w:rsidR="00754E93" w:rsidRPr="007553F4" w:rsidRDefault="007553F4" w:rsidP="007553F4">
      <w:pPr>
        <w:pStyle w:val="a9"/>
        <w:numPr>
          <w:ilvl w:val="0"/>
          <w:numId w:val="3"/>
        </w:numPr>
        <w:spacing w:after="200" w:line="360" w:lineRule="auto"/>
        <w:contextualSpacing/>
        <w:jc w:val="both"/>
        <w:rPr>
          <w:rFonts w:asciiTheme="minorBidi" w:hAnsiTheme="minorBidi"/>
          <w:sz w:val="24"/>
          <w:szCs w:val="24"/>
        </w:rPr>
      </w:pPr>
      <w:r w:rsidRPr="00692DFC">
        <w:rPr>
          <w:rFonts w:asciiTheme="minorBidi" w:hAnsiTheme="minorBidi" w:hint="eastAsia"/>
          <w:sz w:val="24"/>
          <w:szCs w:val="24"/>
          <w:rtl/>
        </w:rPr>
        <w:t>מה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עושה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יהושע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בעקבות</w:t>
      </w:r>
      <w:r w:rsidRPr="00692DFC">
        <w:rPr>
          <w:rFonts w:asciiTheme="minorBidi" w:hAnsiTheme="minorBidi"/>
          <w:sz w:val="24"/>
          <w:szCs w:val="24"/>
          <w:rtl/>
        </w:rPr>
        <w:t xml:space="preserve"> </w:t>
      </w:r>
      <w:r w:rsidRPr="00692DFC">
        <w:rPr>
          <w:rFonts w:asciiTheme="minorBidi" w:hAnsiTheme="minorBidi" w:hint="eastAsia"/>
          <w:sz w:val="24"/>
          <w:szCs w:val="24"/>
          <w:rtl/>
        </w:rPr>
        <w:t>הקרב</w:t>
      </w:r>
      <w:r w:rsidRPr="00692DFC">
        <w:rPr>
          <w:rFonts w:asciiTheme="minorBidi" w:hAnsiTheme="minorBidi"/>
          <w:sz w:val="24"/>
          <w:szCs w:val="24"/>
          <w:rtl/>
        </w:rPr>
        <w:t>?</w:t>
      </w:r>
    </w:p>
    <w:sectPr w:rsidR="00754E93" w:rsidRPr="007553F4" w:rsidSect="00FB37D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C984D" w14:textId="77777777" w:rsidR="001275E9" w:rsidRDefault="001275E9" w:rsidP="0018644A">
      <w:pPr>
        <w:spacing w:after="0" w:line="240" w:lineRule="auto"/>
      </w:pPr>
      <w:r>
        <w:separator/>
      </w:r>
    </w:p>
  </w:endnote>
  <w:endnote w:type="continuationSeparator" w:id="0">
    <w:p w14:paraId="314D0E0C" w14:textId="77777777" w:rsidR="001275E9" w:rsidRDefault="001275E9" w:rsidP="0018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46C18" w14:textId="77777777" w:rsidR="001275E9" w:rsidRDefault="001275E9" w:rsidP="0018644A">
      <w:pPr>
        <w:spacing w:after="0" w:line="240" w:lineRule="auto"/>
      </w:pPr>
      <w:r>
        <w:separator/>
      </w:r>
    </w:p>
  </w:footnote>
  <w:footnote w:type="continuationSeparator" w:id="0">
    <w:p w14:paraId="418CCCA4" w14:textId="77777777" w:rsidR="001275E9" w:rsidRDefault="001275E9" w:rsidP="00186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16264"/>
    <w:multiLevelType w:val="hybridMultilevel"/>
    <w:tmpl w:val="D1148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73F65"/>
    <w:multiLevelType w:val="hybridMultilevel"/>
    <w:tmpl w:val="826E3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C1BDE"/>
    <w:multiLevelType w:val="hybridMultilevel"/>
    <w:tmpl w:val="80D05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88C"/>
    <w:rsid w:val="001275E9"/>
    <w:rsid w:val="00164503"/>
    <w:rsid w:val="0018644A"/>
    <w:rsid w:val="002F63B4"/>
    <w:rsid w:val="00555B06"/>
    <w:rsid w:val="00560B12"/>
    <w:rsid w:val="00754E93"/>
    <w:rsid w:val="007553F4"/>
    <w:rsid w:val="008B0827"/>
    <w:rsid w:val="00A54A55"/>
    <w:rsid w:val="00B24886"/>
    <w:rsid w:val="00B862EF"/>
    <w:rsid w:val="00BE0165"/>
    <w:rsid w:val="00CB2CAA"/>
    <w:rsid w:val="00DE588C"/>
    <w:rsid w:val="00F86ED7"/>
    <w:rsid w:val="00FB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E3A1E"/>
  <w15:chartTrackingRefBased/>
  <w15:docId w15:val="{8A9D2D68-6D70-436E-915A-E1606821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588C"/>
    <w:pPr>
      <w:bidi/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88C"/>
    <w:pPr>
      <w:spacing w:after="160" w:line="259" w:lineRule="auto"/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864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18644A"/>
    <w:rPr>
      <w:rFonts w:eastAsiaTheme="minorEastAsia"/>
    </w:rPr>
  </w:style>
  <w:style w:type="paragraph" w:styleId="a6">
    <w:name w:val="footer"/>
    <w:basedOn w:val="a"/>
    <w:link w:val="a7"/>
    <w:uiPriority w:val="99"/>
    <w:unhideWhenUsed/>
    <w:rsid w:val="0018644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18644A"/>
    <w:rPr>
      <w:rFonts w:eastAsiaTheme="minorEastAsia"/>
    </w:rPr>
  </w:style>
  <w:style w:type="table" w:styleId="a8">
    <w:name w:val="Table Grid"/>
    <w:basedOn w:val="a1"/>
    <w:uiPriority w:val="39"/>
    <w:rsid w:val="00560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7553F4"/>
    <w:pPr>
      <w:bidi/>
      <w:spacing w:after="0" w:line="240" w:lineRule="auto"/>
    </w:pPr>
    <w:rPr>
      <w:rFonts w:eastAsiaTheme="minorEastAsia"/>
    </w:rPr>
  </w:style>
  <w:style w:type="character" w:customStyle="1" w:styleId="psk">
    <w:name w:val="psk"/>
    <w:basedOn w:val="a0"/>
    <w:rsid w:val="00755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2019-11-04T17:31:00Z</dcterms:created>
  <dcterms:modified xsi:type="dcterms:W3CDTF">2019-11-04T17:31:00Z</dcterms:modified>
</cp:coreProperties>
</file>