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F6" w:rsidRDefault="00AF4FF6">
      <w:pPr>
        <w:rPr>
          <w:rtl/>
        </w:rPr>
      </w:pPr>
      <w:r>
        <w:rPr>
          <w:rFonts w:hint="cs"/>
          <w:rtl/>
        </w:rPr>
        <w:t>בס"ד</w:t>
      </w:r>
    </w:p>
    <w:p w:rsidR="00626706" w:rsidRPr="00E20147" w:rsidRDefault="00AF4FF6" w:rsidP="00E20147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E20147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מסיבה לסיום ספר יהושע</w:t>
      </w:r>
    </w:p>
    <w:p w:rsidR="00AF4FF6" w:rsidRPr="00E20147" w:rsidRDefault="00AF4FF6" w:rsidP="00A71103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 xml:space="preserve">המשחק: </w:t>
      </w:r>
      <w:r w:rsidR="00A71103" w:rsidRPr="00E20147">
        <w:rPr>
          <w:rFonts w:asciiTheme="minorBidi" w:hAnsiTheme="minorBidi" w:cstheme="minorBidi"/>
          <w:sz w:val="24"/>
          <w:szCs w:val="24"/>
          <w:rtl/>
        </w:rPr>
        <w:t>הבנות עוברות בין תחנות ולאחר שפותרות נכון את החידות מקבלות חלק של פאזל עד להרכבת א"י.</w:t>
      </w:r>
    </w:p>
    <w:p w:rsidR="00A71103" w:rsidRPr="00E20147" w:rsidRDefault="00A71103" w:rsidP="00AF4FF6">
      <w:pPr>
        <w:rPr>
          <w:rFonts w:asciiTheme="minorBidi" w:hAnsiTheme="minorBidi" w:cstheme="minorBidi"/>
          <w:sz w:val="24"/>
          <w:szCs w:val="24"/>
          <w:rtl/>
        </w:rPr>
      </w:pPr>
    </w:p>
    <w:p w:rsidR="00AF4FF6" w:rsidRPr="00E20147" w:rsidRDefault="00AF4FF6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תחנה 1-ציורים</w:t>
      </w:r>
      <w:r w:rsidR="008573F6"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 xml:space="preserve"> במצגת</w:t>
      </w:r>
      <w:r w:rsidR="00A71103" w:rsidRPr="00E20147">
        <w:rPr>
          <w:rFonts w:asciiTheme="minorBidi" w:hAnsiTheme="minorBidi" w:cstheme="minorBidi"/>
          <w:sz w:val="24"/>
          <w:szCs w:val="24"/>
          <w:rtl/>
        </w:rPr>
        <w:t>- בכיתה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>, בסיום המצגת הן מקבלות חלק של פאזל</w:t>
      </w:r>
    </w:p>
    <w:p w:rsidR="006B66D4" w:rsidRPr="00E20147" w:rsidRDefault="006B66D4" w:rsidP="00AF4FF6">
      <w:pPr>
        <w:rPr>
          <w:rFonts w:asciiTheme="minorBidi" w:hAnsiTheme="minorBidi" w:cstheme="minorBidi"/>
          <w:sz w:val="24"/>
          <w:szCs w:val="24"/>
          <w:rtl/>
        </w:rPr>
      </w:pPr>
    </w:p>
    <w:p w:rsidR="00AF4FF6" w:rsidRPr="00E20147" w:rsidRDefault="00AF4FF6" w:rsidP="0082316C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תחנה 2- על מי נאמר</w:t>
      </w:r>
      <w:r w:rsidR="00A71103" w:rsidRPr="00E20147">
        <w:rPr>
          <w:rFonts w:asciiTheme="minorBidi" w:hAnsiTheme="minorBidi" w:cstheme="minorBidi"/>
          <w:sz w:val="24"/>
          <w:szCs w:val="24"/>
          <w:rtl/>
        </w:rPr>
        <w:t xml:space="preserve">- </w:t>
      </w:r>
      <w:r w:rsidR="0082316C" w:rsidRPr="00E20147">
        <w:rPr>
          <w:rFonts w:asciiTheme="minorBidi" w:hAnsiTheme="minorBidi" w:cstheme="minorBidi"/>
          <w:sz w:val="24"/>
          <w:szCs w:val="24"/>
          <w:rtl/>
        </w:rPr>
        <w:t xml:space="preserve">רות, </w:t>
      </w:r>
      <w:r w:rsidR="003C30CE" w:rsidRPr="00E20147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הבנות פותרות </w:t>
      </w:r>
      <w:r w:rsidR="00820AC5" w:rsidRPr="00E20147">
        <w:rPr>
          <w:rFonts w:asciiTheme="minorBidi" w:hAnsiTheme="minorBidi" w:cstheme="minorBidi"/>
          <w:sz w:val="24"/>
          <w:szCs w:val="24"/>
          <w:rtl/>
        </w:rPr>
        <w:t>וחוזרות לקחת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 חלק של פאזל</w:t>
      </w:r>
    </w:p>
    <w:p w:rsidR="006B66D4" w:rsidRPr="00E20147" w:rsidRDefault="006B66D4" w:rsidP="006B66D4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 xml:space="preserve">לפניכן פסוקים מתוך ספר יהושע, כתבו </w:t>
      </w:r>
      <w:r w:rsidRPr="00E20147">
        <w:rPr>
          <w:rFonts w:asciiTheme="minorBidi" w:hAnsiTheme="minorBidi" w:cstheme="minorBidi"/>
          <w:sz w:val="24"/>
          <w:szCs w:val="24"/>
          <w:rtl/>
        </w:rPr>
        <w:t>על מי הם נאמרו וענו על השאלות שכתובות מתחת לפסוקים.</w:t>
      </w:r>
    </w:p>
    <w:p w:rsidR="006B66D4" w:rsidRPr="00E20147" w:rsidRDefault="006B66D4" w:rsidP="00E20147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 xml:space="preserve">כשתסיימו תחזרו למורה </w:t>
      </w:r>
      <w:r w:rsidR="00E20147">
        <w:rPr>
          <w:rFonts w:asciiTheme="minorBidi" w:hAnsiTheme="minorBidi" w:cstheme="minorBidi" w:hint="cs"/>
          <w:sz w:val="24"/>
          <w:szCs w:val="24"/>
          <w:rtl/>
        </w:rPr>
        <w:t>רות</w:t>
      </w:r>
      <w:r w:rsidRPr="00E20147">
        <w:rPr>
          <w:rFonts w:asciiTheme="minorBidi" w:hAnsiTheme="minorBidi" w:cstheme="minorBidi"/>
          <w:sz w:val="24"/>
          <w:szCs w:val="24"/>
          <w:rtl/>
        </w:rPr>
        <w:t xml:space="preserve"> ותקבלו חלק נוסף של הפאזל!</w:t>
      </w:r>
    </w:p>
    <w:p w:rsidR="00820AC5" w:rsidRPr="00E20147" w:rsidRDefault="00820AC5" w:rsidP="0006388A">
      <w:pPr>
        <w:rPr>
          <w:rFonts w:asciiTheme="minorBidi" w:hAnsiTheme="minorBidi" w:cstheme="minorBidi"/>
          <w:sz w:val="24"/>
          <w:szCs w:val="24"/>
          <w:rtl/>
        </w:rPr>
      </w:pPr>
    </w:p>
    <w:p w:rsidR="00AF4FF6" w:rsidRPr="00E20147" w:rsidRDefault="00AF4FF6" w:rsidP="006B66D4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תחנה 3- השלמת שמות השבטים בארץ ישראל</w:t>
      </w:r>
      <w:r w:rsidR="003C30CE"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-</w:t>
      </w:r>
      <w:r w:rsidR="003C30CE" w:rsidRPr="00E20147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6B66D4" w:rsidRPr="00E20147">
        <w:rPr>
          <w:rFonts w:asciiTheme="minorBidi" w:hAnsiTheme="minorBidi" w:cstheme="minorBidi"/>
          <w:sz w:val="24"/>
          <w:szCs w:val="24"/>
          <w:rtl/>
        </w:rPr>
        <w:t>ברכה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 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הבנות פותרות </w:t>
      </w:r>
      <w:r w:rsidR="00820AC5" w:rsidRPr="00E20147">
        <w:rPr>
          <w:rFonts w:asciiTheme="minorBidi" w:hAnsiTheme="minorBidi" w:cstheme="minorBidi"/>
          <w:sz w:val="24"/>
          <w:szCs w:val="24"/>
          <w:rtl/>
        </w:rPr>
        <w:t>וחוזרות לקחת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 חלק של פאזל</w:t>
      </w:r>
    </w:p>
    <w:p w:rsidR="00820AC5" w:rsidRPr="00E20147" w:rsidRDefault="00820AC5" w:rsidP="0006388A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לפניכן מפת ארץ ישראל אך חלק מהשבטים לא יודעים היכן הם גרים..</w:t>
      </w:r>
    </w:p>
    <w:p w:rsidR="006B66D4" w:rsidRPr="00E20147" w:rsidRDefault="0083254C" w:rsidP="0083254C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עזרו להם</w:t>
      </w:r>
      <w:r w:rsidR="00820AC5" w:rsidRPr="00E20147">
        <w:rPr>
          <w:rFonts w:asciiTheme="minorBidi" w:hAnsiTheme="minorBidi" w:cstheme="minorBidi"/>
          <w:sz w:val="24"/>
          <w:szCs w:val="24"/>
          <w:rtl/>
        </w:rPr>
        <w:t xml:space="preserve"> למצוא את נחלתם</w:t>
      </w:r>
      <w:r w:rsidRPr="00E20147">
        <w:rPr>
          <w:rFonts w:asciiTheme="minorBidi" w:hAnsiTheme="minorBidi" w:cstheme="minorBidi"/>
          <w:sz w:val="24"/>
          <w:szCs w:val="24"/>
          <w:rtl/>
        </w:rPr>
        <w:t xml:space="preserve"> ושבצו בכל נחלה את השבט המתאים, העזרו בחידות המצורפות וכתבו את שמו של כל שבט על המפה ליד המספר המתאים.</w:t>
      </w:r>
    </w:p>
    <w:p w:rsidR="00820AC5" w:rsidRPr="00E20147" w:rsidRDefault="006B66D4" w:rsidP="006B66D4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 xml:space="preserve">כשתסיימו תחזרו למורה </w:t>
      </w:r>
      <w:r w:rsidRPr="00E20147">
        <w:rPr>
          <w:rFonts w:asciiTheme="minorBidi" w:hAnsiTheme="minorBidi" w:cstheme="minorBidi"/>
          <w:sz w:val="24"/>
          <w:szCs w:val="24"/>
          <w:rtl/>
        </w:rPr>
        <w:t>ברכה</w:t>
      </w:r>
      <w:r w:rsidRPr="00E20147">
        <w:rPr>
          <w:rFonts w:asciiTheme="minorBidi" w:hAnsiTheme="minorBidi" w:cstheme="minorBidi"/>
          <w:sz w:val="24"/>
          <w:szCs w:val="24"/>
          <w:rtl/>
        </w:rPr>
        <w:t xml:space="preserve"> ותקבלו חלק נוסף של הפאזל!</w:t>
      </w:r>
    </w:p>
    <w:p w:rsidR="009A46A7" w:rsidRPr="00E20147" w:rsidRDefault="009A46A7" w:rsidP="009A46A7">
      <w:pPr>
        <w:pStyle w:val="a3"/>
        <w:numPr>
          <w:ilvl w:val="0"/>
          <w:numId w:val="1"/>
        </w:numPr>
        <w:rPr>
          <w:rFonts w:asciiTheme="minorBidi" w:hAnsiTheme="minorBidi" w:cstheme="minorBidi"/>
          <w:color w:val="FF0000"/>
          <w:sz w:val="24"/>
          <w:szCs w:val="24"/>
          <w:rtl/>
        </w:rPr>
      </w:pPr>
      <w:r w:rsidRPr="00E20147">
        <w:rPr>
          <w:rFonts w:asciiTheme="minorBidi" w:hAnsiTheme="minorBidi" w:cstheme="minorBidi"/>
          <w:color w:val="FF0000"/>
          <w:sz w:val="24"/>
          <w:szCs w:val="24"/>
          <w:rtl/>
        </w:rPr>
        <w:t>מפה</w:t>
      </w:r>
    </w:p>
    <w:p w:rsidR="006B66D4" w:rsidRPr="00E20147" w:rsidRDefault="006B66D4" w:rsidP="0006388A">
      <w:pPr>
        <w:rPr>
          <w:rFonts w:asciiTheme="minorBidi" w:hAnsiTheme="minorBidi" w:cstheme="minorBidi"/>
          <w:sz w:val="24"/>
          <w:szCs w:val="24"/>
          <w:rtl/>
        </w:rPr>
      </w:pPr>
    </w:p>
    <w:p w:rsidR="00AF4FF6" w:rsidRPr="00E20147" w:rsidRDefault="00AF4FF6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תחנה 4- סידור שמות ספרי התנ"ך</w:t>
      </w:r>
      <w:r w:rsidR="00A71103" w:rsidRPr="00E20147">
        <w:rPr>
          <w:rFonts w:asciiTheme="minorBidi" w:hAnsiTheme="minorBidi" w:cstheme="minorBidi"/>
          <w:sz w:val="24"/>
          <w:szCs w:val="24"/>
          <w:rtl/>
        </w:rPr>
        <w:t>- שילת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>, הבנות פותרות אומרות לה את הספר החסר ומקבלות חלק של פאזל</w:t>
      </w:r>
    </w:p>
    <w:p w:rsidR="00820AC5" w:rsidRPr="00E20147" w:rsidRDefault="00820AC5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ספרי התנך התבלגנו, סדרו אותם מחדש!</w:t>
      </w:r>
    </w:p>
    <w:p w:rsidR="00820AC5" w:rsidRPr="00E20147" w:rsidRDefault="00820AC5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כתבו מספרים בתוך העיגולים: בראשית- 1, שמות- 2 וכן הלאה...</w:t>
      </w:r>
    </w:p>
    <w:p w:rsidR="00820AC5" w:rsidRPr="00E20147" w:rsidRDefault="00820AC5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שימו לב! חסר ספר אחד!</w:t>
      </w:r>
    </w:p>
    <w:p w:rsidR="00820AC5" w:rsidRPr="00E20147" w:rsidRDefault="00820AC5" w:rsidP="00AF4FF6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אתן צריכות לחזור למזכירה ולומר לה מה הספר החסר ורק כך תוכלו לקבל את החלק של הפאזל.</w:t>
      </w:r>
    </w:p>
    <w:p w:rsidR="00820AC5" w:rsidRPr="00E20147" w:rsidRDefault="00820AC5" w:rsidP="00AF4FF6">
      <w:pPr>
        <w:rPr>
          <w:rFonts w:asciiTheme="minorBidi" w:hAnsiTheme="minorBidi" w:cstheme="minorBidi"/>
          <w:sz w:val="24"/>
          <w:szCs w:val="24"/>
          <w:rtl/>
        </w:rPr>
      </w:pPr>
    </w:p>
    <w:p w:rsidR="0006388A" w:rsidRPr="00E20147" w:rsidRDefault="00AF4FF6" w:rsidP="006B66D4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 xml:space="preserve">תחנה </w:t>
      </w:r>
      <w:r w:rsidR="009470C7"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5</w:t>
      </w:r>
      <w:r w:rsidRPr="00E20147">
        <w:rPr>
          <w:rFonts w:asciiTheme="minorBidi" w:hAnsiTheme="minorBidi" w:cstheme="minorBidi"/>
          <w:sz w:val="24"/>
          <w:szCs w:val="24"/>
          <w:highlight w:val="yellow"/>
          <w:rtl/>
        </w:rPr>
        <w:t>- מי אמר למי</w:t>
      </w:r>
      <w:r w:rsidR="003C30CE" w:rsidRPr="00E20147">
        <w:rPr>
          <w:rFonts w:asciiTheme="minorBidi" w:hAnsiTheme="minorBidi" w:cstheme="minorBidi"/>
          <w:sz w:val="24"/>
          <w:szCs w:val="24"/>
          <w:rtl/>
        </w:rPr>
        <w:t xml:space="preserve">- </w:t>
      </w:r>
      <w:r w:rsidR="006B66D4" w:rsidRPr="00E20147">
        <w:rPr>
          <w:rFonts w:asciiTheme="minorBidi" w:hAnsiTheme="minorBidi" w:cstheme="minorBidi"/>
          <w:sz w:val="24"/>
          <w:szCs w:val="24"/>
          <w:rtl/>
        </w:rPr>
        <w:t>שירה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 xml:space="preserve">, </w:t>
      </w:r>
      <w:r w:rsidR="0006388A" w:rsidRPr="00E20147">
        <w:rPr>
          <w:rFonts w:asciiTheme="minorBidi" w:hAnsiTheme="minorBidi" w:cstheme="minorBidi"/>
          <w:sz w:val="24"/>
          <w:szCs w:val="24"/>
          <w:rtl/>
        </w:rPr>
        <w:t>הבנות פותרות וחוזרות לקחל חלק של פאזל</w:t>
      </w:r>
    </w:p>
    <w:p w:rsidR="00820AC5" w:rsidRPr="00E20147" w:rsidRDefault="00820AC5" w:rsidP="0006388A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>לפניכן פסוקים מתוך ספר יהושע, כתבו מי אמר אותם ולמי הוא אמר אותם.</w:t>
      </w:r>
    </w:p>
    <w:p w:rsidR="00820AC5" w:rsidRDefault="00820AC5" w:rsidP="006B66D4">
      <w:pPr>
        <w:rPr>
          <w:rFonts w:asciiTheme="minorBidi" w:hAnsiTheme="minorBidi" w:cstheme="minorBidi"/>
          <w:sz w:val="24"/>
          <w:szCs w:val="24"/>
          <w:rtl/>
        </w:rPr>
      </w:pPr>
      <w:r w:rsidRPr="00E20147">
        <w:rPr>
          <w:rFonts w:asciiTheme="minorBidi" w:hAnsiTheme="minorBidi" w:cstheme="minorBidi"/>
          <w:sz w:val="24"/>
          <w:szCs w:val="24"/>
          <w:rtl/>
        </w:rPr>
        <w:t xml:space="preserve">כשתסיימו תחזרו למורה </w:t>
      </w:r>
      <w:r w:rsidR="006B66D4" w:rsidRPr="00E20147">
        <w:rPr>
          <w:rFonts w:asciiTheme="minorBidi" w:hAnsiTheme="minorBidi" w:cstheme="minorBidi"/>
          <w:sz w:val="24"/>
          <w:szCs w:val="24"/>
          <w:rtl/>
        </w:rPr>
        <w:t>שירה</w:t>
      </w:r>
      <w:r w:rsidRPr="00E20147">
        <w:rPr>
          <w:rFonts w:asciiTheme="minorBidi" w:hAnsiTheme="minorBidi" w:cstheme="minorBidi"/>
          <w:sz w:val="24"/>
          <w:szCs w:val="24"/>
          <w:rtl/>
        </w:rPr>
        <w:t xml:space="preserve"> ותקבלו חלק נוסף של הפאזל!</w:t>
      </w:r>
    </w:p>
    <w:p w:rsidR="00E20147" w:rsidRPr="00E20147" w:rsidRDefault="00E20147" w:rsidP="006B66D4">
      <w:pPr>
        <w:rPr>
          <w:rFonts w:asciiTheme="minorBidi" w:hAnsiTheme="minorBidi" w:cstheme="minorBidi"/>
          <w:sz w:val="24"/>
          <w:szCs w:val="24"/>
          <w:rtl/>
        </w:rPr>
      </w:pPr>
    </w:p>
    <w:p w:rsidR="00166F33" w:rsidRDefault="00166F33" w:rsidP="006B66D4">
      <w:pPr>
        <w:rPr>
          <w:rtl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lastRenderedPageBreak/>
              <w:t>קבוצה 1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ורוד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t>קבוצה 2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כחול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t>קבוצה 3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ירוק</w:t>
            </w:r>
            <w:bookmarkStart w:id="0" w:name="_GoBack"/>
            <w:bookmarkEnd w:id="0"/>
          </w:p>
        </w:tc>
      </w:tr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מי אמר למי- המורה שירה, כיתה ז/ בחוץ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נחלות השבטים- המורה ברכה, כיתה א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ספרי התנ"ך- אצל המזכירה</w:t>
            </w:r>
          </w:p>
        </w:tc>
      </w:tr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חידות בציורים- המורה שלומית, כיתה ב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ספרי התנ"ך- אצל המזכירה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נחלות השבטים- המורה ברכה, כיתה א</w:t>
            </w:r>
          </w:p>
        </w:tc>
      </w:tr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על מי נאמר- המורה רות, חדר מורות/ כיתה ה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מי אמר למי- המורה שירה, כיתה ז/ בחוץ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חידות בציורים- המורה שלומית, כיתה ב</w:t>
            </w:r>
          </w:p>
        </w:tc>
      </w:tr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נחלות השבטים- המורה ברכה, כיתה א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על מי נאמר- המורה רות, חדר מורות/ כיתה ה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מי אמר למי- המורה שירה, כיתה ז/ בחוץ</w:t>
            </w:r>
          </w:p>
        </w:tc>
      </w:tr>
      <w:tr w:rsidR="0082316C" w:rsidTr="0082316C"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ספרי התנ"ך- אצל המזכירה</w:t>
            </w:r>
          </w:p>
        </w:tc>
        <w:tc>
          <w:tcPr>
            <w:tcW w:w="2765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חידות בציורים- המורה שלומית, כיתה ב</w:t>
            </w:r>
          </w:p>
        </w:tc>
        <w:tc>
          <w:tcPr>
            <w:tcW w:w="2766" w:type="dxa"/>
          </w:tcPr>
          <w:p w:rsidR="0082316C" w:rsidRPr="005D5F0D" w:rsidRDefault="0082316C" w:rsidP="00E20147">
            <w:pPr>
              <w:jc w:val="left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על מי נאמר- המורה רות, חדר מורות/ כיתה ה</w:t>
            </w:r>
          </w:p>
        </w:tc>
      </w:tr>
    </w:tbl>
    <w:p w:rsidR="009E7894" w:rsidRDefault="009E7894" w:rsidP="006B66D4">
      <w:pPr>
        <w:rPr>
          <w:sz w:val="40"/>
          <w:szCs w:val="40"/>
          <w:u w:val="single"/>
          <w:rtl/>
        </w:rPr>
      </w:pPr>
    </w:p>
    <w:p w:rsidR="00166F33" w:rsidRPr="009E7894" w:rsidRDefault="00E42196" w:rsidP="006B66D4">
      <w:pPr>
        <w:rPr>
          <w:sz w:val="40"/>
          <w:szCs w:val="40"/>
          <w:u w:val="single"/>
          <w:rtl/>
        </w:rPr>
      </w:pPr>
      <w:r w:rsidRPr="009E7894">
        <w:rPr>
          <w:rFonts w:hint="cs"/>
          <w:sz w:val="40"/>
          <w:szCs w:val="40"/>
          <w:u w:val="single"/>
          <w:rtl/>
        </w:rPr>
        <w:t>חלוקה לקבוצות: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42196" w:rsidTr="00E42196">
        <w:tc>
          <w:tcPr>
            <w:tcW w:w="2765" w:type="dxa"/>
          </w:tcPr>
          <w:p w:rsidR="00E42196" w:rsidRPr="005D5F0D" w:rsidRDefault="00E42196" w:rsidP="00E4219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t>קבוצה 1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ורוד</w:t>
            </w:r>
          </w:p>
        </w:tc>
        <w:tc>
          <w:tcPr>
            <w:tcW w:w="2765" w:type="dxa"/>
          </w:tcPr>
          <w:p w:rsidR="00E42196" w:rsidRPr="005D5F0D" w:rsidRDefault="00E42196" w:rsidP="00E4219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t>קבוצה 2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כחול</w:t>
            </w:r>
          </w:p>
        </w:tc>
        <w:tc>
          <w:tcPr>
            <w:tcW w:w="2766" w:type="dxa"/>
          </w:tcPr>
          <w:p w:rsidR="00E42196" w:rsidRPr="005D5F0D" w:rsidRDefault="00E42196" w:rsidP="00E4219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5D5F0D">
              <w:rPr>
                <w:rFonts w:hint="cs"/>
                <w:b/>
                <w:bCs/>
                <w:sz w:val="40"/>
                <w:szCs w:val="40"/>
                <w:rtl/>
              </w:rPr>
              <w:t>קבוצה 3</w:t>
            </w:r>
            <w:r w:rsidR="001671B2">
              <w:rPr>
                <w:rFonts w:hint="cs"/>
                <w:b/>
                <w:bCs/>
                <w:sz w:val="40"/>
                <w:szCs w:val="40"/>
                <w:rtl/>
              </w:rPr>
              <w:t>- ירוק</w:t>
            </w:r>
          </w:p>
        </w:tc>
      </w:tr>
      <w:tr w:rsidR="00E42196" w:rsidTr="00E42196">
        <w:tc>
          <w:tcPr>
            <w:tcW w:w="2765" w:type="dxa"/>
          </w:tcPr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תמר אביגיל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שחר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רות הדסה</w:t>
            </w:r>
          </w:p>
          <w:p w:rsidR="00E42196" w:rsidRPr="005D5F0D" w:rsidRDefault="00E42196" w:rsidP="00E42196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תמר</w:t>
            </w:r>
          </w:p>
          <w:p w:rsidR="00E42196" w:rsidRPr="005D5F0D" w:rsidRDefault="00E42196" w:rsidP="00E42196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אמונה</w:t>
            </w:r>
          </w:p>
          <w:p w:rsidR="00E42196" w:rsidRPr="005D5F0D" w:rsidRDefault="00240F7A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אביטל</w:t>
            </w:r>
          </w:p>
        </w:tc>
        <w:tc>
          <w:tcPr>
            <w:tcW w:w="2765" w:type="dxa"/>
          </w:tcPr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הלל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הדס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רוני</w:t>
            </w:r>
          </w:p>
          <w:p w:rsidR="00E42196" w:rsidRPr="005D5F0D" w:rsidRDefault="00E42196" w:rsidP="00E42196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חנה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הדר</w:t>
            </w:r>
          </w:p>
          <w:p w:rsidR="00E42196" w:rsidRPr="005D5F0D" w:rsidRDefault="00240F7A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נאוה</w:t>
            </w:r>
          </w:p>
        </w:tc>
        <w:tc>
          <w:tcPr>
            <w:tcW w:w="2766" w:type="dxa"/>
          </w:tcPr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עינב</w:t>
            </w:r>
          </w:p>
          <w:p w:rsidR="00E42196" w:rsidRPr="005D5F0D" w:rsidRDefault="00E42196" w:rsidP="00E42196">
            <w:pPr>
              <w:jc w:val="center"/>
              <w:rPr>
                <w:rFonts w:hint="cs"/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נטע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אביגיל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נעה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מרים</w:t>
            </w:r>
          </w:p>
          <w:p w:rsidR="00E42196" w:rsidRPr="005D5F0D" w:rsidRDefault="00E42196" w:rsidP="00E42196">
            <w:pPr>
              <w:jc w:val="center"/>
              <w:rPr>
                <w:sz w:val="36"/>
                <w:szCs w:val="36"/>
                <w:rtl/>
              </w:rPr>
            </w:pPr>
            <w:r w:rsidRPr="005D5F0D">
              <w:rPr>
                <w:rFonts w:hint="cs"/>
                <w:sz w:val="36"/>
                <w:szCs w:val="36"/>
                <w:rtl/>
              </w:rPr>
              <w:t>חן ברכה</w:t>
            </w:r>
          </w:p>
        </w:tc>
      </w:tr>
    </w:tbl>
    <w:p w:rsidR="00E42196" w:rsidRDefault="00E42196" w:rsidP="00E42196">
      <w:pPr>
        <w:rPr>
          <w:rtl/>
        </w:rPr>
      </w:pPr>
    </w:p>
    <w:p w:rsidR="00AF4FF6" w:rsidRDefault="00AF4FF6" w:rsidP="009470C7">
      <w:pPr>
        <w:rPr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E42196" w:rsidRDefault="00E42196" w:rsidP="00AF4FF6">
      <w:pPr>
        <w:rPr>
          <w:b/>
          <w:bCs/>
          <w:sz w:val="40"/>
          <w:szCs w:val="40"/>
          <w:rtl/>
        </w:rPr>
      </w:pPr>
    </w:p>
    <w:p w:rsidR="008573F6" w:rsidRPr="00E20147" w:rsidRDefault="001671B2" w:rsidP="00AF4FF6">
      <w:pPr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lastRenderedPageBreak/>
        <w:t>קבוצה ורודה-</w:t>
      </w:r>
      <w:r w:rsidR="00E20147" w:rsidRPr="00E20147">
        <w:rPr>
          <w:rFonts w:hint="cs"/>
          <w:b/>
          <w:bCs/>
          <w:sz w:val="40"/>
          <w:szCs w:val="40"/>
          <w:rtl/>
        </w:rPr>
        <w:t xml:space="preserve"> סדר התחנות שלכן:</w:t>
      </w:r>
    </w:p>
    <w:p w:rsidR="00E20147" w:rsidRPr="00E20147" w:rsidRDefault="00E20147" w:rsidP="00E20147">
      <w:pPr>
        <w:pStyle w:val="a3"/>
        <w:numPr>
          <w:ilvl w:val="0"/>
          <w:numId w:val="3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שירה- בכיתה ז או בחוץ.</w:t>
      </w:r>
    </w:p>
    <w:p w:rsidR="00E20147" w:rsidRPr="00E20147" w:rsidRDefault="00E20147" w:rsidP="00E20147">
      <w:pPr>
        <w:pStyle w:val="a3"/>
        <w:numPr>
          <w:ilvl w:val="0"/>
          <w:numId w:val="3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שלומית- בכיתה ב</w:t>
      </w:r>
    </w:p>
    <w:p w:rsidR="00E20147" w:rsidRPr="00E20147" w:rsidRDefault="00E20147" w:rsidP="00E20147">
      <w:pPr>
        <w:pStyle w:val="a3"/>
        <w:numPr>
          <w:ilvl w:val="0"/>
          <w:numId w:val="3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 xml:space="preserve">המורה רות- בחדר מורות </w:t>
      </w:r>
      <w:r w:rsidRPr="00E20147">
        <w:rPr>
          <w:rFonts w:hint="cs"/>
          <w:sz w:val="38"/>
          <w:szCs w:val="38"/>
          <w:rtl/>
        </w:rPr>
        <w:t>(אם היא לא שם תלכו לכיתה ה)</w:t>
      </w:r>
    </w:p>
    <w:p w:rsidR="00E20147" w:rsidRPr="00E20147" w:rsidRDefault="00E20147" w:rsidP="00E20147">
      <w:pPr>
        <w:pStyle w:val="a3"/>
        <w:numPr>
          <w:ilvl w:val="0"/>
          <w:numId w:val="3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ברכה- בכיתה א</w:t>
      </w:r>
    </w:p>
    <w:p w:rsidR="00E20147" w:rsidRDefault="00E20147" w:rsidP="00E20147">
      <w:pPr>
        <w:pStyle w:val="a3"/>
        <w:numPr>
          <w:ilvl w:val="0"/>
          <w:numId w:val="3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המזכירה- במזכירות.</w:t>
      </w:r>
    </w:p>
    <w:p w:rsidR="00E20147" w:rsidRDefault="00E20147" w:rsidP="00E20147">
      <w:pPr>
        <w:rPr>
          <w:b/>
          <w:bCs/>
          <w:sz w:val="40"/>
          <w:szCs w:val="40"/>
          <w:rtl/>
        </w:rPr>
      </w:pPr>
    </w:p>
    <w:p w:rsidR="00E20147" w:rsidRPr="00E20147" w:rsidRDefault="001671B2" w:rsidP="00E20147">
      <w:pPr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קבוצה כחולה</w:t>
      </w:r>
      <w:r w:rsidR="00E20147" w:rsidRPr="00E20147">
        <w:rPr>
          <w:rFonts w:hint="cs"/>
          <w:b/>
          <w:bCs/>
          <w:sz w:val="40"/>
          <w:szCs w:val="40"/>
          <w:rtl/>
        </w:rPr>
        <w:t>- סדר התחנות שלכן:</w:t>
      </w:r>
    </w:p>
    <w:p w:rsidR="00E20147" w:rsidRPr="00E20147" w:rsidRDefault="00E20147" w:rsidP="00E20147">
      <w:pPr>
        <w:pStyle w:val="a3"/>
        <w:numPr>
          <w:ilvl w:val="0"/>
          <w:numId w:val="4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ברכה- בכיתה א</w:t>
      </w:r>
    </w:p>
    <w:p w:rsidR="00E20147" w:rsidRDefault="00E20147" w:rsidP="00E20147">
      <w:pPr>
        <w:pStyle w:val="a3"/>
        <w:numPr>
          <w:ilvl w:val="0"/>
          <w:numId w:val="4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המזכירה- במזכירות.</w:t>
      </w:r>
    </w:p>
    <w:p w:rsidR="00E20147" w:rsidRPr="00E20147" w:rsidRDefault="00E20147" w:rsidP="00E20147">
      <w:pPr>
        <w:pStyle w:val="a3"/>
        <w:numPr>
          <w:ilvl w:val="0"/>
          <w:numId w:val="4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שירה- בכיתה ז או בחוץ.</w:t>
      </w:r>
    </w:p>
    <w:p w:rsidR="00E20147" w:rsidRPr="00E20147" w:rsidRDefault="00E20147" w:rsidP="00E20147">
      <w:pPr>
        <w:pStyle w:val="a3"/>
        <w:numPr>
          <w:ilvl w:val="0"/>
          <w:numId w:val="4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 xml:space="preserve">המורה רות- בחדר מורות </w:t>
      </w:r>
      <w:r w:rsidRPr="00E20147">
        <w:rPr>
          <w:rFonts w:hint="cs"/>
          <w:sz w:val="38"/>
          <w:szCs w:val="38"/>
          <w:rtl/>
        </w:rPr>
        <w:t>(אם היא לא שם תלכו לכיתה ה)</w:t>
      </w:r>
    </w:p>
    <w:p w:rsidR="00E20147" w:rsidRDefault="00E20147" w:rsidP="00E20147">
      <w:pPr>
        <w:pStyle w:val="a3"/>
        <w:numPr>
          <w:ilvl w:val="0"/>
          <w:numId w:val="4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שלומית- בכיתה ב</w:t>
      </w:r>
    </w:p>
    <w:p w:rsidR="00E20147" w:rsidRDefault="00E20147" w:rsidP="00E20147">
      <w:pPr>
        <w:rPr>
          <w:b/>
          <w:bCs/>
          <w:sz w:val="40"/>
          <w:szCs w:val="40"/>
          <w:rtl/>
        </w:rPr>
      </w:pPr>
    </w:p>
    <w:p w:rsidR="00E20147" w:rsidRDefault="00E20147" w:rsidP="00E20147">
      <w:pPr>
        <w:rPr>
          <w:b/>
          <w:bCs/>
          <w:sz w:val="40"/>
          <w:szCs w:val="40"/>
          <w:rtl/>
        </w:rPr>
      </w:pPr>
      <w:r w:rsidRPr="00E20147">
        <w:rPr>
          <w:rFonts w:hint="cs"/>
          <w:b/>
          <w:bCs/>
          <w:sz w:val="40"/>
          <w:szCs w:val="40"/>
          <w:rtl/>
        </w:rPr>
        <w:t xml:space="preserve">קבוצה </w:t>
      </w:r>
      <w:r w:rsidR="001671B2">
        <w:rPr>
          <w:rFonts w:hint="cs"/>
          <w:b/>
          <w:bCs/>
          <w:sz w:val="40"/>
          <w:szCs w:val="40"/>
          <w:rtl/>
        </w:rPr>
        <w:t>ירוקה</w:t>
      </w:r>
      <w:r w:rsidRPr="00E20147">
        <w:rPr>
          <w:rFonts w:hint="cs"/>
          <w:b/>
          <w:bCs/>
          <w:sz w:val="40"/>
          <w:szCs w:val="40"/>
          <w:rtl/>
        </w:rPr>
        <w:t>- סדר התחנות שלכן:</w:t>
      </w:r>
    </w:p>
    <w:p w:rsidR="00E20147" w:rsidRDefault="00E20147" w:rsidP="00E20147">
      <w:pPr>
        <w:pStyle w:val="a3"/>
        <w:numPr>
          <w:ilvl w:val="0"/>
          <w:numId w:val="5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המזכירה- במזכירות.</w:t>
      </w:r>
    </w:p>
    <w:p w:rsidR="00E20147" w:rsidRPr="00E20147" w:rsidRDefault="00E20147" w:rsidP="00E20147">
      <w:pPr>
        <w:pStyle w:val="a3"/>
        <w:numPr>
          <w:ilvl w:val="0"/>
          <w:numId w:val="5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ברכה- בכיתה א</w:t>
      </w:r>
    </w:p>
    <w:p w:rsidR="006828F4" w:rsidRDefault="006828F4" w:rsidP="006828F4">
      <w:pPr>
        <w:pStyle w:val="a3"/>
        <w:numPr>
          <w:ilvl w:val="0"/>
          <w:numId w:val="5"/>
        </w:numPr>
        <w:rPr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שלומית- בכיתה ב</w:t>
      </w:r>
    </w:p>
    <w:p w:rsidR="006828F4" w:rsidRPr="00E20147" w:rsidRDefault="006828F4" w:rsidP="006828F4">
      <w:pPr>
        <w:pStyle w:val="a3"/>
        <w:numPr>
          <w:ilvl w:val="0"/>
          <w:numId w:val="5"/>
        </w:numPr>
        <w:rPr>
          <w:rFonts w:hint="cs"/>
          <w:sz w:val="40"/>
          <w:szCs w:val="40"/>
        </w:rPr>
      </w:pPr>
      <w:r w:rsidRPr="00E20147">
        <w:rPr>
          <w:rFonts w:hint="cs"/>
          <w:sz w:val="40"/>
          <w:szCs w:val="40"/>
          <w:rtl/>
        </w:rPr>
        <w:t>המורה שירה- בכיתה ז או בחוץ.</w:t>
      </w:r>
    </w:p>
    <w:p w:rsidR="00E20147" w:rsidRPr="006828F4" w:rsidRDefault="006828F4" w:rsidP="006828F4">
      <w:pPr>
        <w:pStyle w:val="a3"/>
        <w:numPr>
          <w:ilvl w:val="0"/>
          <w:numId w:val="5"/>
        </w:numPr>
        <w:rPr>
          <w:sz w:val="40"/>
          <w:szCs w:val="40"/>
          <w:rtl/>
        </w:rPr>
      </w:pPr>
      <w:r w:rsidRPr="00E20147">
        <w:rPr>
          <w:rFonts w:hint="cs"/>
          <w:sz w:val="40"/>
          <w:szCs w:val="40"/>
          <w:rtl/>
        </w:rPr>
        <w:t xml:space="preserve">המורה רות- בחדר מורות </w:t>
      </w:r>
      <w:r w:rsidRPr="00E20147">
        <w:rPr>
          <w:rFonts w:hint="cs"/>
          <w:sz w:val="38"/>
          <w:szCs w:val="38"/>
          <w:rtl/>
        </w:rPr>
        <w:t>(אם היא לא שם תלכו לכיתה ה)</w:t>
      </w:r>
    </w:p>
    <w:p w:rsidR="00E20147" w:rsidRPr="00E20147" w:rsidRDefault="00E20147" w:rsidP="00E20147">
      <w:pPr>
        <w:rPr>
          <w:rFonts w:hint="cs"/>
          <w:sz w:val="40"/>
          <w:szCs w:val="40"/>
          <w:rtl/>
        </w:rPr>
      </w:pPr>
    </w:p>
    <w:p w:rsidR="00E20147" w:rsidRDefault="00E20147" w:rsidP="00AF4FF6"/>
    <w:sectPr w:rsidR="00E20147" w:rsidSect="004872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grap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55398"/>
    <w:multiLevelType w:val="hybridMultilevel"/>
    <w:tmpl w:val="6316A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D0A8D"/>
    <w:multiLevelType w:val="hybridMultilevel"/>
    <w:tmpl w:val="158C0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34A04"/>
    <w:multiLevelType w:val="hybridMultilevel"/>
    <w:tmpl w:val="92765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81E60"/>
    <w:multiLevelType w:val="hybridMultilevel"/>
    <w:tmpl w:val="51BC0FC0"/>
    <w:lvl w:ilvl="0" w:tplc="5AD88FD4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Caligrap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96405"/>
    <w:multiLevelType w:val="hybridMultilevel"/>
    <w:tmpl w:val="C2ACD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F6"/>
    <w:rsid w:val="0006388A"/>
    <w:rsid w:val="00166F33"/>
    <w:rsid w:val="001671B2"/>
    <w:rsid w:val="00240F7A"/>
    <w:rsid w:val="003C30CE"/>
    <w:rsid w:val="0048725F"/>
    <w:rsid w:val="005D5F0D"/>
    <w:rsid w:val="00626706"/>
    <w:rsid w:val="006828F4"/>
    <w:rsid w:val="0068417D"/>
    <w:rsid w:val="006B66D4"/>
    <w:rsid w:val="00820AC5"/>
    <w:rsid w:val="0082316C"/>
    <w:rsid w:val="0083254C"/>
    <w:rsid w:val="008573F6"/>
    <w:rsid w:val="009456DF"/>
    <w:rsid w:val="009470C7"/>
    <w:rsid w:val="009A46A7"/>
    <w:rsid w:val="009E7894"/>
    <w:rsid w:val="00A71103"/>
    <w:rsid w:val="00AF4FF6"/>
    <w:rsid w:val="00D02052"/>
    <w:rsid w:val="00E20147"/>
    <w:rsid w:val="00E42196"/>
    <w:rsid w:val="00F9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FFF97"/>
  <w15:chartTrackingRefBased/>
  <w15:docId w15:val="{3E25512E-33CD-47C6-B0A6-E97E2954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52"/>
    <w:pPr>
      <w:bidi/>
      <w:jc w:val="both"/>
    </w:pPr>
    <w:rPr>
      <w:rFonts w:cs="Caligrap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A7"/>
    <w:pPr>
      <w:ind w:left="720"/>
      <w:contextualSpacing/>
    </w:pPr>
  </w:style>
  <w:style w:type="table" w:styleId="a4">
    <w:name w:val="Table Grid"/>
    <w:basedOn w:val="a1"/>
    <w:uiPriority w:val="39"/>
    <w:rsid w:val="00823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405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12</cp:revision>
  <dcterms:created xsi:type="dcterms:W3CDTF">2019-06-10T09:44:00Z</dcterms:created>
  <dcterms:modified xsi:type="dcterms:W3CDTF">2019-06-12T11:34:00Z</dcterms:modified>
</cp:coreProperties>
</file>