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7D4" w:rsidRDefault="000655B4" w:rsidP="008717D4">
      <w:pPr>
        <w:spacing w:line="360" w:lineRule="auto"/>
        <w:ind w:left="-58"/>
        <w:rPr>
          <w:rFonts w:asciiTheme="majorBidi" w:hAnsiTheme="majorBidi" w:cstheme="majorBidi"/>
          <w:sz w:val="28"/>
          <w:szCs w:val="28"/>
          <w:rtl/>
        </w:rPr>
      </w:pPr>
      <w:r w:rsidRPr="00D460A8">
        <w:rPr>
          <w:rFonts w:asciiTheme="majorBidi" w:hAnsiTheme="majorBidi" w:cstheme="majorBidi" w:hint="cs"/>
          <w:sz w:val="28"/>
          <w:szCs w:val="28"/>
          <w:rtl/>
        </w:rPr>
        <w:t xml:space="preserve">ב"ה </w:t>
      </w:r>
    </w:p>
    <w:p w:rsidR="008717D4" w:rsidRPr="008717D4" w:rsidRDefault="000655B4" w:rsidP="008717D4">
      <w:pPr>
        <w:spacing w:line="360" w:lineRule="auto"/>
        <w:ind w:left="-58"/>
        <w:jc w:val="center"/>
        <w:rPr>
          <w:rFonts w:asciiTheme="majorBidi" w:hAnsiTheme="majorBidi" w:cstheme="majorBidi"/>
          <w:sz w:val="2"/>
          <w:szCs w:val="2"/>
          <w:rtl/>
        </w:rPr>
      </w:pPr>
      <w:r w:rsidRPr="008717D4">
        <w:rPr>
          <w:rFonts w:asciiTheme="majorBidi" w:hAnsiTheme="majorBidi" w:cstheme="majorBidi" w:hint="cs"/>
          <w:sz w:val="2"/>
          <w:szCs w:val="2"/>
          <w:rtl/>
        </w:rPr>
        <w:t xml:space="preserve">                                       </w:t>
      </w:r>
    </w:p>
    <w:p w:rsidR="008717D4" w:rsidRPr="008717D4" w:rsidRDefault="000655B4" w:rsidP="008717D4">
      <w:pPr>
        <w:spacing w:line="360" w:lineRule="auto"/>
        <w:ind w:left="-58"/>
        <w:jc w:val="center"/>
        <w:rPr>
          <w:rFonts w:asciiTheme="majorBidi" w:hAnsiTheme="majorBidi" w:cstheme="majorBidi"/>
          <w:sz w:val="6"/>
          <w:szCs w:val="6"/>
          <w:rtl/>
        </w:rPr>
      </w:pPr>
      <w:r w:rsidRPr="008717D4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דף   עבודה   לתלמיד</w:t>
      </w:r>
      <w:r w:rsidRPr="008717D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="008717D4" w:rsidRPr="008717D4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</w:rPr>
        <w:t xml:space="preserve">    </w:t>
      </w:r>
      <w:r w:rsidRPr="008717D4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הנושא :  יהושע   המנהיג</w:t>
      </w:r>
      <w:r w:rsidRPr="008717D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="00BC1EE9" w:rsidRPr="008717D4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 xml:space="preserve"> יהושע   פרק   א'   פסוקים   א' </w:t>
      </w:r>
      <w:r w:rsidR="00BC1EE9" w:rsidRPr="008717D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t>–</w:t>
      </w:r>
      <w:r w:rsidR="00BC1EE9" w:rsidRPr="008717D4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 xml:space="preserve"> ט'</w:t>
      </w:r>
      <w:r w:rsidR="00BC1EE9" w:rsidRPr="008717D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="00D460A8" w:rsidRPr="008717D4">
        <w:rPr>
          <w:rFonts w:asciiTheme="majorBidi" w:hAnsiTheme="majorBidi" w:cstheme="majorBidi" w:hint="cs"/>
          <w:sz w:val="6"/>
          <w:szCs w:val="6"/>
          <w:rtl/>
        </w:rPr>
        <w:t xml:space="preserve"> </w:t>
      </w:r>
    </w:p>
    <w:p w:rsidR="008717D4" w:rsidRDefault="00BC1EE9" w:rsidP="008717D4">
      <w:pPr>
        <w:spacing w:line="360" w:lineRule="auto"/>
        <w:ind w:left="-58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</w:pPr>
      <w:r w:rsidRPr="008717D4">
        <w:rPr>
          <w:rFonts w:asciiTheme="majorBidi" w:hAnsiTheme="majorBidi" w:cstheme="majorBidi" w:hint="cs"/>
          <w:sz w:val="26"/>
          <w:szCs w:val="26"/>
          <w:rtl/>
        </w:rPr>
        <w:t>ערכים  נלמדים:</w:t>
      </w:r>
      <w:r w:rsidRPr="008717D4">
        <w:rPr>
          <w:rFonts w:asciiTheme="majorBidi" w:hAnsiTheme="majorBidi" w:cstheme="majorBidi"/>
          <w:sz w:val="26"/>
          <w:szCs w:val="26"/>
          <w:rtl/>
        </w:rPr>
        <w:br/>
      </w:r>
      <w:r w:rsidRPr="008717D4">
        <w:rPr>
          <w:rFonts w:asciiTheme="majorBidi" w:hAnsiTheme="majorBidi" w:cstheme="majorBidi" w:hint="cs"/>
          <w:sz w:val="26"/>
          <w:szCs w:val="26"/>
          <w:rtl/>
        </w:rPr>
        <w:t>א) כוחה  של  תורה.</w:t>
      </w:r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 xml:space="preserve">  הצלחת  יהושע  בתפקיד  הנהגת  העם  מותנית  ותלויה  בעסק  התורה  וקיום  מצוותיה.</w:t>
      </w:r>
      <w:r w:rsidR="00705B19" w:rsidRPr="008717D4">
        <w:rPr>
          <w:rFonts w:asciiTheme="majorBidi" w:hAnsiTheme="majorBidi" w:cstheme="majorBidi"/>
          <w:sz w:val="26"/>
          <w:szCs w:val="26"/>
          <w:rtl/>
        </w:rPr>
        <w:br/>
      </w:r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 xml:space="preserve">ב) צדיקים  אינם  סומכים  על  ניסים.  ה'  מבטיח  ליהושע  </w:t>
      </w:r>
      <w:proofErr w:type="spellStart"/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>נצחון</w:t>
      </w:r>
      <w:proofErr w:type="spellEnd"/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 xml:space="preserve">  במלחמת  כבוש  הארץ  ועזרה  בהנהגת  העם  ויהושע  נדרש  להשתדלות  מעשית  ועריכת  </w:t>
      </w:r>
      <w:proofErr w:type="spellStart"/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>תוכנית</w:t>
      </w:r>
      <w:proofErr w:type="spellEnd"/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 xml:space="preserve">  עבודה  כמו  </w:t>
      </w:r>
      <w:proofErr w:type="spellStart"/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>שמוש</w:t>
      </w:r>
      <w:proofErr w:type="spellEnd"/>
      <w:r w:rsidR="00705B19" w:rsidRPr="008717D4">
        <w:rPr>
          <w:rFonts w:asciiTheme="majorBidi" w:hAnsiTheme="majorBidi" w:cstheme="majorBidi" w:hint="cs"/>
          <w:sz w:val="26"/>
          <w:szCs w:val="26"/>
          <w:rtl/>
        </w:rPr>
        <w:t xml:space="preserve">  בתכסיסי  מלחמה  כדי  להכניע  את  האויב  ולכבוש  אותו.</w:t>
      </w:r>
    </w:p>
    <w:p w:rsidR="008717D4" w:rsidRDefault="00705B19" w:rsidP="008717D4">
      <w:pPr>
        <w:spacing w:line="480" w:lineRule="auto"/>
        <w:ind w:left="-58"/>
        <w:rPr>
          <w:rFonts w:asciiTheme="majorBidi" w:hAnsiTheme="majorBidi" w:cstheme="majorBidi"/>
          <w:sz w:val="28"/>
          <w:szCs w:val="28"/>
          <w:rtl/>
        </w:rPr>
      </w:pPr>
      <w:r w:rsidRPr="008717D4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Pr="00D460A8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משימות :</w:t>
      </w:r>
      <w:r w:rsidR="00D460A8" w:rsidRPr="00D460A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="00D460A8" w:rsidRPr="00D460A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1) </w:t>
      </w:r>
      <w:r w:rsidR="00D460A8" w:rsidRPr="00D460A8">
        <w:rPr>
          <w:rFonts w:asciiTheme="majorBidi" w:hAnsiTheme="majorBidi" w:cstheme="majorBidi" w:hint="cs"/>
          <w:sz w:val="28"/>
          <w:szCs w:val="28"/>
          <w:rtl/>
        </w:rPr>
        <w:t xml:space="preserve">מתח  קו  בעזרת  סרגל  בין  מילה  בטור  א'  </w:t>
      </w:r>
      <w:proofErr w:type="spellStart"/>
      <w:r w:rsidR="00D460A8" w:rsidRPr="00D460A8">
        <w:rPr>
          <w:rFonts w:asciiTheme="majorBidi" w:hAnsiTheme="majorBidi" w:cstheme="majorBidi" w:hint="cs"/>
          <w:sz w:val="28"/>
          <w:szCs w:val="28"/>
          <w:rtl/>
        </w:rPr>
        <w:t>לבאורה</w:t>
      </w:r>
      <w:proofErr w:type="spellEnd"/>
      <w:r w:rsidR="00D460A8" w:rsidRPr="00D460A8">
        <w:rPr>
          <w:rFonts w:asciiTheme="majorBidi" w:hAnsiTheme="majorBidi" w:cstheme="majorBidi" w:hint="cs"/>
          <w:sz w:val="28"/>
          <w:szCs w:val="28"/>
          <w:rtl/>
        </w:rPr>
        <w:t xml:space="preserve">  בטור  ב' :</w:t>
      </w:r>
      <w:r w:rsidR="00D460A8" w:rsidRPr="00D460A8">
        <w:rPr>
          <w:rFonts w:asciiTheme="majorBidi" w:hAnsiTheme="majorBidi" w:cstheme="majorBidi" w:hint="cs"/>
          <w:sz w:val="28"/>
          <w:szCs w:val="28"/>
          <w:rtl/>
        </w:rPr>
        <w:br/>
        <w:t>הים  הגדול</w:t>
      </w:r>
      <w:r w:rsidR="008717D4">
        <w:rPr>
          <w:rFonts w:asciiTheme="majorBidi" w:hAnsiTheme="majorBidi" w:cstheme="majorBidi" w:hint="cs"/>
          <w:sz w:val="28"/>
          <w:szCs w:val="28"/>
          <w:rtl/>
        </w:rPr>
        <w:tab/>
      </w:r>
      <w:r w:rsidR="008717D4">
        <w:rPr>
          <w:rFonts w:asciiTheme="majorBidi" w:hAnsiTheme="majorBidi" w:cstheme="majorBidi" w:hint="cs"/>
          <w:sz w:val="28"/>
          <w:szCs w:val="28"/>
          <w:rtl/>
        </w:rPr>
        <w:tab/>
      </w:r>
      <w:r w:rsidR="008717D4">
        <w:rPr>
          <w:rFonts w:asciiTheme="majorBidi" w:hAnsiTheme="majorBidi" w:cstheme="majorBidi" w:hint="cs"/>
          <w:sz w:val="28"/>
          <w:szCs w:val="28"/>
          <w:rtl/>
        </w:rPr>
        <w:tab/>
      </w:r>
      <w:r w:rsidR="008717D4">
        <w:rPr>
          <w:rFonts w:asciiTheme="majorBidi" w:hAnsiTheme="majorBidi" w:cstheme="majorBidi" w:hint="cs"/>
          <w:sz w:val="28"/>
          <w:szCs w:val="28"/>
          <w:rtl/>
        </w:rPr>
        <w:tab/>
      </w:r>
      <w:r w:rsidR="008717D4">
        <w:rPr>
          <w:rFonts w:asciiTheme="majorBidi" w:hAnsiTheme="majorBidi" w:cstheme="majorBidi" w:hint="cs"/>
          <w:sz w:val="28"/>
          <w:szCs w:val="28"/>
          <w:rtl/>
        </w:rPr>
        <w:tab/>
      </w:r>
      <w:r w:rsidR="008717D4">
        <w:rPr>
          <w:rFonts w:asciiTheme="majorBidi" w:hAnsiTheme="majorBidi" w:cstheme="majorBidi" w:hint="cs"/>
          <w:sz w:val="28"/>
          <w:szCs w:val="28"/>
          <w:rtl/>
        </w:rPr>
        <w:tab/>
        <w:t xml:space="preserve">         </w:t>
      </w:r>
      <w:r w:rsidR="00D460A8">
        <w:rPr>
          <w:rFonts w:asciiTheme="majorBidi" w:hAnsiTheme="majorBidi" w:cstheme="majorBidi" w:hint="cs"/>
          <w:sz w:val="28"/>
          <w:szCs w:val="28"/>
          <w:rtl/>
        </w:rPr>
        <w:t>צד  מערב</w:t>
      </w:r>
      <w:r w:rsidR="00D460A8">
        <w:rPr>
          <w:rFonts w:asciiTheme="majorBidi" w:hAnsiTheme="majorBidi" w:cstheme="majorBidi"/>
          <w:sz w:val="28"/>
          <w:szCs w:val="28"/>
          <w:rtl/>
        </w:rPr>
        <w:br/>
      </w:r>
      <w:r w:rsidR="00D460A8">
        <w:rPr>
          <w:rFonts w:asciiTheme="majorBidi" w:hAnsiTheme="majorBidi" w:cstheme="majorBidi" w:hint="cs"/>
          <w:sz w:val="28"/>
          <w:szCs w:val="28"/>
          <w:rtl/>
        </w:rPr>
        <w:t>מבוא</w:t>
      </w:r>
      <w:r w:rsidR="000655B4" w:rsidRPr="00D460A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D460A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D460A8">
        <w:rPr>
          <w:rFonts w:asciiTheme="majorBidi" w:hAnsiTheme="majorBidi" w:cstheme="majorBidi" w:hint="cs"/>
          <w:sz w:val="28"/>
          <w:szCs w:val="28"/>
          <w:rtl/>
        </w:rPr>
        <w:t>השמש                                                                 ים  תיכון</w:t>
      </w:r>
      <w:r w:rsidR="00D460A8">
        <w:rPr>
          <w:rFonts w:asciiTheme="majorBidi" w:hAnsiTheme="majorBidi" w:cstheme="majorBidi"/>
          <w:sz w:val="28"/>
          <w:szCs w:val="28"/>
          <w:rtl/>
        </w:rPr>
        <w:br/>
      </w:r>
      <w:r w:rsidR="00D460A8">
        <w:rPr>
          <w:rFonts w:asciiTheme="majorBidi" w:hAnsiTheme="majorBidi" w:cstheme="majorBidi" w:hint="cs"/>
          <w:sz w:val="28"/>
          <w:szCs w:val="28"/>
          <w:rtl/>
        </w:rPr>
        <w:t xml:space="preserve">לא  </w:t>
      </w:r>
      <w:proofErr w:type="spellStart"/>
      <w:r w:rsidR="00D460A8">
        <w:rPr>
          <w:rFonts w:asciiTheme="majorBidi" w:hAnsiTheme="majorBidi" w:cstheme="majorBidi" w:hint="cs"/>
          <w:sz w:val="28"/>
          <w:szCs w:val="28"/>
          <w:rtl/>
        </w:rPr>
        <w:t>ארפך</w:t>
      </w:r>
      <w:proofErr w:type="spellEnd"/>
      <w:r w:rsidR="00D460A8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תכבוש  ותחלק</w:t>
      </w:r>
      <w:r w:rsidR="00D460A8">
        <w:rPr>
          <w:rFonts w:asciiTheme="majorBidi" w:hAnsiTheme="majorBidi" w:cstheme="majorBidi"/>
          <w:sz w:val="28"/>
          <w:szCs w:val="28"/>
          <w:rtl/>
        </w:rPr>
        <w:br/>
      </w:r>
      <w:r w:rsidR="00D460A8">
        <w:rPr>
          <w:rFonts w:asciiTheme="majorBidi" w:hAnsiTheme="majorBidi" w:cstheme="majorBidi" w:hint="cs"/>
          <w:sz w:val="28"/>
          <w:szCs w:val="28"/>
          <w:rtl/>
        </w:rPr>
        <w:t xml:space="preserve">אתה  תנחיל                                                                  לא  </w:t>
      </w:r>
      <w:proofErr w:type="spellStart"/>
      <w:r w:rsidR="00D460A8">
        <w:rPr>
          <w:rFonts w:asciiTheme="majorBidi" w:hAnsiTheme="majorBidi" w:cstheme="majorBidi" w:hint="cs"/>
          <w:sz w:val="28"/>
          <w:szCs w:val="28"/>
          <w:rtl/>
        </w:rPr>
        <w:t>תחלש</w:t>
      </w:r>
      <w:proofErr w:type="spellEnd"/>
      <w:r w:rsidR="00D460A8">
        <w:rPr>
          <w:rFonts w:asciiTheme="majorBidi" w:hAnsiTheme="majorBidi" w:cstheme="majorBidi"/>
          <w:sz w:val="28"/>
          <w:szCs w:val="28"/>
          <w:rtl/>
        </w:rPr>
        <w:br/>
      </w:r>
      <w:r w:rsidR="00D460A8">
        <w:rPr>
          <w:rFonts w:asciiTheme="majorBidi" w:hAnsiTheme="majorBidi" w:cstheme="majorBidi" w:hint="cs"/>
          <w:sz w:val="28"/>
          <w:szCs w:val="28"/>
          <w:rtl/>
        </w:rPr>
        <w:t>אל  תסור  ממנו                                                             לא  יסור</w:t>
      </w:r>
      <w:r w:rsidR="00D460A8">
        <w:rPr>
          <w:rFonts w:asciiTheme="majorBidi" w:hAnsiTheme="majorBidi" w:cstheme="majorBidi"/>
          <w:sz w:val="28"/>
          <w:szCs w:val="28"/>
          <w:rtl/>
        </w:rPr>
        <w:br/>
      </w:r>
      <w:r w:rsidR="0039419D">
        <w:rPr>
          <w:rFonts w:asciiTheme="majorBidi" w:hAnsiTheme="majorBidi" w:cstheme="majorBidi" w:hint="cs"/>
          <w:sz w:val="28"/>
          <w:szCs w:val="28"/>
          <w:rtl/>
        </w:rPr>
        <w:t>לא  ימוש                                                                      אל  תתרחק</w:t>
      </w:r>
      <w:r w:rsidR="0039419D">
        <w:rPr>
          <w:rFonts w:asciiTheme="majorBidi" w:hAnsiTheme="majorBidi" w:cstheme="majorBidi"/>
          <w:sz w:val="28"/>
          <w:szCs w:val="28"/>
          <w:rtl/>
        </w:rPr>
        <w:br/>
      </w:r>
      <w:r w:rsidR="0039419D">
        <w:rPr>
          <w:rFonts w:asciiTheme="majorBidi" w:hAnsiTheme="majorBidi" w:cstheme="majorBidi" w:hint="cs"/>
          <w:sz w:val="28"/>
          <w:szCs w:val="28"/>
          <w:rtl/>
        </w:rPr>
        <w:t>למען  תשכיל                                                                כדי  שתצליח</w:t>
      </w:r>
      <w:r w:rsidR="0039419D">
        <w:rPr>
          <w:rFonts w:asciiTheme="majorBidi" w:hAnsiTheme="majorBidi" w:cstheme="majorBidi"/>
          <w:sz w:val="28"/>
          <w:szCs w:val="28"/>
          <w:rtl/>
        </w:rPr>
        <w:br/>
      </w:r>
      <w:r w:rsidR="0039419D">
        <w:rPr>
          <w:rFonts w:asciiTheme="majorBidi" w:hAnsiTheme="majorBidi" w:cstheme="majorBidi" w:hint="cs"/>
          <w:sz w:val="28"/>
          <w:szCs w:val="28"/>
          <w:rtl/>
        </w:rPr>
        <w:t xml:space="preserve">אל  </w:t>
      </w:r>
      <w:proofErr w:type="spellStart"/>
      <w:r w:rsidR="0039419D">
        <w:rPr>
          <w:rFonts w:asciiTheme="majorBidi" w:hAnsiTheme="majorBidi" w:cstheme="majorBidi" w:hint="cs"/>
          <w:sz w:val="28"/>
          <w:szCs w:val="28"/>
          <w:rtl/>
        </w:rPr>
        <w:t>תערוץ</w:t>
      </w:r>
      <w:proofErr w:type="spellEnd"/>
      <w:r w:rsidR="0039419D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אל  תפחד</w:t>
      </w:r>
      <w:r w:rsidR="0039419D">
        <w:rPr>
          <w:rFonts w:asciiTheme="majorBidi" w:hAnsiTheme="majorBidi" w:cstheme="majorBidi"/>
          <w:sz w:val="28"/>
          <w:szCs w:val="28"/>
          <w:rtl/>
        </w:rPr>
        <w:br/>
      </w:r>
    </w:p>
    <w:p w:rsidR="008717D4" w:rsidRDefault="008717D4" w:rsidP="008717D4">
      <w:pPr>
        <w:spacing w:line="360" w:lineRule="auto"/>
        <w:ind w:left="-58"/>
        <w:rPr>
          <w:rFonts w:asciiTheme="majorBidi" w:hAnsiTheme="majorBidi" w:cstheme="majorBidi"/>
          <w:sz w:val="28"/>
          <w:szCs w:val="28"/>
          <w:rtl/>
        </w:rPr>
      </w:pPr>
    </w:p>
    <w:p w:rsidR="008717D4" w:rsidRPr="008717D4" w:rsidRDefault="0039419D" w:rsidP="008717D4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lastRenderedPageBreak/>
        <w:t xml:space="preserve">2) </w:t>
      </w:r>
      <w:r>
        <w:rPr>
          <w:rFonts w:asciiTheme="majorBidi" w:hAnsiTheme="majorBidi" w:cstheme="majorBidi" w:hint="cs"/>
          <w:sz w:val="28"/>
          <w:szCs w:val="28"/>
          <w:rtl/>
        </w:rPr>
        <w:t>מה  מצווה  ה'  על  יהושע  לאחר  מות  משה ?  (  פסוק  ב'  )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</w:t>
      </w:r>
    </w:p>
    <w:p w:rsidR="008717D4" w:rsidRDefault="0039419D" w:rsidP="008717D4">
      <w:pPr>
        <w:spacing w:line="360" w:lineRule="auto"/>
        <w:ind w:left="-58"/>
        <w:rPr>
          <w:rFonts w:asciiTheme="majorBidi" w:hAnsiTheme="majorBidi" w:cstheme="majorBidi"/>
          <w:sz w:val="28"/>
          <w:szCs w:val="28"/>
          <w:rtl/>
        </w:rPr>
      </w:pPr>
      <w:r w:rsidRPr="008717D4">
        <w:rPr>
          <w:rFonts w:asciiTheme="majorBidi" w:hAnsiTheme="majorBidi" w:cstheme="majorBidi"/>
          <w:sz w:val="6"/>
          <w:szCs w:val="6"/>
          <w:rtl/>
        </w:rPr>
        <w:br/>
      </w:r>
      <w:r w:rsidR="00F95FC2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3) </w:t>
      </w:r>
      <w:r w:rsidR="00F95FC2">
        <w:rPr>
          <w:rFonts w:asciiTheme="majorBidi" w:hAnsiTheme="majorBidi" w:cstheme="majorBidi" w:hint="cs"/>
          <w:sz w:val="28"/>
          <w:szCs w:val="28"/>
          <w:rtl/>
        </w:rPr>
        <w:t>מה  מבטיח  ה'  ליהושע  כדי  לעודדו  במילוי  תפקידו  החדש ? ( הקף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בעיגול  את  התשובה  הנכונה )</w:t>
      </w:r>
    </w:p>
    <w:p w:rsidR="008717D4" w:rsidRDefault="0039419D" w:rsidP="008717D4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א</w:t>
      </w:r>
      <w:r w:rsidR="00A073A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) </w:t>
      </w:r>
      <w:r w:rsidR="00A073A3">
        <w:rPr>
          <w:rFonts w:asciiTheme="majorBidi" w:hAnsiTheme="majorBidi" w:cstheme="majorBidi" w:hint="cs"/>
          <w:sz w:val="28"/>
          <w:szCs w:val="28"/>
          <w:rtl/>
        </w:rPr>
        <w:t>עזרה  וסיוע  בהנהגת  העם.</w:t>
      </w:r>
      <w:r w:rsidR="00A073A3">
        <w:rPr>
          <w:rFonts w:asciiTheme="majorBidi" w:hAnsiTheme="majorBidi" w:cstheme="majorBidi"/>
          <w:sz w:val="28"/>
          <w:szCs w:val="28"/>
          <w:rtl/>
        </w:rPr>
        <w:br/>
      </w:r>
      <w:r w:rsidR="00A073A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ב) </w:t>
      </w:r>
      <w:r w:rsidR="00A073A3">
        <w:rPr>
          <w:rFonts w:asciiTheme="majorBidi" w:hAnsiTheme="majorBidi" w:cstheme="majorBidi" w:hint="cs"/>
          <w:sz w:val="28"/>
          <w:szCs w:val="28"/>
          <w:rtl/>
        </w:rPr>
        <w:t>ניצחון  במלחמות  כיבוש  הארץ.</w:t>
      </w:r>
      <w:r w:rsidR="00A073A3">
        <w:rPr>
          <w:rFonts w:asciiTheme="majorBidi" w:hAnsiTheme="majorBidi" w:cstheme="majorBidi"/>
          <w:sz w:val="28"/>
          <w:szCs w:val="28"/>
          <w:rtl/>
        </w:rPr>
        <w:br/>
      </w:r>
      <w:r w:rsidR="00A073A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ג) </w:t>
      </w:r>
      <w:r w:rsidR="00A073A3">
        <w:rPr>
          <w:rFonts w:asciiTheme="majorBidi" w:hAnsiTheme="majorBidi" w:cstheme="majorBidi" w:hint="cs"/>
          <w:sz w:val="28"/>
          <w:szCs w:val="28"/>
          <w:rtl/>
        </w:rPr>
        <w:t>כוח  לעשות  חייל  בתפקידו.</w:t>
      </w:r>
      <w:r w:rsidR="00A073A3">
        <w:rPr>
          <w:rFonts w:asciiTheme="majorBidi" w:hAnsiTheme="majorBidi" w:cstheme="majorBidi"/>
          <w:sz w:val="28"/>
          <w:szCs w:val="28"/>
          <w:rtl/>
        </w:rPr>
        <w:br/>
      </w:r>
      <w:r w:rsidR="00A073A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ד) </w:t>
      </w:r>
      <w:r w:rsidR="00A073A3">
        <w:rPr>
          <w:rFonts w:asciiTheme="majorBidi" w:hAnsiTheme="majorBidi" w:cstheme="majorBidi" w:hint="cs"/>
          <w:sz w:val="28"/>
          <w:szCs w:val="28"/>
          <w:rtl/>
        </w:rPr>
        <w:t>כל  התשובות  נכונות.</w:t>
      </w:r>
    </w:p>
    <w:p w:rsidR="008717D4" w:rsidRDefault="00EE4A2A" w:rsidP="008717D4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 w:rsidRPr="008717D4">
        <w:rPr>
          <w:rFonts w:asciiTheme="majorBidi" w:hAnsiTheme="majorBidi" w:cstheme="majorBidi" w:hint="cs"/>
          <w:sz w:val="4"/>
          <w:szCs w:val="4"/>
          <w:rtl/>
        </w:rPr>
        <w:br/>
      </w:r>
      <w:r w:rsidR="0070318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4) </w:t>
      </w:r>
      <w:r w:rsidR="0070318F">
        <w:rPr>
          <w:rFonts w:asciiTheme="majorBidi" w:hAnsiTheme="majorBidi" w:cstheme="majorBidi" w:hint="cs"/>
          <w:sz w:val="28"/>
          <w:szCs w:val="28"/>
          <w:rtl/>
        </w:rPr>
        <w:t>מה  צריך  יהושע לעשות  כדי  להצליח  בתפקידו ?  ( הקף  בעיגול  את  התשובה  הנכונה )</w:t>
      </w:r>
    </w:p>
    <w:p w:rsidR="008717D4" w:rsidRDefault="0070318F" w:rsidP="008717D4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 w:rsidRPr="008717D4">
        <w:rPr>
          <w:rFonts w:asciiTheme="majorBidi" w:hAnsiTheme="majorBidi" w:cstheme="majorBidi" w:hint="cs"/>
          <w:sz w:val="2"/>
          <w:szCs w:val="2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א) </w:t>
      </w:r>
      <w:r>
        <w:rPr>
          <w:rFonts w:asciiTheme="majorBidi" w:hAnsiTheme="majorBidi" w:cstheme="majorBidi" w:hint="cs"/>
          <w:sz w:val="28"/>
          <w:szCs w:val="28"/>
          <w:rtl/>
        </w:rPr>
        <w:t>להנהיג  את  העם  בחוכמה.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ב) </w:t>
      </w:r>
      <w:r>
        <w:rPr>
          <w:rFonts w:asciiTheme="majorBidi" w:hAnsiTheme="majorBidi" w:cstheme="majorBidi" w:hint="cs"/>
          <w:sz w:val="28"/>
          <w:szCs w:val="28"/>
          <w:rtl/>
        </w:rPr>
        <w:t>לעסוק  בתורה  יומם  ולילה  ולקיים  את  מצוותיה.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ג) </w:t>
      </w:r>
      <w:r>
        <w:rPr>
          <w:rFonts w:asciiTheme="majorBidi" w:hAnsiTheme="majorBidi" w:cstheme="majorBidi" w:hint="cs"/>
          <w:sz w:val="28"/>
          <w:szCs w:val="28"/>
          <w:rtl/>
        </w:rPr>
        <w:t>להילחם  באומץ  ובגבורה  עם  האויבים.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ד) </w:t>
      </w:r>
      <w:r>
        <w:rPr>
          <w:rFonts w:asciiTheme="majorBidi" w:hAnsiTheme="majorBidi" w:cstheme="majorBidi" w:hint="cs"/>
          <w:sz w:val="28"/>
          <w:szCs w:val="28"/>
          <w:rtl/>
        </w:rPr>
        <w:t>כל  התשובות  נכונות.</w:t>
      </w:r>
    </w:p>
    <w:p w:rsidR="008717D4" w:rsidRDefault="0070318F" w:rsidP="008717D4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 w:rsidRPr="008717D4">
        <w:rPr>
          <w:rFonts w:asciiTheme="majorBidi" w:hAnsiTheme="majorBidi" w:cstheme="majorBidi"/>
          <w:sz w:val="2"/>
          <w:szCs w:val="2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5) </w:t>
      </w:r>
      <w:r>
        <w:rPr>
          <w:rFonts w:asciiTheme="majorBidi" w:hAnsiTheme="majorBidi" w:cstheme="majorBidi" w:hint="cs"/>
          <w:sz w:val="28"/>
          <w:szCs w:val="28"/>
          <w:rtl/>
        </w:rPr>
        <w:t>שים  לב  היטב  וכתוב,  באלו  מילים  מעודד  ה'  את  יהושע ?</w:t>
      </w:r>
      <w:r>
        <w:rPr>
          <w:rFonts w:asciiTheme="majorBidi" w:hAnsiTheme="majorBidi" w:cstheme="majorBidi" w:hint="cs"/>
          <w:sz w:val="28"/>
          <w:szCs w:val="28"/>
          <w:rtl/>
        </w:rPr>
        <w:br/>
        <w:t>______________________________________________________</w:t>
      </w:r>
    </w:p>
    <w:p w:rsidR="008717D4" w:rsidRDefault="0070318F" w:rsidP="008717D4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 w:rsidRPr="008717D4">
        <w:rPr>
          <w:rFonts w:asciiTheme="majorBidi" w:hAnsiTheme="majorBidi" w:cstheme="majorBidi"/>
          <w:sz w:val="2"/>
          <w:szCs w:val="2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ב) </w:t>
      </w:r>
      <w:r>
        <w:rPr>
          <w:rFonts w:asciiTheme="majorBidi" w:hAnsiTheme="majorBidi" w:cstheme="majorBidi" w:hint="cs"/>
          <w:sz w:val="28"/>
          <w:szCs w:val="28"/>
          <w:rtl/>
        </w:rPr>
        <w:t>כמה  פעמים  מופיעות  מילים  אלו  בפסוקים  שלמדנו ?</w:t>
      </w:r>
      <w:r>
        <w:rPr>
          <w:rFonts w:asciiTheme="majorBidi" w:hAnsiTheme="majorBidi" w:cstheme="majorBidi" w:hint="cs"/>
          <w:sz w:val="28"/>
          <w:szCs w:val="28"/>
          <w:rtl/>
        </w:rPr>
        <w:br/>
        <w:t>________________________________________________</w:t>
      </w:r>
      <w:r w:rsidR="00FE02EE">
        <w:rPr>
          <w:rFonts w:asciiTheme="majorBidi" w:hAnsiTheme="majorBidi" w:cstheme="majorBidi" w:hint="cs"/>
          <w:sz w:val="28"/>
          <w:szCs w:val="28"/>
          <w:rtl/>
        </w:rPr>
        <w:t>______</w:t>
      </w:r>
    </w:p>
    <w:p w:rsidR="0090586F" w:rsidRDefault="00DB204B" w:rsidP="008717D4">
      <w:pPr>
        <w:spacing w:line="360" w:lineRule="auto"/>
        <w:rPr>
          <w:rFonts w:asciiTheme="majorBidi" w:hAnsiTheme="majorBidi" w:cstheme="majorBidi" w:hint="cs"/>
          <w:sz w:val="28"/>
          <w:szCs w:val="28"/>
          <w:rtl/>
        </w:rPr>
      </w:pPr>
      <w:r w:rsidRPr="00DB204B">
        <w:rPr>
          <w:rFonts w:asciiTheme="majorBidi" w:hAnsiTheme="majorBidi" w:cstheme="majorBidi" w:hint="cs"/>
          <w:b/>
          <w:bCs/>
          <w:sz w:val="28"/>
          <w:szCs w:val="28"/>
          <w:rtl/>
        </w:rPr>
        <w:t>6)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מהם  שלושת  הדברים  שבהם  יהושע  צריך  חיזוק ?</w:t>
      </w:r>
      <w:r>
        <w:rPr>
          <w:rFonts w:asciiTheme="majorBidi" w:hAnsiTheme="majorBidi" w:cstheme="majorBidi" w:hint="cs"/>
          <w:sz w:val="28"/>
          <w:szCs w:val="28"/>
          <w:rtl/>
        </w:rPr>
        <w:br/>
        <w:t>א) ריגול  הארץ</w:t>
      </w:r>
      <w:r w:rsidR="00272E08">
        <w:rPr>
          <w:rFonts w:asciiTheme="majorBidi" w:hAnsiTheme="majorBidi" w:cstheme="majorBidi" w:hint="cs"/>
          <w:sz w:val="28"/>
          <w:szCs w:val="28"/>
          <w:rtl/>
        </w:rPr>
        <w:t>,  כיבוש  הארץ,  לימוד  תורה.</w:t>
      </w:r>
      <w:r w:rsidR="00272E08">
        <w:rPr>
          <w:rFonts w:asciiTheme="majorBidi" w:hAnsiTheme="majorBidi" w:cstheme="majorBidi"/>
          <w:sz w:val="28"/>
          <w:szCs w:val="28"/>
          <w:rtl/>
        </w:rPr>
        <w:br/>
      </w:r>
      <w:r w:rsidR="00272E08">
        <w:rPr>
          <w:rFonts w:asciiTheme="majorBidi" w:hAnsiTheme="majorBidi" w:cstheme="majorBidi" w:hint="cs"/>
          <w:sz w:val="28"/>
          <w:szCs w:val="28"/>
          <w:rtl/>
        </w:rPr>
        <w:t>ב) מעבר  הירדן,  כיבוש  הארץ,  לימוד  תורה.</w:t>
      </w:r>
      <w:r w:rsidR="00272E08">
        <w:rPr>
          <w:rFonts w:asciiTheme="majorBidi" w:hAnsiTheme="majorBidi" w:cstheme="majorBidi"/>
          <w:sz w:val="28"/>
          <w:szCs w:val="28"/>
          <w:rtl/>
        </w:rPr>
        <w:br/>
      </w:r>
      <w:r w:rsidR="00272E08">
        <w:rPr>
          <w:rFonts w:asciiTheme="majorBidi" w:hAnsiTheme="majorBidi" w:cstheme="majorBidi" w:hint="cs"/>
          <w:sz w:val="28"/>
          <w:szCs w:val="28"/>
          <w:rtl/>
        </w:rPr>
        <w:t>ג) לימוד  תורה,  כיבוש  הארץ,  חלוקה  לנחלות.</w:t>
      </w:r>
    </w:p>
    <w:p w:rsidR="00FC6026" w:rsidRDefault="00FC6026" w:rsidP="008717D4">
      <w:pPr>
        <w:spacing w:line="360" w:lineRule="auto"/>
        <w:rPr>
          <w:rFonts w:asciiTheme="majorBidi" w:hAnsiTheme="majorBidi" w:cstheme="majorBidi" w:hint="cs"/>
          <w:sz w:val="28"/>
          <w:szCs w:val="28"/>
          <w:rtl/>
        </w:rPr>
      </w:pPr>
    </w:p>
    <w:p w:rsidR="00FC6026" w:rsidRDefault="00FC6026" w:rsidP="008717D4">
      <w:pPr>
        <w:spacing w:line="360" w:lineRule="auto"/>
        <w:rPr>
          <w:rFonts w:asciiTheme="majorBidi" w:hAnsiTheme="majorBidi" w:cstheme="majorBidi" w:hint="cs"/>
          <w:sz w:val="28"/>
          <w:szCs w:val="28"/>
          <w:rtl/>
        </w:rPr>
      </w:pPr>
    </w:p>
    <w:p w:rsidR="00FC6026" w:rsidRDefault="00FC6026" w:rsidP="008717D4">
      <w:pPr>
        <w:spacing w:line="360" w:lineRule="auto"/>
        <w:rPr>
          <w:rFonts w:asciiTheme="majorBidi" w:hAnsiTheme="majorBidi" w:cstheme="majorBidi" w:hint="cs"/>
          <w:sz w:val="28"/>
          <w:szCs w:val="28"/>
          <w:rtl/>
        </w:rPr>
      </w:pPr>
    </w:p>
    <w:p w:rsidR="00FC6026" w:rsidRPr="006F3731" w:rsidRDefault="00FC6026" w:rsidP="00FC6026">
      <w:pPr>
        <w:rPr>
          <w:rFonts w:asciiTheme="majorBidi" w:hAnsiTheme="majorBidi" w:cstheme="majorBidi"/>
          <w:i/>
          <w:iCs/>
          <w:sz w:val="28"/>
          <w:szCs w:val="28"/>
          <w:rtl/>
        </w:rPr>
      </w:pPr>
      <w:r>
        <w:rPr>
          <w:rFonts w:asciiTheme="majorBidi" w:hAnsiTheme="majorBidi" w:cstheme="majorBidi" w:hint="cs"/>
          <w:i/>
          <w:iCs/>
          <w:sz w:val="28"/>
          <w:szCs w:val="28"/>
          <w:rtl/>
        </w:rPr>
        <w:lastRenderedPageBreak/>
        <w:t>בס"</w:t>
      </w:r>
      <w:r w:rsidRPr="006F3731">
        <w:rPr>
          <w:rFonts w:asciiTheme="majorBidi" w:hAnsiTheme="majorBidi" w:cstheme="majorBidi" w:hint="cs"/>
          <w:i/>
          <w:iCs/>
          <w:sz w:val="28"/>
          <w:szCs w:val="28"/>
          <w:rtl/>
        </w:rPr>
        <w:t>ד</w:t>
      </w:r>
    </w:p>
    <w:p w:rsidR="00FC6026" w:rsidRPr="006F3731" w:rsidRDefault="00FC6026" w:rsidP="00FC6026">
      <w:pPr>
        <w:jc w:val="center"/>
        <w:rPr>
          <w:rFonts w:asciiTheme="majorBidi" w:hAnsiTheme="majorBidi" w:cstheme="majorBidi"/>
          <w:b/>
          <w:bCs/>
          <w:i/>
          <w:iCs/>
          <w:sz w:val="2"/>
          <w:szCs w:val="2"/>
          <w:u w:val="single"/>
          <w:rtl/>
        </w:rPr>
      </w:pPr>
      <w:r w:rsidRPr="006F3731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דף  עבודה  לתלמיד</w:t>
      </w:r>
      <w:r w:rsidRPr="006F3731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Pr="006F3731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הנושא :  הכנות  למעבר  הירדן.</w:t>
      </w:r>
      <w:r w:rsidRPr="006F3731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  <w:br/>
      </w:r>
      <w:r w:rsidRPr="006F3731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 xml:space="preserve">יהושע  פרק  א'  פסוקים  י'- </w:t>
      </w:r>
      <w:proofErr w:type="spellStart"/>
      <w:r w:rsidRPr="006F3731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י'ח</w:t>
      </w:r>
      <w:proofErr w:type="spellEnd"/>
      <w:r w:rsidRPr="006F3731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br/>
      </w:r>
    </w:p>
    <w:p w:rsidR="00FC6026" w:rsidRPr="006F3731" w:rsidRDefault="00FC6026" w:rsidP="00FC6026">
      <w:pPr>
        <w:spacing w:after="0"/>
        <w:rPr>
          <w:rFonts w:asciiTheme="majorBidi" w:hAnsiTheme="majorBidi" w:cstheme="majorBidi"/>
          <w:sz w:val="24"/>
          <w:szCs w:val="24"/>
        </w:rPr>
      </w:pPr>
      <w:r w:rsidRPr="006F3731"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br/>
      </w:r>
      <w:r w:rsidRPr="006F3731">
        <w:rPr>
          <w:rFonts w:asciiTheme="majorBidi" w:hAnsiTheme="majorBidi" w:cstheme="majorBidi" w:hint="cs"/>
          <w:sz w:val="24"/>
          <w:szCs w:val="24"/>
          <w:rtl/>
        </w:rPr>
        <w:t>ערכים  נלמדים :</w:t>
      </w:r>
    </w:p>
    <w:p w:rsidR="00FC6026" w:rsidRPr="006F3731" w:rsidRDefault="00FC6026" w:rsidP="00FC6026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6F3731">
        <w:rPr>
          <w:rFonts w:asciiTheme="majorBidi" w:hAnsiTheme="majorBidi" w:cstheme="majorBidi" w:hint="cs"/>
          <w:sz w:val="24"/>
          <w:szCs w:val="24"/>
          <w:rtl/>
        </w:rPr>
        <w:t>מלחמת  כיבוש  הארץ  היא  מצווה  כללית  המוטלת  על  הציבור  וכל  שבטי  יה  שותפים  בקיומה  גם  השבטים  שקיבלו  כבר  נחלה  בימיו  של  משה  בעבר  הירדן  המזרחי.</w:t>
      </w:r>
    </w:p>
    <w:p w:rsidR="00FC6026" w:rsidRPr="006F3731" w:rsidRDefault="00FC6026" w:rsidP="00FC6026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6F3731">
        <w:rPr>
          <w:rFonts w:asciiTheme="majorBidi" w:hAnsiTheme="majorBidi" w:cstheme="majorBidi" w:hint="cs"/>
          <w:sz w:val="24"/>
          <w:szCs w:val="24"/>
          <w:rtl/>
        </w:rPr>
        <w:t>מתן  כבוד  למנהיג  העם.  יהושע  מזכיר  לשבטים  את  הבטחתם  והם  מקבלים  את  מרותו  ונכנעים  לו  מרצון  ובחפץ  לב.</w:t>
      </w:r>
    </w:p>
    <w:p w:rsidR="00FC6026" w:rsidRDefault="00FC6026" w:rsidP="00FC6026">
      <w:pP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i/>
          <w:iCs/>
          <w:sz w:val="28"/>
          <w:szCs w:val="28"/>
          <w:u w:val="single"/>
          <w:rtl/>
        </w:rPr>
        <w:t>משימות :</w:t>
      </w:r>
    </w:p>
    <w:p w:rsidR="00FC6026" w:rsidRDefault="00FC6026" w:rsidP="00FC6026">
      <w:pPr>
        <w:rPr>
          <w:rFonts w:asciiTheme="majorBidi" w:hAnsiTheme="majorBidi" w:cstheme="majorBidi"/>
          <w:sz w:val="28"/>
          <w:szCs w:val="28"/>
          <w:rtl/>
        </w:rPr>
      </w:pPr>
      <w:r w:rsidRPr="006F3731">
        <w:rPr>
          <w:rFonts w:asciiTheme="majorBidi" w:hAnsiTheme="majorBidi" w:cstheme="majorBidi" w:hint="cs"/>
          <w:b/>
          <w:bCs/>
          <w:i/>
          <w:iCs/>
          <w:sz w:val="2"/>
          <w:szCs w:val="2"/>
          <w:u w:val="single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1) </w:t>
      </w:r>
      <w:r>
        <w:rPr>
          <w:rFonts w:asciiTheme="majorBidi" w:hAnsiTheme="majorBidi" w:cstheme="majorBidi" w:hint="cs"/>
          <w:sz w:val="28"/>
          <w:szCs w:val="28"/>
          <w:rtl/>
        </w:rPr>
        <w:t>רשום  ליד  כל  משפט  מי  אמר  ולמי :</w:t>
      </w:r>
      <w:r>
        <w:rPr>
          <w:rFonts w:asciiTheme="majorBidi" w:hAnsiTheme="majorBidi" w:cstheme="majorBidi" w:hint="cs"/>
          <w:sz w:val="28"/>
          <w:szCs w:val="28"/>
          <w:rtl/>
        </w:rPr>
        <w:br/>
        <w:t>"צוו  את  העם  לאמור  הכינו  לכם  צדה"- _______________  אל __________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 xml:space="preserve">"זכור  את  הדבר  אשר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ציוה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 אתכם  משה  עבד  ה' "- ________אל____________</w:t>
      </w:r>
      <w:r>
        <w:rPr>
          <w:rFonts w:asciiTheme="majorBidi" w:hAnsiTheme="majorBidi" w:cstheme="majorBidi" w:hint="cs"/>
          <w:sz w:val="28"/>
          <w:szCs w:val="28"/>
          <w:rtl/>
        </w:rPr>
        <w:br/>
        <w:t xml:space="preserve">"ואתם  תעברו  חמושים  לפני  אחיכם  כל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גבורי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 החיל  ועזרתם  אותם"-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 אל __________________</w:t>
      </w:r>
      <w:r>
        <w:rPr>
          <w:rFonts w:asciiTheme="majorBidi" w:hAnsiTheme="majorBidi" w:cstheme="majorBidi" w:hint="cs"/>
          <w:sz w:val="28"/>
          <w:szCs w:val="28"/>
          <w:rtl/>
        </w:rPr>
        <w:br/>
        <w:t xml:space="preserve">" כל  אשר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ציויתנו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 נעשה  ואל  כל  אשר  תשלחנו  נלך "- ______________ אל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_________________.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"ככל  אשר  שמענו  אל  משה  כן  נשמע  אליך"-___________________ אל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______________.</w:t>
      </w:r>
    </w:p>
    <w:p w:rsidR="00FC6026" w:rsidRDefault="00FC6026" w:rsidP="00FC6026">
      <w:pPr>
        <w:rPr>
          <w:rFonts w:asciiTheme="majorBidi" w:hAnsiTheme="majorBidi" w:cstheme="majorBidi"/>
          <w:sz w:val="28"/>
          <w:szCs w:val="28"/>
          <w:rtl/>
        </w:rPr>
      </w:pPr>
      <w:r w:rsidRPr="006F3731">
        <w:rPr>
          <w:rFonts w:asciiTheme="majorBidi" w:hAnsiTheme="majorBidi" w:cstheme="majorBidi"/>
          <w:sz w:val="16"/>
          <w:szCs w:val="16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2)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מה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ציוה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 יהושע  על  שוטרי  העם ?  ( פסוק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י'א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)</w:t>
      </w:r>
      <w:r>
        <w:rPr>
          <w:rFonts w:asciiTheme="majorBidi" w:hAnsiTheme="majorBidi" w:cstheme="majorBidi" w:hint="cs"/>
          <w:sz w:val="28"/>
          <w:szCs w:val="28"/>
          <w:rtl/>
        </w:rPr>
        <w:br/>
        <w:t>___________________________________________________________</w:t>
      </w:r>
    </w:p>
    <w:p w:rsidR="00FC6026" w:rsidRDefault="00FC6026" w:rsidP="00FC6026">
      <w:pPr>
        <w:rPr>
          <w:rFonts w:asciiTheme="majorBidi" w:hAnsiTheme="majorBidi" w:cstheme="majorBidi"/>
          <w:sz w:val="28"/>
          <w:szCs w:val="28"/>
          <w:rtl/>
        </w:rPr>
      </w:pPr>
      <w:r w:rsidRPr="006F3731">
        <w:rPr>
          <w:rFonts w:asciiTheme="majorBidi" w:hAnsiTheme="majorBidi" w:cstheme="majorBidi"/>
          <w:sz w:val="16"/>
          <w:szCs w:val="16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3)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מה  מזכיר  יהושע  לשבטים : ראובן  גד  וחצי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המנשה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? ( פסוקים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יג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–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טו )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___________________________________________________________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___________________________________________________________</w:t>
      </w:r>
    </w:p>
    <w:p w:rsidR="00FC6026" w:rsidRDefault="00FC6026" w:rsidP="00FC6026">
      <w:pPr>
        <w:rPr>
          <w:rFonts w:asciiTheme="majorBidi" w:hAnsiTheme="majorBidi" w:cstheme="majorBidi"/>
          <w:sz w:val="28"/>
          <w:szCs w:val="28"/>
          <w:rtl/>
        </w:rPr>
      </w:pPr>
      <w:r w:rsidRPr="006F3731">
        <w:rPr>
          <w:rFonts w:asciiTheme="majorBidi" w:hAnsiTheme="majorBidi" w:cstheme="majorBidi" w:hint="cs"/>
          <w:sz w:val="16"/>
          <w:szCs w:val="16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4)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מה  עונים  שבטי  עבר  הירדן  המזרחי  ליהושע ? ( פסוקים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טז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'-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יז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>' )</w:t>
      </w:r>
      <w:r>
        <w:rPr>
          <w:rFonts w:asciiTheme="majorBidi" w:hAnsiTheme="majorBidi" w:cstheme="majorBidi" w:hint="cs"/>
          <w:sz w:val="28"/>
          <w:szCs w:val="28"/>
          <w:rtl/>
        </w:rPr>
        <w:br/>
        <w:t>___________________________________________________________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___________________________________________________________</w:t>
      </w:r>
    </w:p>
    <w:p w:rsidR="00B43A23" w:rsidRPr="00FC6026" w:rsidRDefault="00FC6026" w:rsidP="00FC6026">
      <w:pPr>
        <w:rPr>
          <w:rFonts w:asciiTheme="majorBidi" w:hAnsiTheme="majorBidi" w:cstheme="majorBidi"/>
          <w:sz w:val="28"/>
          <w:szCs w:val="28"/>
          <w:rtl/>
        </w:rPr>
      </w:pPr>
      <w:r w:rsidRPr="006F3731">
        <w:rPr>
          <w:rFonts w:asciiTheme="majorBidi" w:hAnsiTheme="majorBidi" w:cstheme="majorBidi" w:hint="cs"/>
          <w:b/>
          <w:bCs/>
          <w:sz w:val="16"/>
          <w:szCs w:val="16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5) </w:t>
      </w:r>
      <w:r>
        <w:rPr>
          <w:rFonts w:asciiTheme="majorBidi" w:hAnsiTheme="majorBidi" w:cstheme="majorBidi" w:hint="cs"/>
          <w:sz w:val="28"/>
          <w:szCs w:val="28"/>
          <w:rtl/>
        </w:rPr>
        <w:t>מי  עוד  מעודד  את  יהושע  במילים  "חזק  ואמץ" ?</w:t>
      </w:r>
      <w:r>
        <w:rPr>
          <w:rFonts w:asciiTheme="majorBidi" w:hAnsiTheme="majorBidi" w:cstheme="majorBidi" w:hint="cs"/>
          <w:sz w:val="28"/>
          <w:szCs w:val="28"/>
          <w:rtl/>
        </w:rPr>
        <w:br/>
        <w:t>א. שוטרי  העם  והשופטים.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ב. משה,  עבד  ה'.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 xml:space="preserve">ג. ראובן  גד  וחצי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המנשה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>.</w:t>
      </w:r>
      <w:r>
        <w:rPr>
          <w:rFonts w:asciiTheme="majorBidi" w:hAnsiTheme="majorBidi" w:cstheme="majorBidi"/>
          <w:sz w:val="28"/>
          <w:szCs w:val="28"/>
          <w:rtl/>
        </w:rPr>
        <w:br/>
      </w:r>
      <w:r>
        <w:rPr>
          <w:rFonts w:asciiTheme="majorBidi" w:hAnsiTheme="majorBidi" w:cstheme="majorBidi" w:hint="cs"/>
          <w:sz w:val="28"/>
          <w:szCs w:val="28"/>
          <w:rtl/>
        </w:rPr>
        <w:t>ד.  כל  התשובות  נכונות.</w:t>
      </w:r>
      <w:bookmarkStart w:id="0" w:name="_GoBack"/>
      <w:bookmarkEnd w:id="0"/>
    </w:p>
    <w:sectPr w:rsidR="00B43A23" w:rsidRPr="00FC6026" w:rsidSect="008717D4">
      <w:pgSz w:w="11906" w:h="16838"/>
      <w:pgMar w:top="1440" w:right="1800" w:bottom="709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177D"/>
    <w:multiLevelType w:val="hybridMultilevel"/>
    <w:tmpl w:val="A43AC3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26E85"/>
    <w:multiLevelType w:val="hybridMultilevel"/>
    <w:tmpl w:val="FC5C21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C1C13C1"/>
    <w:multiLevelType w:val="hybridMultilevel"/>
    <w:tmpl w:val="D42C1748"/>
    <w:lvl w:ilvl="0" w:tplc="7DAA58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E33BF"/>
    <w:multiLevelType w:val="hybridMultilevel"/>
    <w:tmpl w:val="E88857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B4"/>
    <w:rsid w:val="00003A7E"/>
    <w:rsid w:val="000054F9"/>
    <w:rsid w:val="00006F66"/>
    <w:rsid w:val="000323CD"/>
    <w:rsid w:val="00043427"/>
    <w:rsid w:val="00057526"/>
    <w:rsid w:val="000603C8"/>
    <w:rsid w:val="00060518"/>
    <w:rsid w:val="000642B5"/>
    <w:rsid w:val="000647E6"/>
    <w:rsid w:val="000655B4"/>
    <w:rsid w:val="00073B7A"/>
    <w:rsid w:val="00074923"/>
    <w:rsid w:val="00075104"/>
    <w:rsid w:val="00077A67"/>
    <w:rsid w:val="000931AE"/>
    <w:rsid w:val="000A103F"/>
    <w:rsid w:val="000A454A"/>
    <w:rsid w:val="000A4EFE"/>
    <w:rsid w:val="000B2313"/>
    <w:rsid w:val="000C6CE3"/>
    <w:rsid w:val="000C7EB3"/>
    <w:rsid w:val="000D2C8B"/>
    <w:rsid w:val="000E36A8"/>
    <w:rsid w:val="000E4D07"/>
    <w:rsid w:val="000F58BC"/>
    <w:rsid w:val="000F7772"/>
    <w:rsid w:val="00100CC6"/>
    <w:rsid w:val="001033CB"/>
    <w:rsid w:val="00110055"/>
    <w:rsid w:val="001121CE"/>
    <w:rsid w:val="0012783C"/>
    <w:rsid w:val="00127F90"/>
    <w:rsid w:val="00130739"/>
    <w:rsid w:val="00132F0C"/>
    <w:rsid w:val="001368EC"/>
    <w:rsid w:val="00136A05"/>
    <w:rsid w:val="00142DC0"/>
    <w:rsid w:val="00145014"/>
    <w:rsid w:val="001526A2"/>
    <w:rsid w:val="001557BF"/>
    <w:rsid w:val="0017541A"/>
    <w:rsid w:val="001802F6"/>
    <w:rsid w:val="001906C7"/>
    <w:rsid w:val="00192518"/>
    <w:rsid w:val="001956DB"/>
    <w:rsid w:val="00195845"/>
    <w:rsid w:val="001B5F87"/>
    <w:rsid w:val="001C25EC"/>
    <w:rsid w:val="001C2F4F"/>
    <w:rsid w:val="001C5D80"/>
    <w:rsid w:val="001C61EC"/>
    <w:rsid w:val="001D6693"/>
    <w:rsid w:val="001D6A5E"/>
    <w:rsid w:val="001F255E"/>
    <w:rsid w:val="001F2667"/>
    <w:rsid w:val="001F3D87"/>
    <w:rsid w:val="001F6ED7"/>
    <w:rsid w:val="002000E0"/>
    <w:rsid w:val="00211C19"/>
    <w:rsid w:val="002277C8"/>
    <w:rsid w:val="00247797"/>
    <w:rsid w:val="0025074E"/>
    <w:rsid w:val="0025091A"/>
    <w:rsid w:val="002549A8"/>
    <w:rsid w:val="00261D57"/>
    <w:rsid w:val="0026334E"/>
    <w:rsid w:val="00272E08"/>
    <w:rsid w:val="00280C58"/>
    <w:rsid w:val="002827D3"/>
    <w:rsid w:val="0029051D"/>
    <w:rsid w:val="00290DC2"/>
    <w:rsid w:val="00291FDC"/>
    <w:rsid w:val="00293B03"/>
    <w:rsid w:val="002A44E7"/>
    <w:rsid w:val="002B272E"/>
    <w:rsid w:val="002B6AD0"/>
    <w:rsid w:val="002B79DC"/>
    <w:rsid w:val="002C17A0"/>
    <w:rsid w:val="002C29D5"/>
    <w:rsid w:val="002D3A8C"/>
    <w:rsid w:val="002D4B5B"/>
    <w:rsid w:val="002D6540"/>
    <w:rsid w:val="002E0A9C"/>
    <w:rsid w:val="002E797B"/>
    <w:rsid w:val="003028F4"/>
    <w:rsid w:val="00303DA4"/>
    <w:rsid w:val="003170E7"/>
    <w:rsid w:val="00317FEB"/>
    <w:rsid w:val="00321C17"/>
    <w:rsid w:val="003259FC"/>
    <w:rsid w:val="00325BFA"/>
    <w:rsid w:val="003357E3"/>
    <w:rsid w:val="00336385"/>
    <w:rsid w:val="003370A9"/>
    <w:rsid w:val="00341EEA"/>
    <w:rsid w:val="00343B6F"/>
    <w:rsid w:val="00344A1F"/>
    <w:rsid w:val="00345057"/>
    <w:rsid w:val="00347DED"/>
    <w:rsid w:val="003531DB"/>
    <w:rsid w:val="00354700"/>
    <w:rsid w:val="003555D2"/>
    <w:rsid w:val="003623A9"/>
    <w:rsid w:val="00377CD7"/>
    <w:rsid w:val="00381DDC"/>
    <w:rsid w:val="00393C87"/>
    <w:rsid w:val="0039419D"/>
    <w:rsid w:val="00395F95"/>
    <w:rsid w:val="00397BE6"/>
    <w:rsid w:val="003A293D"/>
    <w:rsid w:val="003B5901"/>
    <w:rsid w:val="003C2499"/>
    <w:rsid w:val="003C4025"/>
    <w:rsid w:val="003C5C22"/>
    <w:rsid w:val="003D2C33"/>
    <w:rsid w:val="003E65D4"/>
    <w:rsid w:val="003E67EC"/>
    <w:rsid w:val="003E6B4C"/>
    <w:rsid w:val="003E73A8"/>
    <w:rsid w:val="003F15D5"/>
    <w:rsid w:val="003F56E2"/>
    <w:rsid w:val="003F5C29"/>
    <w:rsid w:val="00401E4F"/>
    <w:rsid w:val="00402E78"/>
    <w:rsid w:val="00407B37"/>
    <w:rsid w:val="00417873"/>
    <w:rsid w:val="004214A2"/>
    <w:rsid w:val="0042615B"/>
    <w:rsid w:val="004264A0"/>
    <w:rsid w:val="004276AF"/>
    <w:rsid w:val="00430C5A"/>
    <w:rsid w:val="00440633"/>
    <w:rsid w:val="00445308"/>
    <w:rsid w:val="004508EF"/>
    <w:rsid w:val="00466048"/>
    <w:rsid w:val="00466E5B"/>
    <w:rsid w:val="00467295"/>
    <w:rsid w:val="00472629"/>
    <w:rsid w:val="004772CA"/>
    <w:rsid w:val="00480D47"/>
    <w:rsid w:val="00484CE1"/>
    <w:rsid w:val="00493E6B"/>
    <w:rsid w:val="004948EF"/>
    <w:rsid w:val="004B70BC"/>
    <w:rsid w:val="004C1C67"/>
    <w:rsid w:val="004C44EE"/>
    <w:rsid w:val="004C51C4"/>
    <w:rsid w:val="004E2A0C"/>
    <w:rsid w:val="004E2E8F"/>
    <w:rsid w:val="004E3A6E"/>
    <w:rsid w:val="004E5BC0"/>
    <w:rsid w:val="004F1E87"/>
    <w:rsid w:val="004F2FBF"/>
    <w:rsid w:val="0050038B"/>
    <w:rsid w:val="00501A4E"/>
    <w:rsid w:val="00504B3D"/>
    <w:rsid w:val="00507007"/>
    <w:rsid w:val="00511566"/>
    <w:rsid w:val="00511EEB"/>
    <w:rsid w:val="00511FC2"/>
    <w:rsid w:val="005248D9"/>
    <w:rsid w:val="00524A5F"/>
    <w:rsid w:val="00524EE8"/>
    <w:rsid w:val="00525912"/>
    <w:rsid w:val="00527881"/>
    <w:rsid w:val="00535458"/>
    <w:rsid w:val="00544483"/>
    <w:rsid w:val="00546177"/>
    <w:rsid w:val="00551033"/>
    <w:rsid w:val="00552FD1"/>
    <w:rsid w:val="0057433F"/>
    <w:rsid w:val="00580DB8"/>
    <w:rsid w:val="00585B12"/>
    <w:rsid w:val="00586575"/>
    <w:rsid w:val="005968BE"/>
    <w:rsid w:val="005977F7"/>
    <w:rsid w:val="005A146D"/>
    <w:rsid w:val="005A1FC9"/>
    <w:rsid w:val="005A7F68"/>
    <w:rsid w:val="005B0A2C"/>
    <w:rsid w:val="005B1702"/>
    <w:rsid w:val="005B48ED"/>
    <w:rsid w:val="005C01AC"/>
    <w:rsid w:val="005C40EA"/>
    <w:rsid w:val="005D67AB"/>
    <w:rsid w:val="005D6A5A"/>
    <w:rsid w:val="005E64F0"/>
    <w:rsid w:val="005E7BEE"/>
    <w:rsid w:val="005F060D"/>
    <w:rsid w:val="006051BB"/>
    <w:rsid w:val="00622C3E"/>
    <w:rsid w:val="0063599C"/>
    <w:rsid w:val="0064265F"/>
    <w:rsid w:val="00645389"/>
    <w:rsid w:val="00645802"/>
    <w:rsid w:val="006560C8"/>
    <w:rsid w:val="0065689E"/>
    <w:rsid w:val="00657D63"/>
    <w:rsid w:val="00675844"/>
    <w:rsid w:val="00685C00"/>
    <w:rsid w:val="006878C6"/>
    <w:rsid w:val="00697145"/>
    <w:rsid w:val="006A0DCF"/>
    <w:rsid w:val="006A0E64"/>
    <w:rsid w:val="006C304B"/>
    <w:rsid w:val="006C5886"/>
    <w:rsid w:val="006D6F71"/>
    <w:rsid w:val="006D7FFE"/>
    <w:rsid w:val="006E093E"/>
    <w:rsid w:val="006E0FC6"/>
    <w:rsid w:val="006E4BB6"/>
    <w:rsid w:val="006E51BA"/>
    <w:rsid w:val="006E5DC9"/>
    <w:rsid w:val="006E77AE"/>
    <w:rsid w:val="006F1DE0"/>
    <w:rsid w:val="006F7C26"/>
    <w:rsid w:val="007008C3"/>
    <w:rsid w:val="0070318F"/>
    <w:rsid w:val="007036A1"/>
    <w:rsid w:val="00705B19"/>
    <w:rsid w:val="00730DD3"/>
    <w:rsid w:val="00731161"/>
    <w:rsid w:val="00731B77"/>
    <w:rsid w:val="00742A5E"/>
    <w:rsid w:val="00742B79"/>
    <w:rsid w:val="007439A4"/>
    <w:rsid w:val="00745C84"/>
    <w:rsid w:val="00755A92"/>
    <w:rsid w:val="00765C54"/>
    <w:rsid w:val="0076649C"/>
    <w:rsid w:val="00792916"/>
    <w:rsid w:val="00792E11"/>
    <w:rsid w:val="007930E0"/>
    <w:rsid w:val="007968A1"/>
    <w:rsid w:val="007A4AF3"/>
    <w:rsid w:val="007B2DFD"/>
    <w:rsid w:val="007B63BE"/>
    <w:rsid w:val="007B71D4"/>
    <w:rsid w:val="007B7B84"/>
    <w:rsid w:val="007C3DB2"/>
    <w:rsid w:val="007C6499"/>
    <w:rsid w:val="007D4A71"/>
    <w:rsid w:val="007D7DB5"/>
    <w:rsid w:val="007E6306"/>
    <w:rsid w:val="007F04DC"/>
    <w:rsid w:val="007F0AD0"/>
    <w:rsid w:val="00811711"/>
    <w:rsid w:val="0081242D"/>
    <w:rsid w:val="00820E5F"/>
    <w:rsid w:val="00822C80"/>
    <w:rsid w:val="00823B42"/>
    <w:rsid w:val="00824B7C"/>
    <w:rsid w:val="00837A3E"/>
    <w:rsid w:val="008409DE"/>
    <w:rsid w:val="00842DB3"/>
    <w:rsid w:val="00844185"/>
    <w:rsid w:val="00845528"/>
    <w:rsid w:val="0084558C"/>
    <w:rsid w:val="0085418D"/>
    <w:rsid w:val="0085658F"/>
    <w:rsid w:val="008717D4"/>
    <w:rsid w:val="00880BD6"/>
    <w:rsid w:val="00886D10"/>
    <w:rsid w:val="008A2C76"/>
    <w:rsid w:val="008A5C0C"/>
    <w:rsid w:val="008A652E"/>
    <w:rsid w:val="008B254D"/>
    <w:rsid w:val="008B263D"/>
    <w:rsid w:val="008C30B1"/>
    <w:rsid w:val="008C7741"/>
    <w:rsid w:val="008D45E0"/>
    <w:rsid w:val="008E0DCC"/>
    <w:rsid w:val="008E711A"/>
    <w:rsid w:val="008F262D"/>
    <w:rsid w:val="008F2EBC"/>
    <w:rsid w:val="008F38CC"/>
    <w:rsid w:val="008F6430"/>
    <w:rsid w:val="0090586F"/>
    <w:rsid w:val="00905A9D"/>
    <w:rsid w:val="00927CDE"/>
    <w:rsid w:val="0093477D"/>
    <w:rsid w:val="009449B7"/>
    <w:rsid w:val="00947E7A"/>
    <w:rsid w:val="009703CD"/>
    <w:rsid w:val="009713EF"/>
    <w:rsid w:val="00972486"/>
    <w:rsid w:val="00972B34"/>
    <w:rsid w:val="00975DB7"/>
    <w:rsid w:val="009804E4"/>
    <w:rsid w:val="009852AE"/>
    <w:rsid w:val="00990EEF"/>
    <w:rsid w:val="00991535"/>
    <w:rsid w:val="00991E37"/>
    <w:rsid w:val="00994955"/>
    <w:rsid w:val="009A1C81"/>
    <w:rsid w:val="009A302E"/>
    <w:rsid w:val="009A5866"/>
    <w:rsid w:val="009A59A0"/>
    <w:rsid w:val="009A6463"/>
    <w:rsid w:val="009A67FD"/>
    <w:rsid w:val="009B67D5"/>
    <w:rsid w:val="009C3E67"/>
    <w:rsid w:val="009C42C9"/>
    <w:rsid w:val="009C4889"/>
    <w:rsid w:val="009C6595"/>
    <w:rsid w:val="009E06A9"/>
    <w:rsid w:val="009E4A70"/>
    <w:rsid w:val="00A073A3"/>
    <w:rsid w:val="00A07A40"/>
    <w:rsid w:val="00A16C42"/>
    <w:rsid w:val="00A21A46"/>
    <w:rsid w:val="00A25589"/>
    <w:rsid w:val="00A30DA5"/>
    <w:rsid w:val="00A3564F"/>
    <w:rsid w:val="00A40D5A"/>
    <w:rsid w:val="00A431C3"/>
    <w:rsid w:val="00A463C6"/>
    <w:rsid w:val="00A46589"/>
    <w:rsid w:val="00A46739"/>
    <w:rsid w:val="00A559D7"/>
    <w:rsid w:val="00A5731B"/>
    <w:rsid w:val="00A64C28"/>
    <w:rsid w:val="00A6727E"/>
    <w:rsid w:val="00A84C6F"/>
    <w:rsid w:val="00A84ECF"/>
    <w:rsid w:val="00AA4CF1"/>
    <w:rsid w:val="00AB716F"/>
    <w:rsid w:val="00AC1346"/>
    <w:rsid w:val="00AD4CD3"/>
    <w:rsid w:val="00AE099C"/>
    <w:rsid w:val="00AE56DF"/>
    <w:rsid w:val="00AE70C1"/>
    <w:rsid w:val="00AF14EC"/>
    <w:rsid w:val="00AF4F5F"/>
    <w:rsid w:val="00B00F08"/>
    <w:rsid w:val="00B21CCB"/>
    <w:rsid w:val="00B22707"/>
    <w:rsid w:val="00B23B2F"/>
    <w:rsid w:val="00B24676"/>
    <w:rsid w:val="00B32D6E"/>
    <w:rsid w:val="00B34C53"/>
    <w:rsid w:val="00B36D42"/>
    <w:rsid w:val="00B43218"/>
    <w:rsid w:val="00B43A23"/>
    <w:rsid w:val="00B5339E"/>
    <w:rsid w:val="00B76495"/>
    <w:rsid w:val="00B879C5"/>
    <w:rsid w:val="00BA0192"/>
    <w:rsid w:val="00BA0AA2"/>
    <w:rsid w:val="00BA4339"/>
    <w:rsid w:val="00BB0494"/>
    <w:rsid w:val="00BB6E6E"/>
    <w:rsid w:val="00BC1EE9"/>
    <w:rsid w:val="00BD0D56"/>
    <w:rsid w:val="00BE03BB"/>
    <w:rsid w:val="00BF3762"/>
    <w:rsid w:val="00C00412"/>
    <w:rsid w:val="00C00F2D"/>
    <w:rsid w:val="00C014BD"/>
    <w:rsid w:val="00C01A88"/>
    <w:rsid w:val="00C22835"/>
    <w:rsid w:val="00C30830"/>
    <w:rsid w:val="00C35C37"/>
    <w:rsid w:val="00C42E80"/>
    <w:rsid w:val="00C5003F"/>
    <w:rsid w:val="00C52832"/>
    <w:rsid w:val="00C52C99"/>
    <w:rsid w:val="00C55931"/>
    <w:rsid w:val="00C674A5"/>
    <w:rsid w:val="00C73CC5"/>
    <w:rsid w:val="00C77F05"/>
    <w:rsid w:val="00CA79C8"/>
    <w:rsid w:val="00CC20BE"/>
    <w:rsid w:val="00CC4AAF"/>
    <w:rsid w:val="00CD2ABC"/>
    <w:rsid w:val="00CE0DB5"/>
    <w:rsid w:val="00CE2928"/>
    <w:rsid w:val="00CE798F"/>
    <w:rsid w:val="00CF41D3"/>
    <w:rsid w:val="00D01569"/>
    <w:rsid w:val="00D01840"/>
    <w:rsid w:val="00D03F5E"/>
    <w:rsid w:val="00D06220"/>
    <w:rsid w:val="00D14D7E"/>
    <w:rsid w:val="00D20FC4"/>
    <w:rsid w:val="00D2642A"/>
    <w:rsid w:val="00D363DE"/>
    <w:rsid w:val="00D36745"/>
    <w:rsid w:val="00D460A8"/>
    <w:rsid w:val="00D46318"/>
    <w:rsid w:val="00D50FBD"/>
    <w:rsid w:val="00D5139E"/>
    <w:rsid w:val="00D539A0"/>
    <w:rsid w:val="00D7128F"/>
    <w:rsid w:val="00D817DD"/>
    <w:rsid w:val="00D85FB8"/>
    <w:rsid w:val="00D86E89"/>
    <w:rsid w:val="00D90FB0"/>
    <w:rsid w:val="00D93E9C"/>
    <w:rsid w:val="00D9426D"/>
    <w:rsid w:val="00D95A92"/>
    <w:rsid w:val="00DA0E0D"/>
    <w:rsid w:val="00DA2367"/>
    <w:rsid w:val="00DA4752"/>
    <w:rsid w:val="00DB17C6"/>
    <w:rsid w:val="00DB1845"/>
    <w:rsid w:val="00DB204B"/>
    <w:rsid w:val="00DB6973"/>
    <w:rsid w:val="00DC0495"/>
    <w:rsid w:val="00DC667B"/>
    <w:rsid w:val="00DD6C23"/>
    <w:rsid w:val="00DD7B05"/>
    <w:rsid w:val="00DE6BDA"/>
    <w:rsid w:val="00DE7502"/>
    <w:rsid w:val="00DF05B6"/>
    <w:rsid w:val="00DF1A01"/>
    <w:rsid w:val="00E06DA1"/>
    <w:rsid w:val="00E10024"/>
    <w:rsid w:val="00E120AF"/>
    <w:rsid w:val="00E128F2"/>
    <w:rsid w:val="00E16288"/>
    <w:rsid w:val="00E22879"/>
    <w:rsid w:val="00E23BB5"/>
    <w:rsid w:val="00E23EBD"/>
    <w:rsid w:val="00E242EC"/>
    <w:rsid w:val="00E27D6D"/>
    <w:rsid w:val="00E30BB5"/>
    <w:rsid w:val="00E504DC"/>
    <w:rsid w:val="00E52B44"/>
    <w:rsid w:val="00E550B2"/>
    <w:rsid w:val="00E577CB"/>
    <w:rsid w:val="00E60A8F"/>
    <w:rsid w:val="00E6307C"/>
    <w:rsid w:val="00E668BA"/>
    <w:rsid w:val="00E73C09"/>
    <w:rsid w:val="00E73E97"/>
    <w:rsid w:val="00E76985"/>
    <w:rsid w:val="00E9106A"/>
    <w:rsid w:val="00EB222C"/>
    <w:rsid w:val="00EC2DD8"/>
    <w:rsid w:val="00EC574E"/>
    <w:rsid w:val="00ED25FA"/>
    <w:rsid w:val="00EE4A2A"/>
    <w:rsid w:val="00EE5117"/>
    <w:rsid w:val="00EF612A"/>
    <w:rsid w:val="00EF6EBF"/>
    <w:rsid w:val="00F02BCB"/>
    <w:rsid w:val="00F031B2"/>
    <w:rsid w:val="00F0443B"/>
    <w:rsid w:val="00F05C95"/>
    <w:rsid w:val="00F13012"/>
    <w:rsid w:val="00F16748"/>
    <w:rsid w:val="00F235E2"/>
    <w:rsid w:val="00F257DA"/>
    <w:rsid w:val="00F27002"/>
    <w:rsid w:val="00F27F0C"/>
    <w:rsid w:val="00F30F66"/>
    <w:rsid w:val="00F31A41"/>
    <w:rsid w:val="00F35048"/>
    <w:rsid w:val="00F37EB8"/>
    <w:rsid w:val="00F46098"/>
    <w:rsid w:val="00F47AD0"/>
    <w:rsid w:val="00F5144D"/>
    <w:rsid w:val="00F6048F"/>
    <w:rsid w:val="00F6571D"/>
    <w:rsid w:val="00F76D10"/>
    <w:rsid w:val="00F8066B"/>
    <w:rsid w:val="00F93838"/>
    <w:rsid w:val="00F95FC2"/>
    <w:rsid w:val="00F96208"/>
    <w:rsid w:val="00FA0C4B"/>
    <w:rsid w:val="00FA0FE6"/>
    <w:rsid w:val="00FA4362"/>
    <w:rsid w:val="00FA5BF7"/>
    <w:rsid w:val="00FB274F"/>
    <w:rsid w:val="00FB44D8"/>
    <w:rsid w:val="00FB6350"/>
    <w:rsid w:val="00FB65AC"/>
    <w:rsid w:val="00FB6ABC"/>
    <w:rsid w:val="00FC2FDB"/>
    <w:rsid w:val="00FC6026"/>
    <w:rsid w:val="00FE02EE"/>
    <w:rsid w:val="00FF10FC"/>
    <w:rsid w:val="00FF2A60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E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3</cp:revision>
  <dcterms:created xsi:type="dcterms:W3CDTF">2015-06-10T09:59:00Z</dcterms:created>
  <dcterms:modified xsi:type="dcterms:W3CDTF">2015-06-10T11:03:00Z</dcterms:modified>
</cp:coreProperties>
</file>