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402C314" w14:textId="77777777" w:rsidR="00204515" w:rsidRDefault="00204515" w:rsidP="00204515">
      <w:pPr>
        <w:autoSpaceDE w:val="0"/>
        <w:autoSpaceDN w:val="0"/>
        <w:adjustRightInd w:val="0"/>
        <w:spacing w:after="0" w:line="360" w:lineRule="auto"/>
        <w:ind w:left="360"/>
        <w:rPr>
          <w:rFonts w:asciiTheme="minorBidi" w:hAnsiTheme="minorBidi" w:cstheme="minorBidi"/>
          <w:b/>
          <w:bCs/>
          <w:sz w:val="28"/>
          <w:szCs w:val="28"/>
          <w:u w:val="single"/>
          <w:rtl/>
        </w:rPr>
      </w:pPr>
      <w:r w:rsidRPr="00204515">
        <w:rPr>
          <w:rFonts w:asciiTheme="minorBidi" w:hAnsiTheme="minorBidi" w:cstheme="minorBidi" w:hint="cs"/>
          <w:b/>
          <w:bCs/>
          <w:sz w:val="28"/>
          <w:szCs w:val="28"/>
          <w:u w:val="single"/>
          <w:rtl/>
        </w:rPr>
        <w:t>סיכום- ספר יהושע פרק כ"ד</w:t>
      </w:r>
    </w:p>
    <w:p w14:paraId="1902AA7D" w14:textId="77777777" w:rsidR="00B77923" w:rsidRDefault="00204515" w:rsidP="0020451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204515">
        <w:rPr>
          <w:rFonts w:asciiTheme="minorBidi" w:hAnsiTheme="minorBidi" w:cstheme="minorBidi"/>
          <w:sz w:val="24"/>
          <w:szCs w:val="24"/>
          <w:rtl/>
        </w:rPr>
        <w:t>בפרק זה יהושע מספר לעם את קורותיו עוד מימי אברהם אבינו. מדוע הוא</w:t>
      </w:r>
      <w:r w:rsidRPr="00204515"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204515">
        <w:rPr>
          <w:rFonts w:asciiTheme="minorBidi" w:hAnsiTheme="minorBidi" w:cstheme="minorBidi"/>
          <w:sz w:val="24"/>
          <w:szCs w:val="24"/>
          <w:rtl/>
        </w:rPr>
        <w:t>עושה זאת</w:t>
      </w:r>
      <w:r w:rsidRPr="00204515">
        <w:rPr>
          <w:rFonts w:asciiTheme="minorBidi" w:hAnsiTheme="minorBidi" w:cstheme="minorBidi"/>
          <w:sz w:val="24"/>
          <w:szCs w:val="24"/>
        </w:rPr>
        <w:t>?</w:t>
      </w:r>
    </w:p>
    <w:p w14:paraId="1653372F" w14:textId="77777777" w:rsidR="00204515" w:rsidRPr="00204515" w:rsidRDefault="00204515" w:rsidP="00204515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1178BB47" w14:textId="77777777" w:rsidR="00204515" w:rsidRDefault="00204515" w:rsidP="00204515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204515">
        <w:rPr>
          <w:rFonts w:asciiTheme="minorBidi" w:hAnsiTheme="minorBidi" w:cstheme="minorBidi"/>
          <w:sz w:val="24"/>
          <w:szCs w:val="24"/>
          <w:rtl/>
        </w:rPr>
        <w:t>ציינו במילים שלכם שני סיפורים שיהושע מספר שקרו לעם</w:t>
      </w:r>
      <w:r w:rsidRPr="00204515">
        <w:rPr>
          <w:rFonts w:asciiTheme="minorBidi" w:hAnsiTheme="minorBidi" w:cstheme="minorBidi"/>
          <w:sz w:val="24"/>
          <w:szCs w:val="24"/>
        </w:rPr>
        <w:t>:</w:t>
      </w:r>
    </w:p>
    <w:p w14:paraId="5FB544EB" w14:textId="77777777" w:rsidR="00204515" w:rsidRPr="00204515" w:rsidRDefault="00204515" w:rsidP="00204515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____________________________________________________________________________________________________________________________________________________________________________________________________________________________________</w:t>
      </w:r>
    </w:p>
    <w:p w14:paraId="4821D911" w14:textId="77777777" w:rsidR="00204515" w:rsidRDefault="00204515" w:rsidP="00204515">
      <w:pPr>
        <w:pStyle w:val="a3"/>
        <w:numPr>
          <w:ilvl w:val="0"/>
          <w:numId w:val="1"/>
        </w:num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</w:rPr>
      </w:pPr>
      <w:r w:rsidRPr="00204515">
        <w:rPr>
          <w:rFonts w:asciiTheme="minorBidi" w:hAnsiTheme="minorBidi" w:cstheme="minorBidi"/>
          <w:sz w:val="24"/>
          <w:szCs w:val="24"/>
          <w:rtl/>
        </w:rPr>
        <w:t>מדוע יהושע מזהיר את העם שלא יעבדו את אלוהים ואלילים אחרים</w:t>
      </w:r>
      <w:r>
        <w:rPr>
          <w:rFonts w:asciiTheme="minorBidi" w:hAnsiTheme="minorBidi" w:cstheme="minorBidi" w:hint="cs"/>
          <w:sz w:val="24"/>
          <w:szCs w:val="24"/>
          <w:rtl/>
        </w:rPr>
        <w:t xml:space="preserve"> </w:t>
      </w:r>
      <w:r w:rsidRPr="00204515">
        <w:rPr>
          <w:rFonts w:asciiTheme="minorBidi" w:hAnsiTheme="minorBidi" w:cstheme="minorBidi"/>
          <w:sz w:val="24"/>
          <w:szCs w:val="24"/>
          <w:rtl/>
        </w:rPr>
        <w:t>במקביל</w:t>
      </w:r>
      <w:r w:rsidRPr="00204515">
        <w:rPr>
          <w:rFonts w:asciiTheme="minorBidi" w:hAnsiTheme="minorBidi" w:cstheme="minorBidi"/>
          <w:sz w:val="24"/>
          <w:szCs w:val="24"/>
        </w:rPr>
        <w:t>?</w:t>
      </w:r>
    </w:p>
    <w:p w14:paraId="55913804" w14:textId="77777777" w:rsidR="00204515" w:rsidRPr="00204515" w:rsidRDefault="00204515" w:rsidP="00204515">
      <w:pPr>
        <w:autoSpaceDE w:val="0"/>
        <w:autoSpaceDN w:val="0"/>
        <w:adjustRightInd w:val="0"/>
        <w:spacing w:after="0" w:line="360" w:lineRule="auto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________________________________________________________________________________________________________________________________________________________</w:t>
      </w:r>
    </w:p>
    <w:p w14:paraId="3F1EDF4C" w14:textId="77777777" w:rsidR="00204515" w:rsidRDefault="00204515" w:rsidP="00204515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204515">
        <w:rPr>
          <w:rFonts w:asciiTheme="minorBidi" w:hAnsiTheme="minorBidi" w:cstheme="minorBidi"/>
          <w:sz w:val="24"/>
          <w:szCs w:val="24"/>
          <w:rtl/>
        </w:rPr>
        <w:t>יהושע עורך ברית. בין מי למי נערכת הברית</w:t>
      </w:r>
      <w:r w:rsidRPr="00204515">
        <w:rPr>
          <w:rFonts w:asciiTheme="minorBidi" w:hAnsiTheme="minorBidi" w:cstheme="minorBidi"/>
          <w:sz w:val="24"/>
          <w:szCs w:val="24"/>
        </w:rPr>
        <w:t>?</w:t>
      </w:r>
    </w:p>
    <w:p w14:paraId="1E694B64" w14:textId="77777777" w:rsidR="00204515" w:rsidRPr="00204515" w:rsidRDefault="00204515" w:rsidP="00204515">
      <w:pPr>
        <w:spacing w:line="360" w:lineRule="auto"/>
        <w:rPr>
          <w:rFonts w:asciiTheme="minorBidi" w:hAnsiTheme="minorBidi" w:cstheme="minorBidi"/>
          <w:sz w:val="24"/>
          <w:szCs w:val="24"/>
          <w:rtl/>
        </w:rPr>
      </w:pPr>
      <w:r>
        <w:rPr>
          <w:rFonts w:asciiTheme="minorBidi" w:hAnsiTheme="minorBidi" w:cstheme="minorBidi" w:hint="cs"/>
          <w:sz w:val="24"/>
          <w:szCs w:val="24"/>
          <w:rtl/>
        </w:rPr>
        <w:t>____________________________________________________________________________</w:t>
      </w:r>
    </w:p>
    <w:p w14:paraId="487DFA91" w14:textId="77777777" w:rsidR="00204515" w:rsidRDefault="00204515" w:rsidP="00204515">
      <w:pPr>
        <w:pStyle w:val="a3"/>
        <w:numPr>
          <w:ilvl w:val="0"/>
          <w:numId w:val="1"/>
        </w:numPr>
        <w:spacing w:line="360" w:lineRule="auto"/>
        <w:rPr>
          <w:rFonts w:asciiTheme="minorBidi" w:hAnsiTheme="minorBidi" w:cstheme="minorBidi"/>
          <w:sz w:val="24"/>
          <w:szCs w:val="24"/>
        </w:rPr>
      </w:pPr>
      <w:r w:rsidRPr="00204515">
        <w:rPr>
          <w:rFonts w:asciiTheme="minorBidi" w:hAnsiTheme="minorBidi" w:cstheme="minorBidi"/>
          <w:sz w:val="24"/>
          <w:szCs w:val="24"/>
          <w:rtl/>
        </w:rPr>
        <w:t>היכן נקבר יהושע לאחר מותו</w:t>
      </w:r>
      <w:r w:rsidRPr="00204515">
        <w:rPr>
          <w:rFonts w:asciiTheme="minorBidi" w:hAnsiTheme="minorBidi" w:cstheme="minorBidi"/>
          <w:sz w:val="24"/>
          <w:szCs w:val="24"/>
        </w:rPr>
        <w:t>?</w:t>
      </w:r>
    </w:p>
    <w:p w14:paraId="24027235" w14:textId="77777777" w:rsidR="00204515" w:rsidRPr="00204515" w:rsidRDefault="00204515" w:rsidP="00204515">
      <w:pPr>
        <w:spacing w:line="360" w:lineRule="auto"/>
        <w:rPr>
          <w:rFonts w:asciiTheme="minorBidi" w:hAnsiTheme="minorBidi" w:cstheme="minorBidi"/>
          <w:sz w:val="24"/>
          <w:szCs w:val="24"/>
        </w:rPr>
      </w:pPr>
      <w:r>
        <w:rPr>
          <w:rFonts w:asciiTheme="minorBidi" w:hAnsiTheme="minorBidi" w:cstheme="minorBidi" w:hint="cs"/>
          <w:noProof/>
          <w:sz w:val="24"/>
          <w:szCs w:val="24"/>
          <w:rtl/>
          <w:lang w:val="he-IL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E41374" wp14:editId="24CB0576">
                <wp:simplePos x="0" y="0"/>
                <wp:positionH relativeFrom="column">
                  <wp:posOffset>-288290</wp:posOffset>
                </wp:positionH>
                <wp:positionV relativeFrom="paragraph">
                  <wp:posOffset>344170</wp:posOffset>
                </wp:positionV>
                <wp:extent cx="7210425" cy="5067300"/>
                <wp:effectExtent l="0" t="0" r="9525" b="0"/>
                <wp:wrapNone/>
                <wp:docPr id="2" name="תיבת טקסט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7210425" cy="5067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B960CE5" w14:textId="77777777" w:rsidR="00204515" w:rsidRDefault="00204515" w:rsidP="0020451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ind w:left="360"/>
                              <w:rPr>
                                <w:rFonts w:asciiTheme="minorBidi" w:hAnsiTheme="minorBidi" w:cstheme="minorBidi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</w:pPr>
                            <w:bookmarkStart w:id="0" w:name="_GoBack"/>
                            <w:r w:rsidRPr="00204515">
                              <w:rPr>
                                <w:rFonts w:asciiTheme="minorBidi" w:hAnsiTheme="minorBidi" w:cstheme="minorBidi" w:hint="cs"/>
                                <w:b/>
                                <w:bCs/>
                                <w:sz w:val="28"/>
                                <w:szCs w:val="28"/>
                                <w:u w:val="single"/>
                                <w:rtl/>
                              </w:rPr>
                              <w:t>סיכום- ספר יהושע פרק כ"ד</w:t>
                            </w:r>
                          </w:p>
                          <w:p w14:paraId="4679B20A" w14:textId="77777777" w:rsidR="00204515" w:rsidRDefault="00204515" w:rsidP="0020451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בפרק זה יהושע מספר לעם את קורותיו עוד מימי אברהם אבינו. מדוע הוא</w:t>
                            </w:r>
                            <w:r w:rsidRPr="00204515"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עושה זאת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45B0056C" w14:textId="77777777" w:rsidR="00204515" w:rsidRPr="00204515" w:rsidRDefault="00204515" w:rsidP="0020451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0CCCC745" w14:textId="77777777" w:rsidR="00204515" w:rsidRDefault="00204515" w:rsidP="0020451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ציינו במילים שלכם שני סיפורים שיהושע מספר שקרו לעם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  <w:t>:</w:t>
                            </w:r>
                          </w:p>
                          <w:p w14:paraId="27055D09" w14:textId="77777777" w:rsidR="00204515" w:rsidRPr="00204515" w:rsidRDefault="00204515" w:rsidP="00204515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      </w:r>
                          </w:p>
                          <w:p w14:paraId="13CEFA3D" w14:textId="77777777" w:rsidR="00204515" w:rsidRDefault="00204515" w:rsidP="0020451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מדוע יהושע מזהיר את העם שלא יעבדו את אלוהים ואלילים אחרים</w:t>
                            </w: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 xml:space="preserve"> 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במקביל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0662B315" w14:textId="77777777" w:rsidR="00204515" w:rsidRPr="00204515" w:rsidRDefault="00204515" w:rsidP="00204515">
                            <w:pPr>
                              <w:autoSpaceDE w:val="0"/>
                              <w:autoSpaceDN w:val="0"/>
                              <w:adjustRightInd w:val="0"/>
                              <w:spacing w:after="0"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________________________________________________________________________________________________________________________________________________________</w:t>
                            </w:r>
                          </w:p>
                          <w:p w14:paraId="137CD398" w14:textId="77777777" w:rsidR="00204515" w:rsidRDefault="00204515" w:rsidP="0020451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יהושע עורך ברית. בין מי למי נערכת הברית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36CE3314" w14:textId="77777777" w:rsidR="00204515" w:rsidRPr="00204515" w:rsidRDefault="00204515" w:rsidP="00204515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____________________________________________________________________________</w:t>
                            </w:r>
                          </w:p>
                          <w:p w14:paraId="1F8A5D56" w14:textId="77777777" w:rsidR="00204515" w:rsidRDefault="00204515" w:rsidP="00204515">
                            <w:pPr>
                              <w:pStyle w:val="a3"/>
                              <w:numPr>
                                <w:ilvl w:val="0"/>
                                <w:numId w:val="1"/>
                              </w:numPr>
                              <w:spacing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  <w:rtl/>
                              </w:rPr>
                              <w:t>היכן נקבר יהושע לאחר מותו</w:t>
                            </w:r>
                            <w:r w:rsidRPr="00204515"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  <w:t>?</w:t>
                            </w:r>
                          </w:p>
                          <w:p w14:paraId="1A2B6245" w14:textId="77777777" w:rsidR="00204515" w:rsidRPr="00204515" w:rsidRDefault="00204515" w:rsidP="00204515">
                            <w:pPr>
                              <w:spacing w:line="360" w:lineRule="auto"/>
                              <w:rPr>
                                <w:rFonts w:asciiTheme="minorBidi" w:hAnsiTheme="minorBidi" w:cstheme="minorBidi"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Theme="minorBidi" w:hAnsiTheme="minorBidi" w:cstheme="minorBidi" w:hint="cs"/>
                                <w:sz w:val="24"/>
                                <w:szCs w:val="24"/>
                                <w:rtl/>
                              </w:rPr>
                              <w:t>____________________________________________________________________________</w:t>
                            </w:r>
                          </w:p>
                          <w:bookmarkEnd w:id="0"/>
                          <w:p w14:paraId="0D65A31F" w14:textId="77777777" w:rsidR="00204515" w:rsidRDefault="0020451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1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0CE41374" id="_x0000_t202" coordsize="21600,21600" o:spt="202" path="m,l,21600r21600,l21600,xe">
                <v:stroke joinstyle="miter"/>
                <v:path gradientshapeok="t" o:connecttype="rect"/>
              </v:shapetype>
              <v:shape id="תיבת טקסט 2" o:spid="_x0000_s1026" type="#_x0000_t202" style="position:absolute;left:0;text-align:left;margin-left:-22.7pt;margin-top:27.1pt;width:567.75pt;height:399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" fillcolor="white [3201]" stroked="f" strokeweight=".5pt">
                <v:textbox>
                  <w:txbxContent>
                    <w:p w14:paraId="7B960CE5" w14:textId="77777777" w:rsidR="00204515" w:rsidRDefault="00204515" w:rsidP="0020451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ind w:left="360"/>
                        <w:rPr>
                          <w:rFonts w:asciiTheme="minorBidi" w:hAnsiTheme="minorBidi" w:cstheme="minorBidi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</w:pPr>
                      <w:bookmarkStart w:id="1" w:name="_GoBack"/>
                      <w:r w:rsidRPr="00204515">
                        <w:rPr>
                          <w:rFonts w:asciiTheme="minorBidi" w:hAnsiTheme="minorBidi" w:cstheme="minorBidi" w:hint="cs"/>
                          <w:b/>
                          <w:bCs/>
                          <w:sz w:val="28"/>
                          <w:szCs w:val="28"/>
                          <w:u w:val="single"/>
                          <w:rtl/>
                        </w:rPr>
                        <w:t>סיכום- ספר יהושע פרק כ"ד</w:t>
                      </w:r>
                    </w:p>
                    <w:p w14:paraId="4679B20A" w14:textId="77777777" w:rsidR="00204515" w:rsidRDefault="00204515" w:rsidP="00204515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בפרק זה יהושע מספר לעם את קורותיו עוד מימי אברהם אבינו. מדוע הוא</w:t>
                      </w:r>
                      <w:r w:rsidRPr="00204515"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עושה זאת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  <w:t>?</w:t>
                      </w:r>
                    </w:p>
                    <w:p w14:paraId="45B0056C" w14:textId="77777777" w:rsidR="00204515" w:rsidRPr="00204515" w:rsidRDefault="00204515" w:rsidP="0020451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0CCCC745" w14:textId="77777777" w:rsidR="00204515" w:rsidRDefault="00204515" w:rsidP="00204515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ציינו במילים שלכם שני סיפורים שיהושע מספר שקרו לעם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  <w:t>:</w:t>
                      </w:r>
                    </w:p>
                    <w:p w14:paraId="27055D09" w14:textId="77777777" w:rsidR="00204515" w:rsidRPr="00204515" w:rsidRDefault="00204515" w:rsidP="00204515">
                      <w:pPr>
                        <w:spacing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____________________________________________________________________________________________________________________________________________________________________________________________________________________________________</w:t>
                      </w:r>
                    </w:p>
                    <w:p w14:paraId="13CEFA3D" w14:textId="77777777" w:rsidR="00204515" w:rsidRDefault="00204515" w:rsidP="00204515">
                      <w:pPr>
                        <w:pStyle w:val="a3"/>
                        <w:numPr>
                          <w:ilvl w:val="0"/>
                          <w:numId w:val="1"/>
                        </w:num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מדוע יהושע מזהיר את העם שלא יעבדו את אלוהים ואלילים אחרים</w:t>
                      </w: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 xml:space="preserve"> 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במקביל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  <w:t>?</w:t>
                      </w:r>
                    </w:p>
                    <w:p w14:paraId="0662B315" w14:textId="77777777" w:rsidR="00204515" w:rsidRPr="00204515" w:rsidRDefault="00204515" w:rsidP="00204515">
                      <w:pPr>
                        <w:autoSpaceDE w:val="0"/>
                        <w:autoSpaceDN w:val="0"/>
                        <w:adjustRightInd w:val="0"/>
                        <w:spacing w:after="0"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________________________________________________________________________________________________________________________________________________________</w:t>
                      </w:r>
                    </w:p>
                    <w:p w14:paraId="137CD398" w14:textId="77777777" w:rsidR="00204515" w:rsidRDefault="00204515" w:rsidP="00204515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יהושע עורך ברית. בין מי למי נערכת הברית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  <w:t>?</w:t>
                      </w:r>
                    </w:p>
                    <w:p w14:paraId="36CE3314" w14:textId="77777777" w:rsidR="00204515" w:rsidRPr="00204515" w:rsidRDefault="00204515" w:rsidP="00204515">
                      <w:pPr>
                        <w:spacing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____________________________________________________________________________</w:t>
                      </w:r>
                    </w:p>
                    <w:p w14:paraId="1F8A5D56" w14:textId="77777777" w:rsidR="00204515" w:rsidRDefault="00204515" w:rsidP="00204515">
                      <w:pPr>
                        <w:pStyle w:val="a3"/>
                        <w:numPr>
                          <w:ilvl w:val="0"/>
                          <w:numId w:val="1"/>
                        </w:numPr>
                        <w:spacing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  <w:rtl/>
                        </w:rPr>
                        <w:t>היכן נקבר יהושע לאחר מותו</w:t>
                      </w:r>
                      <w:r w:rsidRPr="00204515"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  <w:t>?</w:t>
                      </w:r>
                    </w:p>
                    <w:p w14:paraId="1A2B6245" w14:textId="77777777" w:rsidR="00204515" w:rsidRPr="00204515" w:rsidRDefault="00204515" w:rsidP="00204515">
                      <w:pPr>
                        <w:spacing w:line="360" w:lineRule="auto"/>
                        <w:rPr>
                          <w:rFonts w:asciiTheme="minorBidi" w:hAnsiTheme="minorBidi" w:cstheme="minorBidi"/>
                          <w:sz w:val="24"/>
                          <w:szCs w:val="24"/>
                        </w:rPr>
                      </w:pPr>
                      <w:r>
                        <w:rPr>
                          <w:rFonts w:asciiTheme="minorBidi" w:hAnsiTheme="minorBidi" w:cstheme="minorBidi" w:hint="cs"/>
                          <w:sz w:val="24"/>
                          <w:szCs w:val="24"/>
                          <w:rtl/>
                        </w:rPr>
                        <w:t>____________________________________________________________________________</w:t>
                      </w:r>
                    </w:p>
                    <w:bookmarkEnd w:id="1"/>
                    <w:p w14:paraId="0D65A31F" w14:textId="77777777" w:rsidR="00204515" w:rsidRDefault="00204515"/>
                  </w:txbxContent>
                </v:textbox>
              </v:shape>
            </w:pict>
          </mc:Fallback>
        </mc:AlternateContent>
      </w:r>
      <w:r>
        <w:rPr>
          <w:rFonts w:asciiTheme="minorBidi" w:hAnsiTheme="minorBidi" w:cstheme="minorBidi" w:hint="cs"/>
          <w:sz w:val="24"/>
          <w:szCs w:val="24"/>
          <w:rtl/>
        </w:rPr>
        <w:t>____________________________________________________________________________</w:t>
      </w:r>
    </w:p>
    <w:sectPr w:rsidR="00204515" w:rsidRPr="00204515" w:rsidSect="00204515">
      <w:pgSz w:w="11906" w:h="16838"/>
      <w:pgMar w:top="567" w:right="991" w:bottom="1440" w:left="709" w:header="708" w:footer="708" w:gutter="0"/>
      <w:cols w:space="708"/>
      <w:bidi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7D76675"/>
    <w:multiLevelType w:val="hybridMultilevel"/>
    <w:tmpl w:val="FF0AD9D2"/>
    <w:lvl w:ilvl="0" w:tplc="C62C11AA">
      <w:start w:val="1"/>
      <w:numFmt w:val="decimal"/>
      <w:lvlText w:val="%1."/>
      <w:lvlJc w:val="left"/>
      <w:pPr>
        <w:ind w:left="720" w:hanging="360"/>
      </w:pPr>
      <w:rPr>
        <w:rFonts w:asciiTheme="minorBidi" w:eastAsiaTheme="minorHAnsi" w:hAnsiTheme="minorBidi" w:cstheme="minorBidi"/>
        <w:b/>
        <w:bCs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4515"/>
    <w:rsid w:val="00204515"/>
    <w:rsid w:val="00B70A6C"/>
    <w:rsid w:val="00B779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63BC45"/>
  <w15:chartTrackingRefBased/>
  <w15:docId w15:val="{FCB1DCB3-0F18-45AB-BBF4-D4CFA081A7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Segoe UI Semibold" w:eastAsiaTheme="minorHAnsi" w:hAnsi="Segoe UI Semibold" w:cs="Segoe UI Semibold"/>
        <w:sz w:val="22"/>
        <w:szCs w:val="22"/>
        <w:lang w:val="en-US" w:eastAsia="en-US" w:bidi="he-I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bidi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045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175</Words>
  <Characters>877</Characters>
  <Application>Microsoft Office Word</Application>
  <DocSecurity>0</DocSecurity>
  <Lines>7</Lines>
  <Paragraphs>2</Paragraphs>
  <ScaleCrop>false</ScaleCrop>
  <Company/>
  <LinksUpToDate>false</LinksUpToDate>
  <CharactersWithSpaces>1050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yifat</dc:creator>
  <cp:keywords/>
  <dc:description/>
  <cp:lastModifiedBy>yifat</cp:lastModifiedBy>
  <cp:revision>1</cp:revision>
  <cp:lastPrinted>2020-01-21T17:35:00Z</cp:lastPrinted>
  <dcterms:created xsi:type="dcterms:W3CDTF">2020-01-21T17:28:00Z</dcterms:created>
  <dcterms:modified xsi:type="dcterms:W3CDTF">2020-01-21T17:36:00Z</dcterms:modified>
</cp:coreProperties>
</file>