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153"/>
          <w:tab w:val="right" w:leader="none" w:pos="8306"/>
        </w:tabs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האישה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הראשונה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מתמנה</w:t>
      </w:r>
    </w:p>
    <w:p w:rsidR="00000000" w:rsidDel="00000000" w:rsidP="00000000" w:rsidRDefault="00000000" w:rsidRPr="00000000" w14:paraId="00000002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1.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'-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': </w:t>
      </w:r>
      <w:r w:rsidDel="00000000" w:rsidR="00000000" w:rsidRPr="00000000">
        <w:rPr>
          <w:sz w:val="24"/>
          <w:szCs w:val="24"/>
          <w:rtl w:val="1"/>
        </w:rPr>
        <w:t xml:space="preserve">בקשת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מהוריו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לשאת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מתמנה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תגובת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ההורים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רוצים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שיקח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יהודיה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נימוק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לבקשתו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בעיני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סיבת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האמיתית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תואנה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מבקש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מפלישתים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4637405</wp:posOffset>
            </wp:positionH>
            <wp:positionV relativeFrom="paragraph">
              <wp:posOffset>76200</wp:posOffset>
            </wp:positionV>
            <wp:extent cx="1371600" cy="878840"/>
            <wp:effectExtent b="0" l="0" r="0" t="0"/>
            <wp:wrapSquare wrapText="bothSides" distB="0" distT="0" distL="114300" distR="114300"/>
            <wp:docPr descr="MCj03700640000[1]" id="2" name="image1.png"/>
            <a:graphic>
              <a:graphicData uri="http://schemas.openxmlformats.org/drawingml/2006/picture">
                <pic:pic>
                  <pic:nvPicPr>
                    <pic:cNvPr descr="MCj03700640000[1]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78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bidi w:val="1"/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2.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ירידות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לתמנה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'-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':</w:t>
      </w:r>
    </w:p>
    <w:p w:rsidR="00000000" w:rsidDel="00000000" w:rsidP="00000000" w:rsidRDefault="00000000" w:rsidRPr="00000000" w14:paraId="00000006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מטרת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ירידת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משפחת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לתמנה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האישה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גבורה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בדרך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משסע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הוריו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שיורדים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מוצא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ודבש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גוויית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האריה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והוריו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אוכלים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מהדבש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3.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התערבות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פלישתים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'-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':</w:t>
      </w:r>
    </w:p>
    <w:p w:rsidR="00000000" w:rsidDel="00000000" w:rsidP="00000000" w:rsidRDefault="00000000" w:rsidRPr="00000000" w14:paraId="0000000C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ההתערבות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משתה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נישואיו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מתערב</w:t>
      </w:r>
      <w:r w:rsidDel="00000000" w:rsidR="00000000" w:rsidRPr="00000000">
        <w:rPr>
          <w:sz w:val="24"/>
          <w:szCs w:val="24"/>
          <w:rtl w:val="1"/>
        </w:rPr>
        <w:t xml:space="preserve">: 30 </w:t>
      </w:r>
      <w:r w:rsidDel="00000000" w:rsidR="00000000" w:rsidRPr="00000000">
        <w:rPr>
          <w:sz w:val="24"/>
          <w:szCs w:val="24"/>
          <w:rtl w:val="1"/>
        </w:rPr>
        <w:t xml:space="preserve">מרעים</w:t>
      </w:r>
    </w:p>
    <w:p w:rsidR="00000000" w:rsidDel="00000000" w:rsidP="00000000" w:rsidRDefault="00000000" w:rsidRPr="00000000" w14:paraId="0000000D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1"/>
        </w:rPr>
        <w:t xml:space="preserve">החידה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מהאוכל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ומעז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מתוק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הפתרון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לחידה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הדבורים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מגוויית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משיגים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הפתרון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ומאיימים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שאחרת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ביתה</w:t>
      </w:r>
    </w:p>
    <w:p w:rsidR="00000000" w:rsidDel="00000000" w:rsidP="00000000" w:rsidRDefault="00000000" w:rsidRPr="00000000" w14:paraId="0000000F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האופן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משכנעת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בוכה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טוענת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תגובת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שמשון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להורי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גיליתי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בענין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ששומע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הפתרון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מהבחורים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לולי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חרשתם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בעגלתי</w:t>
      </w:r>
      <w:r w:rsidDel="00000000" w:rsidR="00000000" w:rsidRPr="00000000">
        <w:rPr>
          <w:sz w:val="24"/>
          <w:szCs w:val="24"/>
          <w:rtl w:val="1"/>
        </w:rPr>
        <w:t xml:space="preserve">"= </w:t>
      </w:r>
      <w:r w:rsidDel="00000000" w:rsidR="00000000" w:rsidRPr="00000000">
        <w:rPr>
          <w:sz w:val="24"/>
          <w:szCs w:val="24"/>
          <w:rtl w:val="1"/>
        </w:rPr>
        <w:t xml:space="preserve">אלמלא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שכנעתם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אשתי</w:t>
      </w:r>
    </w:p>
    <w:p w:rsidR="00000000" w:rsidDel="00000000" w:rsidP="00000000" w:rsidRDefault="00000000" w:rsidRPr="00000000" w14:paraId="00000012">
      <w:pPr>
        <w:bidi w:val="1"/>
        <w:ind w:left="432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"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חידתי</w:t>
      </w:r>
      <w:r w:rsidDel="00000000" w:rsidR="00000000" w:rsidRPr="00000000">
        <w:rPr>
          <w:sz w:val="24"/>
          <w:szCs w:val="24"/>
          <w:rtl w:val="1"/>
        </w:rPr>
        <w:t xml:space="preserve">"=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יודעים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הפתרון</w:t>
      </w:r>
    </w:p>
    <w:p w:rsidR="00000000" w:rsidDel="00000000" w:rsidP="00000000" w:rsidRDefault="00000000" w:rsidRPr="00000000" w14:paraId="00000013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נותן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החליפותשהבטיח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יפתרו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החידה</w:t>
      </w:r>
      <w:r w:rsidDel="00000000" w:rsidR="00000000" w:rsidRPr="00000000">
        <w:rPr>
          <w:sz w:val="24"/>
          <w:szCs w:val="24"/>
          <w:rtl w:val="1"/>
        </w:rPr>
        <w:t xml:space="preserve">,  </w:t>
      </w:r>
      <w:r w:rsidDel="00000000" w:rsidR="00000000" w:rsidRPr="00000000">
        <w:rPr>
          <w:sz w:val="24"/>
          <w:szCs w:val="24"/>
          <w:rtl w:val="1"/>
        </w:rPr>
        <w:t xml:space="preserve">לוקח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30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באשקלון</w:t>
      </w:r>
      <w:r w:rsidDel="00000000" w:rsidR="00000000" w:rsidRPr="00000000">
        <w:rPr>
          <w:sz w:val="24"/>
          <w:szCs w:val="24"/>
          <w:rtl w:val="1"/>
        </w:rPr>
        <w:t xml:space="preserve">. </w:t>
        <w:br w:type="textWrapping"/>
      </w:r>
      <w:r w:rsidDel="00000000" w:rsidR="00000000" w:rsidRPr="00000000">
        <w:rPr>
          <w:sz w:val="24"/>
          <w:szCs w:val="24"/>
          <w:rtl w:val="1"/>
        </w:rPr>
        <w:t xml:space="preserve">הסיבה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להצלחתו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ותצלח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"</w:t>
        <w:br w:type="textWrapping"/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שכועס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ובינתיים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מתחתנת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lef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jc w:val="lef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lef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סופו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שמשון</w:t>
      </w:r>
    </w:p>
    <w:p w:rsidR="00000000" w:rsidDel="00000000" w:rsidP="00000000" w:rsidRDefault="00000000" w:rsidRPr="00000000" w14:paraId="00000018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2.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'-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גילוי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כוחו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B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לנחל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שורק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ושמה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דלילה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סרני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פלישתים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דורשים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לפתות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לנצח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בתמורה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מבטיחים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1100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לאשתו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ומנסה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תשובות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נכונות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דלילה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ממשיכה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להציק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יגלחו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אהיה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חולה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אהיה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רגיל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  <w:br w:type="textWrapping"/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הסיבה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להסתפר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נזיר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מבטן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דלילה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מבינה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שהפעם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קוראת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לסרני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פלישתים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עולים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הכסף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המובטח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דלילה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מגלחת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מעירה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פלישתים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עליך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מתעורר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ומגלה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שנעלם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כוחו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  <w:br w:type="textWrapping"/>
        <w:t xml:space="preserve">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פלישתים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מנקרים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מוציאים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מורידים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לעזה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וקושרים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4445000</wp:posOffset>
                </wp:positionH>
                <wp:positionV relativeFrom="paragraph">
                  <wp:posOffset>177800</wp:posOffset>
                </wp:positionV>
                <wp:extent cx="1270000" cy="698500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11000" y="3430750"/>
                          <a:ext cx="1270000" cy="698500"/>
                          <a:chOff x="4711000" y="3430750"/>
                          <a:chExt cx="1270000" cy="698500"/>
                        </a:xfrm>
                      </wpg:grpSpPr>
                      <wpg:grpSp>
                        <wpg:cNvGrpSpPr/>
                        <wpg:grpSpPr>
                          <a:xfrm>
                            <a:off x="4711000" y="3430750"/>
                            <a:ext cx="1270000" cy="698500"/>
                            <a:chOff x="4711000" y="3430750"/>
                            <a:chExt cx="1270000" cy="6985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711000" y="3430750"/>
                              <a:ext cx="1270000" cy="698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711000" y="3430750"/>
                              <a:ext cx="1270000" cy="698500"/>
                              <a:chOff x="4711000" y="3430750"/>
                              <a:chExt cx="1270000" cy="6985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4711000" y="3430750"/>
                                <a:ext cx="1270000" cy="698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4711000" y="3430750"/>
                                <a:ext cx="1270000" cy="698500"/>
                                <a:chOff x="7091" y="6484"/>
                                <a:chExt cx="2000" cy="110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7091" y="6484"/>
                                  <a:ext cx="2000" cy="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descr="MCj04038930000[1]" id="8" name="Shape 8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091" y="6484"/>
                                  <a:ext cx="1070" cy="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descr="MCj04038930000[1]" id="9" name="Shape 9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021" y="6484"/>
                                  <a:ext cx="1070" cy="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4445000</wp:posOffset>
                </wp:positionH>
                <wp:positionV relativeFrom="paragraph">
                  <wp:posOffset>177800</wp:posOffset>
                </wp:positionV>
                <wp:extent cx="1270000" cy="698500"/>
                <wp:effectExtent b="0" l="0" r="0" t="0"/>
                <wp:wrapSquare wrapText="bothSides" distB="0" distT="0" distL="0" distR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0" cy="698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3.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נקמתו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האחרונה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ומותו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21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סרני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פלישתים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מתאספים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דגון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להלל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אלוהיהם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הצלחתם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המסיבה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האסורים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במטרה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לצחוק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-506092</wp:posOffset>
            </wp:positionH>
            <wp:positionV relativeFrom="paragraph">
              <wp:posOffset>71120</wp:posOffset>
            </wp:positionV>
            <wp:extent cx="767715" cy="997585"/>
            <wp:effectExtent b="0" l="0" r="0" t="0"/>
            <wp:wrapSquare wrapText="bothSides" distB="0" distT="0" distL="114300" distR="114300"/>
            <wp:docPr descr="MPj04392550000[1]" id="3" name="image2.jpg"/>
            <a:graphic>
              <a:graphicData uri="http://schemas.openxmlformats.org/drawingml/2006/picture">
                <pic:pic>
                  <pic:nvPicPr>
                    <pic:cNvPr descr="MPj04392550000[1]"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9975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מהנער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המחזיק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להישען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עמודי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שיתן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אחרון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כנקמה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תמות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נפשי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פלישתים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מפיל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העמודים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וממוטט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ההרוגים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ממעשה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-3000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23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1"/>
        </w:rPr>
        <w:t xml:space="preserve">קבורתו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24">
      <w:pPr>
        <w:bidi w:val="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נבקר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בקבר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צרעה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אשתאול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ובית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שפט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: 20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664.8425196850417" w:top="1440" w:left="1418" w:right="14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ד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u w:val="single"/>
      </w:rPr>
    </w:pP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מעשי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שמשון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- 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פרקים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י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"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ד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-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ט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"</w:t>
    </w:r>
    <w:r w:rsidDel="00000000" w:rsidR="00000000" w:rsidRPr="00000000">
      <w:rPr>
        <w:rFonts w:ascii="Arial" w:cs="Arial" w:eastAsia="Arial" w:hAnsi="Arial"/>
        <w:b w:val="1"/>
        <w:bCs w:val="1"/>
        <w:sz w:val="36"/>
        <w:szCs w:val="36"/>
        <w:rtl w:val="1"/>
      </w:rPr>
      <w:t xml:space="preserve">ז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Arial" w:cs="Arial" w:eastAsia="Arial" w:hAnsi="Arial"/>
        <w:b w:val="1"/>
        <w:bCs w:val="1"/>
        <w:sz w:val="36"/>
        <w:szCs w:val="3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US"/>
      </w:rPr>
    </w:rPrDefault>
    <w:pPrDefault>
      <w:pPr>
        <w:bidi w:val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120" w:before="4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36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2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120" w:before="4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