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F80B4E" w14:textId="77777777" w:rsidR="0072733C" w:rsidRPr="00473896" w:rsidRDefault="0072733C" w:rsidP="0072733C">
      <w:pPr>
        <w:spacing w:after="0" w:line="360" w:lineRule="auto"/>
        <w:jc w:val="both"/>
        <w:rPr>
          <w:rFonts w:asciiTheme="minorBidi" w:hAnsiTheme="minorBidi"/>
          <w:b/>
          <w:bCs/>
          <w:sz w:val="24"/>
          <w:szCs w:val="24"/>
          <w:rtl/>
        </w:rPr>
      </w:pPr>
      <w:r w:rsidRPr="00473896">
        <w:rPr>
          <w:rFonts w:asciiTheme="minorBidi" w:hAnsiTheme="minorBidi" w:hint="cs"/>
          <w:b/>
          <w:bCs/>
          <w:sz w:val="24"/>
          <w:szCs w:val="24"/>
          <w:rtl/>
        </w:rPr>
        <w:t>דף</w:t>
      </w:r>
      <w:r w:rsidRPr="0047389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473896">
        <w:rPr>
          <w:rFonts w:asciiTheme="minorBidi" w:hAnsiTheme="minorBidi" w:hint="cs"/>
          <w:b/>
          <w:bCs/>
          <w:sz w:val="24"/>
          <w:szCs w:val="24"/>
          <w:rtl/>
        </w:rPr>
        <w:t>עבודה</w:t>
      </w:r>
      <w:r w:rsidRPr="00473896">
        <w:rPr>
          <w:rFonts w:asciiTheme="minorBidi" w:hAnsiTheme="minorBidi"/>
          <w:b/>
          <w:bCs/>
          <w:sz w:val="24"/>
          <w:szCs w:val="24"/>
          <w:rtl/>
        </w:rPr>
        <w:t xml:space="preserve">: </w:t>
      </w:r>
      <w:r w:rsidRPr="00473896">
        <w:rPr>
          <w:rFonts w:asciiTheme="minorBidi" w:hAnsiTheme="minorBidi" w:hint="cs"/>
          <w:b/>
          <w:bCs/>
          <w:sz w:val="24"/>
          <w:szCs w:val="24"/>
          <w:rtl/>
        </w:rPr>
        <w:t>מעגלי</w:t>
      </w:r>
      <w:r w:rsidRPr="00473896">
        <w:rPr>
          <w:rFonts w:asciiTheme="minorBidi" w:hAnsiTheme="minorBidi"/>
          <w:b/>
          <w:bCs/>
          <w:sz w:val="24"/>
          <w:szCs w:val="24"/>
          <w:rtl/>
        </w:rPr>
        <w:t xml:space="preserve"> </w:t>
      </w:r>
      <w:r w:rsidRPr="00473896">
        <w:rPr>
          <w:rFonts w:asciiTheme="minorBidi" w:hAnsiTheme="minorBidi" w:hint="cs"/>
          <w:b/>
          <w:bCs/>
          <w:sz w:val="24"/>
          <w:szCs w:val="24"/>
          <w:rtl/>
        </w:rPr>
        <w:t>מחזוריות</w:t>
      </w:r>
    </w:p>
    <w:p w14:paraId="38D675EB" w14:textId="79AD064D" w:rsidR="0072733C" w:rsidRPr="00473896" w:rsidRDefault="0072733C" w:rsidP="0072733C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  <w:bookmarkStart w:id="0" w:name="_GoBack"/>
      <w:r w:rsidRPr="00473896">
        <w:rPr>
          <w:rFonts w:asciiTheme="minorBidi" w:hAnsiTheme="minorBidi"/>
          <w:noProof/>
          <w:sz w:val="24"/>
          <w:szCs w:val="24"/>
          <w:rtl/>
        </w:rPr>
        <w:drawing>
          <wp:anchor distT="0" distB="0" distL="114300" distR="114300" simplePos="0" relativeHeight="251659264" behindDoc="0" locked="0" layoutInCell="1" allowOverlap="1" wp14:anchorId="2553319B" wp14:editId="5E24318E">
            <wp:simplePos x="0" y="0"/>
            <wp:positionH relativeFrom="margin">
              <wp:posOffset>-673100</wp:posOffset>
            </wp:positionH>
            <wp:positionV relativeFrom="paragraph">
              <wp:posOffset>224155</wp:posOffset>
            </wp:positionV>
            <wp:extent cx="6543675" cy="5057775"/>
            <wp:effectExtent l="0" t="0" r="0" b="9525"/>
            <wp:wrapNone/>
            <wp:docPr id="10" name="דיאגרמה 10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6" r:lo="rId7" r:qs="rId8" r:cs="rId9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  <w:r w:rsidRPr="00473896">
        <w:rPr>
          <w:rFonts w:asciiTheme="minorBidi" w:hAnsiTheme="minorBidi"/>
          <w:sz w:val="24"/>
          <w:szCs w:val="24"/>
          <w:rtl/>
        </w:rPr>
        <w:t xml:space="preserve"> </w:t>
      </w:r>
    </w:p>
    <w:p w14:paraId="16769642" w14:textId="31B4A1B9" w:rsidR="0072733C" w:rsidRPr="00473896" w:rsidRDefault="0072733C" w:rsidP="0072733C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14:paraId="5E6F2C4E" w14:textId="77777777" w:rsidR="0072733C" w:rsidRPr="00473896" w:rsidRDefault="0072733C" w:rsidP="0072733C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14:paraId="6A038D5E" w14:textId="77777777" w:rsidR="0072733C" w:rsidRPr="00473896" w:rsidRDefault="0072733C" w:rsidP="0072733C">
      <w:pPr>
        <w:spacing w:after="0" w:line="360" w:lineRule="auto"/>
        <w:jc w:val="both"/>
        <w:rPr>
          <w:rFonts w:asciiTheme="minorBidi" w:hAnsiTheme="minorBidi"/>
          <w:sz w:val="24"/>
          <w:szCs w:val="24"/>
          <w:rtl/>
        </w:rPr>
      </w:pPr>
    </w:p>
    <w:p w14:paraId="2EDE3917" w14:textId="3021C7BB" w:rsidR="00952589" w:rsidRPr="0072733C" w:rsidRDefault="00952589" w:rsidP="0072733C"/>
    <w:sectPr w:rsidR="00952589" w:rsidRPr="0072733C" w:rsidSect="00743A8A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8A3C739" w14:textId="77777777" w:rsidR="00B86F18" w:rsidRDefault="00B86F18" w:rsidP="00B51265">
      <w:pPr>
        <w:spacing w:after="0" w:line="240" w:lineRule="auto"/>
      </w:pPr>
      <w:r>
        <w:separator/>
      </w:r>
    </w:p>
  </w:endnote>
  <w:endnote w:type="continuationSeparator" w:id="0">
    <w:p w14:paraId="1C102AB6" w14:textId="77777777" w:rsidR="00B86F18" w:rsidRDefault="00B86F18" w:rsidP="00B512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8CC37C1" w14:textId="77777777" w:rsidR="00B86F18" w:rsidRDefault="00B86F18" w:rsidP="00B51265">
      <w:pPr>
        <w:spacing w:after="0" w:line="240" w:lineRule="auto"/>
      </w:pPr>
      <w:r>
        <w:separator/>
      </w:r>
    </w:p>
  </w:footnote>
  <w:footnote w:type="continuationSeparator" w:id="0">
    <w:p w14:paraId="0129B25A" w14:textId="77777777" w:rsidR="00B86F18" w:rsidRDefault="00B86F18" w:rsidP="00B512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2589"/>
    <w:rsid w:val="0072733C"/>
    <w:rsid w:val="00743A8A"/>
    <w:rsid w:val="007823A6"/>
    <w:rsid w:val="00952589"/>
    <w:rsid w:val="009C0DD2"/>
    <w:rsid w:val="00B51265"/>
    <w:rsid w:val="00B86F18"/>
    <w:rsid w:val="00E82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39EAF8"/>
  <w15:chartTrackingRefBased/>
  <w15:docId w15:val="{B1B48FBD-CE08-48E6-B797-0366CD678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52589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52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5">
    <w:name w:val="כותרת עליונה תו"/>
    <w:basedOn w:val="a0"/>
    <w:link w:val="a4"/>
    <w:uiPriority w:val="99"/>
    <w:rsid w:val="00B51265"/>
  </w:style>
  <w:style w:type="paragraph" w:styleId="a6">
    <w:name w:val="footer"/>
    <w:basedOn w:val="a"/>
    <w:link w:val="a7"/>
    <w:uiPriority w:val="99"/>
    <w:unhideWhenUsed/>
    <w:rsid w:val="00B51265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7">
    <w:name w:val="כותרת תחתונה תו"/>
    <w:basedOn w:val="a0"/>
    <w:link w:val="a6"/>
    <w:uiPriority w:val="99"/>
    <w:rsid w:val="00B512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QuickStyle" Target="diagrams/quickStyle1.xml"/><Relationship Id="rId3" Type="http://schemas.openxmlformats.org/officeDocument/2006/relationships/webSettings" Target="webSettings.xml"/><Relationship Id="rId7" Type="http://schemas.openxmlformats.org/officeDocument/2006/relationships/diagramLayout" Target="diagrams/layou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diagramData" Target="diagrams/data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microsoft.com/office/2007/relationships/diagramDrawing" Target="diagrams/drawing1.xml"/><Relationship Id="rId4" Type="http://schemas.openxmlformats.org/officeDocument/2006/relationships/footnotes" Target="footnotes.xml"/><Relationship Id="rId9" Type="http://schemas.openxmlformats.org/officeDocument/2006/relationships/diagramColors" Target="diagrams/colors1.xml"/></Relationships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79A3271F-FC15-4BBA-8264-A789411A9205}" type="doc">
      <dgm:prSet loTypeId="urn:microsoft.com/office/officeart/2005/8/layout/cycle2" loCatId="cycle" qsTypeId="urn:microsoft.com/office/officeart/2005/8/quickstyle/simple1" qsCatId="simple" csTypeId="urn:microsoft.com/office/officeart/2005/8/colors/accent1_2" csCatId="accent1" phldr="1"/>
      <dgm:spPr/>
      <dgm:t>
        <a:bodyPr/>
        <a:lstStyle/>
        <a:p>
          <a:pPr rtl="1"/>
          <a:endParaRPr lang="he-IL"/>
        </a:p>
      </dgm:t>
    </dgm:pt>
    <dgm:pt modelId="{B9EB4EE6-8440-4F52-AD09-9581EFDFA0E2}">
      <dgm:prSet phldrT="[טקסט]" custT="1"/>
      <dgm:spPr>
        <a:noFill/>
        <a:ln w="19050"/>
      </dgm:spPr>
      <dgm:t>
        <a:bodyPr/>
        <a:lstStyle/>
        <a:p>
          <a:pPr rtl="1"/>
          <a:r>
            <a:rPr lang="he-IL" sz="800">
              <a:solidFill>
                <a:sysClr val="windowText" lastClr="000000"/>
              </a:solidFill>
            </a:rPr>
            <a:t>1</a:t>
          </a:r>
        </a:p>
      </dgm:t>
    </dgm:pt>
    <dgm:pt modelId="{DDABE02B-2CED-47E8-B862-F90AD45533E8}" type="parTrans" cxnId="{A73034AD-1310-4017-A082-1E4F09E74779}">
      <dgm:prSet/>
      <dgm:spPr/>
      <dgm:t>
        <a:bodyPr/>
        <a:lstStyle/>
        <a:p>
          <a:pPr rtl="1"/>
          <a:endParaRPr lang="he-IL"/>
        </a:p>
      </dgm:t>
    </dgm:pt>
    <dgm:pt modelId="{AFFF7D81-3D81-4FCC-A446-D8AE61197527}" type="sibTrans" cxnId="{A73034AD-1310-4017-A082-1E4F09E74779}">
      <dgm:prSet/>
      <dgm:spPr/>
      <dgm:t>
        <a:bodyPr/>
        <a:lstStyle/>
        <a:p>
          <a:pPr rtl="1"/>
          <a:endParaRPr lang="he-IL"/>
        </a:p>
      </dgm:t>
    </dgm:pt>
    <dgm:pt modelId="{67BEFB2D-0846-480A-80A3-88B8AD8E0339}">
      <dgm:prSet phldrT="[טקסט]" custT="1"/>
      <dgm:spPr>
        <a:noFill/>
        <a:ln w="19050"/>
      </dgm:spPr>
      <dgm:t>
        <a:bodyPr/>
        <a:lstStyle/>
        <a:p>
          <a:pPr rtl="1"/>
          <a:r>
            <a:rPr lang="he-IL" sz="800"/>
            <a:t>2</a:t>
          </a:r>
          <a:r>
            <a:rPr lang="he-IL" sz="800">
              <a:solidFill>
                <a:sysClr val="windowText" lastClr="000000"/>
              </a:solidFill>
            </a:rPr>
            <a:t>2</a:t>
          </a:r>
          <a:endParaRPr lang="he-IL" sz="800"/>
        </a:p>
      </dgm:t>
    </dgm:pt>
    <dgm:pt modelId="{CA8E58C6-2EA6-465A-8430-75B990BF44FC}" type="parTrans" cxnId="{7299402A-9F7A-497F-8B3A-529890AE7853}">
      <dgm:prSet/>
      <dgm:spPr/>
      <dgm:t>
        <a:bodyPr/>
        <a:lstStyle/>
        <a:p>
          <a:pPr rtl="1"/>
          <a:endParaRPr lang="he-IL"/>
        </a:p>
      </dgm:t>
    </dgm:pt>
    <dgm:pt modelId="{F1E8E638-C5AD-4401-A7E2-A5253A1124BA}" type="sibTrans" cxnId="{7299402A-9F7A-497F-8B3A-529890AE7853}">
      <dgm:prSet/>
      <dgm:spPr/>
      <dgm:t>
        <a:bodyPr/>
        <a:lstStyle/>
        <a:p>
          <a:pPr rtl="1"/>
          <a:endParaRPr lang="he-IL"/>
        </a:p>
      </dgm:t>
    </dgm:pt>
    <dgm:pt modelId="{A829F046-3820-449B-A358-A6D8CA51B6AB}">
      <dgm:prSet phldrT="[טקסט]" custT="1"/>
      <dgm:spPr>
        <a:noFill/>
        <a:ln w="19050"/>
      </dgm:spPr>
      <dgm:t>
        <a:bodyPr/>
        <a:lstStyle/>
        <a:p>
          <a:pPr rtl="1"/>
          <a:r>
            <a:rPr lang="he-IL" sz="800">
              <a:solidFill>
                <a:sysClr val="windowText" lastClr="000000"/>
              </a:solidFill>
            </a:rPr>
            <a:t>3</a:t>
          </a:r>
        </a:p>
      </dgm:t>
    </dgm:pt>
    <dgm:pt modelId="{C88BADD0-BA89-47BA-99A3-576465792F74}" type="parTrans" cxnId="{7ABF05BD-E7C2-4799-B483-C54246ED53E2}">
      <dgm:prSet/>
      <dgm:spPr/>
      <dgm:t>
        <a:bodyPr/>
        <a:lstStyle/>
        <a:p>
          <a:pPr rtl="1"/>
          <a:endParaRPr lang="he-IL"/>
        </a:p>
      </dgm:t>
    </dgm:pt>
    <dgm:pt modelId="{99B82009-B9BB-479E-8968-149577BFDB1C}" type="sibTrans" cxnId="{7ABF05BD-E7C2-4799-B483-C54246ED53E2}">
      <dgm:prSet/>
      <dgm:spPr/>
      <dgm:t>
        <a:bodyPr/>
        <a:lstStyle/>
        <a:p>
          <a:pPr rtl="1"/>
          <a:endParaRPr lang="he-IL"/>
        </a:p>
      </dgm:t>
    </dgm:pt>
    <dgm:pt modelId="{6F8A69B2-12F3-4A5F-8E9C-22FC363F9DAD}">
      <dgm:prSet phldrT="[טקסט]" custT="1"/>
      <dgm:spPr>
        <a:noFill/>
        <a:ln w="19050"/>
      </dgm:spPr>
      <dgm:t>
        <a:bodyPr/>
        <a:lstStyle/>
        <a:p>
          <a:pPr rtl="1"/>
          <a:r>
            <a:rPr lang="he-IL" sz="800">
              <a:solidFill>
                <a:sysClr val="windowText" lastClr="000000"/>
              </a:solidFill>
            </a:rPr>
            <a:t>4</a:t>
          </a:r>
        </a:p>
      </dgm:t>
    </dgm:pt>
    <dgm:pt modelId="{0C5B0F91-0539-450A-B6CF-B24B6278BFFA}" type="parTrans" cxnId="{37960153-D85C-4EF7-ABD7-3E7C1413CE93}">
      <dgm:prSet/>
      <dgm:spPr/>
      <dgm:t>
        <a:bodyPr/>
        <a:lstStyle/>
        <a:p>
          <a:pPr rtl="1"/>
          <a:endParaRPr lang="he-IL"/>
        </a:p>
      </dgm:t>
    </dgm:pt>
    <dgm:pt modelId="{ADA35F58-F725-4E17-86C3-285018FF1BEB}" type="sibTrans" cxnId="{37960153-D85C-4EF7-ABD7-3E7C1413CE93}">
      <dgm:prSet/>
      <dgm:spPr/>
      <dgm:t>
        <a:bodyPr/>
        <a:lstStyle/>
        <a:p>
          <a:pPr rtl="1"/>
          <a:endParaRPr lang="he-IL"/>
        </a:p>
      </dgm:t>
    </dgm:pt>
    <dgm:pt modelId="{E1855866-4F87-466E-A422-61618608CC54}">
      <dgm:prSet phldrT="[טקסט]" custT="1"/>
      <dgm:spPr>
        <a:noFill/>
        <a:ln w="19050"/>
      </dgm:spPr>
      <dgm:t>
        <a:bodyPr/>
        <a:lstStyle/>
        <a:p>
          <a:pPr rtl="1"/>
          <a:r>
            <a:rPr lang="he-IL" sz="800">
              <a:solidFill>
                <a:sysClr val="windowText" lastClr="000000"/>
              </a:solidFill>
            </a:rPr>
            <a:t>5</a:t>
          </a:r>
        </a:p>
      </dgm:t>
    </dgm:pt>
    <dgm:pt modelId="{108E55B0-46F9-416F-9687-5E493D9AA522}" type="parTrans" cxnId="{7C4D8005-B4F4-4166-BF2C-899608AE2555}">
      <dgm:prSet/>
      <dgm:spPr/>
      <dgm:t>
        <a:bodyPr/>
        <a:lstStyle/>
        <a:p>
          <a:pPr rtl="1"/>
          <a:endParaRPr lang="he-IL"/>
        </a:p>
      </dgm:t>
    </dgm:pt>
    <dgm:pt modelId="{FE9BCA81-654B-4A28-A330-F7DC5EAF7111}" type="sibTrans" cxnId="{7C4D8005-B4F4-4166-BF2C-899608AE2555}">
      <dgm:prSet/>
      <dgm:spPr/>
      <dgm:t>
        <a:bodyPr/>
        <a:lstStyle/>
        <a:p>
          <a:pPr rtl="1"/>
          <a:endParaRPr lang="he-IL"/>
        </a:p>
      </dgm:t>
    </dgm:pt>
    <dgm:pt modelId="{82F753F4-FDEE-4D8A-B58B-A7286796A2AC}" type="pres">
      <dgm:prSet presAssocID="{79A3271F-FC15-4BBA-8264-A789411A9205}" presName="cycle" presStyleCnt="0">
        <dgm:presLayoutVars>
          <dgm:dir/>
          <dgm:resizeHandles val="exact"/>
        </dgm:presLayoutVars>
      </dgm:prSet>
      <dgm:spPr/>
    </dgm:pt>
    <dgm:pt modelId="{050569B7-0503-4F73-8F1F-0374E26D6E45}" type="pres">
      <dgm:prSet presAssocID="{B9EB4EE6-8440-4F52-AD09-9581EFDFA0E2}" presName="node" presStyleLbl="node1" presStyleIdx="0" presStyleCnt="5">
        <dgm:presLayoutVars>
          <dgm:bulletEnabled val="1"/>
        </dgm:presLayoutVars>
      </dgm:prSet>
      <dgm:spPr/>
    </dgm:pt>
    <dgm:pt modelId="{678E6BEF-2665-460E-895E-3E23D0F4D2BC}" type="pres">
      <dgm:prSet presAssocID="{AFFF7D81-3D81-4FCC-A446-D8AE61197527}" presName="sibTrans" presStyleLbl="sibTrans2D1" presStyleIdx="0" presStyleCnt="5"/>
      <dgm:spPr/>
    </dgm:pt>
    <dgm:pt modelId="{75FED3D2-C3CC-4EBB-806C-5F961FC03B28}" type="pres">
      <dgm:prSet presAssocID="{AFFF7D81-3D81-4FCC-A446-D8AE61197527}" presName="connectorText" presStyleLbl="sibTrans2D1" presStyleIdx="0" presStyleCnt="5"/>
      <dgm:spPr/>
    </dgm:pt>
    <dgm:pt modelId="{209A98AB-9D7F-4EB6-8931-730E35096A43}" type="pres">
      <dgm:prSet presAssocID="{67BEFB2D-0846-480A-80A3-88B8AD8E0339}" presName="node" presStyleLbl="node1" presStyleIdx="1" presStyleCnt="5">
        <dgm:presLayoutVars>
          <dgm:bulletEnabled val="1"/>
        </dgm:presLayoutVars>
      </dgm:prSet>
      <dgm:spPr/>
    </dgm:pt>
    <dgm:pt modelId="{52D28704-6329-441C-8903-556C06246D0B}" type="pres">
      <dgm:prSet presAssocID="{F1E8E638-C5AD-4401-A7E2-A5253A1124BA}" presName="sibTrans" presStyleLbl="sibTrans2D1" presStyleIdx="1" presStyleCnt="5"/>
      <dgm:spPr/>
    </dgm:pt>
    <dgm:pt modelId="{D00A186C-F7E0-42EC-B5AC-3E08A5849FB9}" type="pres">
      <dgm:prSet presAssocID="{F1E8E638-C5AD-4401-A7E2-A5253A1124BA}" presName="connectorText" presStyleLbl="sibTrans2D1" presStyleIdx="1" presStyleCnt="5"/>
      <dgm:spPr/>
    </dgm:pt>
    <dgm:pt modelId="{8FE1D4D1-B48A-46DA-AD70-7B87DA1F84CD}" type="pres">
      <dgm:prSet presAssocID="{A829F046-3820-449B-A358-A6D8CA51B6AB}" presName="node" presStyleLbl="node1" presStyleIdx="2" presStyleCnt="5">
        <dgm:presLayoutVars>
          <dgm:bulletEnabled val="1"/>
        </dgm:presLayoutVars>
      </dgm:prSet>
      <dgm:spPr/>
    </dgm:pt>
    <dgm:pt modelId="{ED7BC642-CF3C-45EE-B092-A9C479CCDDC5}" type="pres">
      <dgm:prSet presAssocID="{99B82009-B9BB-479E-8968-149577BFDB1C}" presName="sibTrans" presStyleLbl="sibTrans2D1" presStyleIdx="2" presStyleCnt="5"/>
      <dgm:spPr/>
    </dgm:pt>
    <dgm:pt modelId="{0689ED4F-99E2-4AD2-834E-AA68F6AC182F}" type="pres">
      <dgm:prSet presAssocID="{99B82009-B9BB-479E-8968-149577BFDB1C}" presName="connectorText" presStyleLbl="sibTrans2D1" presStyleIdx="2" presStyleCnt="5"/>
      <dgm:spPr/>
    </dgm:pt>
    <dgm:pt modelId="{48CFC0C3-819F-41CA-923A-0E90D17C75EB}" type="pres">
      <dgm:prSet presAssocID="{6F8A69B2-12F3-4A5F-8E9C-22FC363F9DAD}" presName="node" presStyleLbl="node1" presStyleIdx="3" presStyleCnt="5">
        <dgm:presLayoutVars>
          <dgm:bulletEnabled val="1"/>
        </dgm:presLayoutVars>
      </dgm:prSet>
      <dgm:spPr/>
    </dgm:pt>
    <dgm:pt modelId="{5A09F60A-056A-4DA5-BF4C-AD6D90927212}" type="pres">
      <dgm:prSet presAssocID="{ADA35F58-F725-4E17-86C3-285018FF1BEB}" presName="sibTrans" presStyleLbl="sibTrans2D1" presStyleIdx="3" presStyleCnt="5"/>
      <dgm:spPr/>
    </dgm:pt>
    <dgm:pt modelId="{C31B5254-16A7-40B9-A3C1-2A0D3A22B47A}" type="pres">
      <dgm:prSet presAssocID="{ADA35F58-F725-4E17-86C3-285018FF1BEB}" presName="connectorText" presStyleLbl="sibTrans2D1" presStyleIdx="3" presStyleCnt="5"/>
      <dgm:spPr/>
    </dgm:pt>
    <dgm:pt modelId="{86ED750E-E08D-455D-B74C-CA213AD6D685}" type="pres">
      <dgm:prSet presAssocID="{E1855866-4F87-466E-A422-61618608CC54}" presName="node" presStyleLbl="node1" presStyleIdx="4" presStyleCnt="5">
        <dgm:presLayoutVars>
          <dgm:bulletEnabled val="1"/>
        </dgm:presLayoutVars>
      </dgm:prSet>
      <dgm:spPr/>
    </dgm:pt>
    <dgm:pt modelId="{83CBD2DE-414C-4ED5-AC97-BE5852103C12}" type="pres">
      <dgm:prSet presAssocID="{FE9BCA81-654B-4A28-A330-F7DC5EAF7111}" presName="sibTrans" presStyleLbl="sibTrans2D1" presStyleIdx="4" presStyleCnt="5"/>
      <dgm:spPr/>
    </dgm:pt>
    <dgm:pt modelId="{BC8DD63A-90DD-4D4B-9377-45DDB6BC0A34}" type="pres">
      <dgm:prSet presAssocID="{FE9BCA81-654B-4A28-A330-F7DC5EAF7111}" presName="connectorText" presStyleLbl="sibTrans2D1" presStyleIdx="4" presStyleCnt="5"/>
      <dgm:spPr/>
    </dgm:pt>
  </dgm:ptLst>
  <dgm:cxnLst>
    <dgm:cxn modelId="{7C4D8005-B4F4-4166-BF2C-899608AE2555}" srcId="{79A3271F-FC15-4BBA-8264-A789411A9205}" destId="{E1855866-4F87-466E-A422-61618608CC54}" srcOrd="4" destOrd="0" parTransId="{108E55B0-46F9-416F-9687-5E493D9AA522}" sibTransId="{FE9BCA81-654B-4A28-A330-F7DC5EAF7111}"/>
    <dgm:cxn modelId="{7299402A-9F7A-497F-8B3A-529890AE7853}" srcId="{79A3271F-FC15-4BBA-8264-A789411A9205}" destId="{67BEFB2D-0846-480A-80A3-88B8AD8E0339}" srcOrd="1" destOrd="0" parTransId="{CA8E58C6-2EA6-465A-8430-75B990BF44FC}" sibTransId="{F1E8E638-C5AD-4401-A7E2-A5253A1124BA}"/>
    <dgm:cxn modelId="{69C0302D-3E6E-40BA-A744-C642C531FE46}" type="presOf" srcId="{A829F046-3820-449B-A358-A6D8CA51B6AB}" destId="{8FE1D4D1-B48A-46DA-AD70-7B87DA1F84CD}" srcOrd="0" destOrd="0" presId="urn:microsoft.com/office/officeart/2005/8/layout/cycle2"/>
    <dgm:cxn modelId="{3BEB4330-E8C3-4A3D-BDFA-80E8F7D4806C}" type="presOf" srcId="{67BEFB2D-0846-480A-80A3-88B8AD8E0339}" destId="{209A98AB-9D7F-4EB6-8931-730E35096A43}" srcOrd="0" destOrd="0" presId="urn:microsoft.com/office/officeart/2005/8/layout/cycle2"/>
    <dgm:cxn modelId="{ECB5D960-B5DE-40B9-930D-ECA50BB89FF1}" type="presOf" srcId="{99B82009-B9BB-479E-8968-149577BFDB1C}" destId="{ED7BC642-CF3C-45EE-B092-A9C479CCDDC5}" srcOrd="0" destOrd="0" presId="urn:microsoft.com/office/officeart/2005/8/layout/cycle2"/>
    <dgm:cxn modelId="{DD706C50-C71B-49FD-ACBC-AEAE495ACBB4}" type="presOf" srcId="{FE9BCA81-654B-4A28-A330-F7DC5EAF7111}" destId="{83CBD2DE-414C-4ED5-AC97-BE5852103C12}" srcOrd="0" destOrd="0" presId="urn:microsoft.com/office/officeart/2005/8/layout/cycle2"/>
    <dgm:cxn modelId="{7CB22E51-4513-4704-B66D-3A31FD384258}" type="presOf" srcId="{F1E8E638-C5AD-4401-A7E2-A5253A1124BA}" destId="{D00A186C-F7E0-42EC-B5AC-3E08A5849FB9}" srcOrd="1" destOrd="0" presId="urn:microsoft.com/office/officeart/2005/8/layout/cycle2"/>
    <dgm:cxn modelId="{666E1172-2DB8-441C-AF40-415A6BF16C52}" type="presOf" srcId="{B9EB4EE6-8440-4F52-AD09-9581EFDFA0E2}" destId="{050569B7-0503-4F73-8F1F-0374E26D6E45}" srcOrd="0" destOrd="0" presId="urn:microsoft.com/office/officeart/2005/8/layout/cycle2"/>
    <dgm:cxn modelId="{37960153-D85C-4EF7-ABD7-3E7C1413CE93}" srcId="{79A3271F-FC15-4BBA-8264-A789411A9205}" destId="{6F8A69B2-12F3-4A5F-8E9C-22FC363F9DAD}" srcOrd="3" destOrd="0" parTransId="{0C5B0F91-0539-450A-B6CF-B24B6278BFFA}" sibTransId="{ADA35F58-F725-4E17-86C3-285018FF1BEB}"/>
    <dgm:cxn modelId="{B557CF73-66B2-48AB-9B4D-3625E8084BBA}" type="presOf" srcId="{F1E8E638-C5AD-4401-A7E2-A5253A1124BA}" destId="{52D28704-6329-441C-8903-556C06246D0B}" srcOrd="0" destOrd="0" presId="urn:microsoft.com/office/officeart/2005/8/layout/cycle2"/>
    <dgm:cxn modelId="{59561D54-9115-4E2E-974D-0B7EDE233FA7}" type="presOf" srcId="{ADA35F58-F725-4E17-86C3-285018FF1BEB}" destId="{C31B5254-16A7-40B9-A3C1-2A0D3A22B47A}" srcOrd="1" destOrd="0" presId="urn:microsoft.com/office/officeart/2005/8/layout/cycle2"/>
    <dgm:cxn modelId="{37BCDC7F-B7E3-4E60-B0BA-C166B1639D60}" type="presOf" srcId="{99B82009-B9BB-479E-8968-149577BFDB1C}" destId="{0689ED4F-99E2-4AD2-834E-AA68F6AC182F}" srcOrd="1" destOrd="0" presId="urn:microsoft.com/office/officeart/2005/8/layout/cycle2"/>
    <dgm:cxn modelId="{57548582-C18B-465F-B41F-FF6E97549456}" type="presOf" srcId="{E1855866-4F87-466E-A422-61618608CC54}" destId="{86ED750E-E08D-455D-B74C-CA213AD6D685}" srcOrd="0" destOrd="0" presId="urn:microsoft.com/office/officeart/2005/8/layout/cycle2"/>
    <dgm:cxn modelId="{A73034AD-1310-4017-A082-1E4F09E74779}" srcId="{79A3271F-FC15-4BBA-8264-A789411A9205}" destId="{B9EB4EE6-8440-4F52-AD09-9581EFDFA0E2}" srcOrd="0" destOrd="0" parTransId="{DDABE02B-2CED-47E8-B862-F90AD45533E8}" sibTransId="{AFFF7D81-3D81-4FCC-A446-D8AE61197527}"/>
    <dgm:cxn modelId="{947A54B8-15EF-4995-9F2E-C7D4E93EA53A}" type="presOf" srcId="{ADA35F58-F725-4E17-86C3-285018FF1BEB}" destId="{5A09F60A-056A-4DA5-BF4C-AD6D90927212}" srcOrd="0" destOrd="0" presId="urn:microsoft.com/office/officeart/2005/8/layout/cycle2"/>
    <dgm:cxn modelId="{AAEB69BB-FC0C-4B89-B057-1CB4B01CEE73}" type="presOf" srcId="{AFFF7D81-3D81-4FCC-A446-D8AE61197527}" destId="{75FED3D2-C3CC-4EBB-806C-5F961FC03B28}" srcOrd="1" destOrd="0" presId="urn:microsoft.com/office/officeart/2005/8/layout/cycle2"/>
    <dgm:cxn modelId="{7ABF05BD-E7C2-4799-B483-C54246ED53E2}" srcId="{79A3271F-FC15-4BBA-8264-A789411A9205}" destId="{A829F046-3820-449B-A358-A6D8CA51B6AB}" srcOrd="2" destOrd="0" parTransId="{C88BADD0-BA89-47BA-99A3-576465792F74}" sibTransId="{99B82009-B9BB-479E-8968-149577BFDB1C}"/>
    <dgm:cxn modelId="{C8342CC4-1615-4CE4-941F-0C1B86A53FE3}" type="presOf" srcId="{79A3271F-FC15-4BBA-8264-A789411A9205}" destId="{82F753F4-FDEE-4D8A-B58B-A7286796A2AC}" srcOrd="0" destOrd="0" presId="urn:microsoft.com/office/officeart/2005/8/layout/cycle2"/>
    <dgm:cxn modelId="{9D0FF5D2-2D33-4E0C-928B-9B49F2FFE115}" type="presOf" srcId="{6F8A69B2-12F3-4A5F-8E9C-22FC363F9DAD}" destId="{48CFC0C3-819F-41CA-923A-0E90D17C75EB}" srcOrd="0" destOrd="0" presId="urn:microsoft.com/office/officeart/2005/8/layout/cycle2"/>
    <dgm:cxn modelId="{839C81ED-9599-4841-96A1-26A7B691521B}" type="presOf" srcId="{FE9BCA81-654B-4A28-A330-F7DC5EAF7111}" destId="{BC8DD63A-90DD-4D4B-9377-45DDB6BC0A34}" srcOrd="1" destOrd="0" presId="urn:microsoft.com/office/officeart/2005/8/layout/cycle2"/>
    <dgm:cxn modelId="{794C84F2-885A-4DBD-9E8F-15781FBE1FA1}" type="presOf" srcId="{AFFF7D81-3D81-4FCC-A446-D8AE61197527}" destId="{678E6BEF-2665-460E-895E-3E23D0F4D2BC}" srcOrd="0" destOrd="0" presId="urn:microsoft.com/office/officeart/2005/8/layout/cycle2"/>
    <dgm:cxn modelId="{630C742C-2829-45D1-9D91-CAE7148E37F3}" type="presParOf" srcId="{82F753F4-FDEE-4D8A-B58B-A7286796A2AC}" destId="{050569B7-0503-4F73-8F1F-0374E26D6E45}" srcOrd="0" destOrd="0" presId="urn:microsoft.com/office/officeart/2005/8/layout/cycle2"/>
    <dgm:cxn modelId="{24C40E03-4C7B-41C3-B0A6-7BC98060A11B}" type="presParOf" srcId="{82F753F4-FDEE-4D8A-B58B-A7286796A2AC}" destId="{678E6BEF-2665-460E-895E-3E23D0F4D2BC}" srcOrd="1" destOrd="0" presId="urn:microsoft.com/office/officeart/2005/8/layout/cycle2"/>
    <dgm:cxn modelId="{09CB8F58-88C7-4259-8FF1-EE5A6A662EFF}" type="presParOf" srcId="{678E6BEF-2665-460E-895E-3E23D0F4D2BC}" destId="{75FED3D2-C3CC-4EBB-806C-5F961FC03B28}" srcOrd="0" destOrd="0" presId="urn:microsoft.com/office/officeart/2005/8/layout/cycle2"/>
    <dgm:cxn modelId="{CC251914-29F1-47E3-AC95-0AF9D0F88A8E}" type="presParOf" srcId="{82F753F4-FDEE-4D8A-B58B-A7286796A2AC}" destId="{209A98AB-9D7F-4EB6-8931-730E35096A43}" srcOrd="2" destOrd="0" presId="urn:microsoft.com/office/officeart/2005/8/layout/cycle2"/>
    <dgm:cxn modelId="{82D396AA-35FF-4658-82A6-C24860C6CEBF}" type="presParOf" srcId="{82F753F4-FDEE-4D8A-B58B-A7286796A2AC}" destId="{52D28704-6329-441C-8903-556C06246D0B}" srcOrd="3" destOrd="0" presId="urn:microsoft.com/office/officeart/2005/8/layout/cycle2"/>
    <dgm:cxn modelId="{5F1A2798-1400-444E-9A2A-B37B2FC065F6}" type="presParOf" srcId="{52D28704-6329-441C-8903-556C06246D0B}" destId="{D00A186C-F7E0-42EC-B5AC-3E08A5849FB9}" srcOrd="0" destOrd="0" presId="urn:microsoft.com/office/officeart/2005/8/layout/cycle2"/>
    <dgm:cxn modelId="{B11BF544-E94D-47DB-9F90-563A0E6CB32D}" type="presParOf" srcId="{82F753F4-FDEE-4D8A-B58B-A7286796A2AC}" destId="{8FE1D4D1-B48A-46DA-AD70-7B87DA1F84CD}" srcOrd="4" destOrd="0" presId="urn:microsoft.com/office/officeart/2005/8/layout/cycle2"/>
    <dgm:cxn modelId="{8DF43912-5B2F-45C0-A512-903EF1E37320}" type="presParOf" srcId="{82F753F4-FDEE-4D8A-B58B-A7286796A2AC}" destId="{ED7BC642-CF3C-45EE-B092-A9C479CCDDC5}" srcOrd="5" destOrd="0" presId="urn:microsoft.com/office/officeart/2005/8/layout/cycle2"/>
    <dgm:cxn modelId="{DF08E0D5-766B-41C6-ABF1-D13F923BFD1F}" type="presParOf" srcId="{ED7BC642-CF3C-45EE-B092-A9C479CCDDC5}" destId="{0689ED4F-99E2-4AD2-834E-AA68F6AC182F}" srcOrd="0" destOrd="0" presId="urn:microsoft.com/office/officeart/2005/8/layout/cycle2"/>
    <dgm:cxn modelId="{3F3D58A5-96D4-452F-BA86-DD60A626C59B}" type="presParOf" srcId="{82F753F4-FDEE-4D8A-B58B-A7286796A2AC}" destId="{48CFC0C3-819F-41CA-923A-0E90D17C75EB}" srcOrd="6" destOrd="0" presId="urn:microsoft.com/office/officeart/2005/8/layout/cycle2"/>
    <dgm:cxn modelId="{5920D316-20B6-4DE1-BF7A-4F81CE97EE34}" type="presParOf" srcId="{82F753F4-FDEE-4D8A-B58B-A7286796A2AC}" destId="{5A09F60A-056A-4DA5-BF4C-AD6D90927212}" srcOrd="7" destOrd="0" presId="urn:microsoft.com/office/officeart/2005/8/layout/cycle2"/>
    <dgm:cxn modelId="{410A9F26-744A-4245-8741-98A34CE0F896}" type="presParOf" srcId="{5A09F60A-056A-4DA5-BF4C-AD6D90927212}" destId="{C31B5254-16A7-40B9-A3C1-2A0D3A22B47A}" srcOrd="0" destOrd="0" presId="urn:microsoft.com/office/officeart/2005/8/layout/cycle2"/>
    <dgm:cxn modelId="{2EA1C810-0C99-4F0F-B322-0F8535AB273D}" type="presParOf" srcId="{82F753F4-FDEE-4D8A-B58B-A7286796A2AC}" destId="{86ED750E-E08D-455D-B74C-CA213AD6D685}" srcOrd="8" destOrd="0" presId="urn:microsoft.com/office/officeart/2005/8/layout/cycle2"/>
    <dgm:cxn modelId="{3134D882-E65E-4A26-81D1-4D3F8385A0CF}" type="presParOf" srcId="{82F753F4-FDEE-4D8A-B58B-A7286796A2AC}" destId="{83CBD2DE-414C-4ED5-AC97-BE5852103C12}" srcOrd="9" destOrd="0" presId="urn:microsoft.com/office/officeart/2005/8/layout/cycle2"/>
    <dgm:cxn modelId="{7F2AC4AB-43B2-4CCA-8E3C-5A6947B98527}" type="presParOf" srcId="{83CBD2DE-414C-4ED5-AC97-BE5852103C12}" destId="{BC8DD63A-90DD-4D4B-9377-45DDB6BC0A34}" srcOrd="0" destOrd="0" presId="urn:microsoft.com/office/officeart/2005/8/layout/cycle2"/>
  </dgm:cxnLst>
  <dgm:bg/>
  <dgm:whole/>
  <dgm:extLst>
    <a:ext uri="http://schemas.microsoft.com/office/drawing/2008/diagram">
      <dsp:dataModelExt xmlns:dsp="http://schemas.microsoft.com/office/drawing/2008/diagram" relId="rId10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050569B7-0503-4F73-8F1F-0374E26D6E45}">
      <dsp:nvSpPr>
        <dsp:cNvPr id="0" name=""/>
        <dsp:cNvSpPr/>
      </dsp:nvSpPr>
      <dsp:spPr>
        <a:xfrm>
          <a:off x="2508195" y="565"/>
          <a:ext cx="1527283" cy="1527283"/>
        </a:xfrm>
        <a:prstGeom prst="ellipse">
          <a:avLst/>
        </a:pr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800" kern="1200">
              <a:solidFill>
                <a:sysClr val="windowText" lastClr="000000"/>
              </a:solidFill>
            </a:rPr>
            <a:t>1</a:t>
          </a:r>
        </a:p>
      </dsp:txBody>
      <dsp:txXfrm>
        <a:off x="2731860" y="224230"/>
        <a:ext cx="1079953" cy="1079953"/>
      </dsp:txXfrm>
    </dsp:sp>
    <dsp:sp modelId="{678E6BEF-2665-460E-895E-3E23D0F4D2BC}">
      <dsp:nvSpPr>
        <dsp:cNvPr id="0" name=""/>
        <dsp:cNvSpPr/>
      </dsp:nvSpPr>
      <dsp:spPr>
        <a:xfrm rot="2160000">
          <a:off x="3987234" y="1173770"/>
          <a:ext cx="406103" cy="5154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300" kern="1200"/>
        </a:p>
      </dsp:txBody>
      <dsp:txXfrm>
        <a:off x="3998868" y="1241057"/>
        <a:ext cx="284272" cy="309274"/>
      </dsp:txXfrm>
    </dsp:sp>
    <dsp:sp modelId="{209A98AB-9D7F-4EB6-8931-730E35096A43}">
      <dsp:nvSpPr>
        <dsp:cNvPr id="0" name=""/>
        <dsp:cNvSpPr/>
      </dsp:nvSpPr>
      <dsp:spPr>
        <a:xfrm>
          <a:off x="4363689" y="1348661"/>
          <a:ext cx="1527283" cy="1527283"/>
        </a:xfrm>
        <a:prstGeom prst="ellipse">
          <a:avLst/>
        </a:pr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800" kern="1200"/>
            <a:t>2</a:t>
          </a:r>
          <a:r>
            <a:rPr lang="he-IL" sz="800" kern="1200">
              <a:solidFill>
                <a:sysClr val="windowText" lastClr="000000"/>
              </a:solidFill>
            </a:rPr>
            <a:t>2</a:t>
          </a:r>
          <a:endParaRPr lang="he-IL" sz="800" kern="1200"/>
        </a:p>
      </dsp:txBody>
      <dsp:txXfrm>
        <a:off x="4587354" y="1572326"/>
        <a:ext cx="1079953" cy="1079953"/>
      </dsp:txXfrm>
    </dsp:sp>
    <dsp:sp modelId="{52D28704-6329-441C-8903-556C06246D0B}">
      <dsp:nvSpPr>
        <dsp:cNvPr id="0" name=""/>
        <dsp:cNvSpPr/>
      </dsp:nvSpPr>
      <dsp:spPr>
        <a:xfrm rot="6480000">
          <a:off x="4573463" y="2934275"/>
          <a:ext cx="406103" cy="5154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300" kern="1200"/>
        </a:p>
      </dsp:txBody>
      <dsp:txXfrm rot="10800000">
        <a:off x="4653202" y="2979433"/>
        <a:ext cx="284272" cy="309274"/>
      </dsp:txXfrm>
    </dsp:sp>
    <dsp:sp modelId="{8FE1D4D1-B48A-46DA-AD70-7B87DA1F84CD}">
      <dsp:nvSpPr>
        <dsp:cNvPr id="0" name=""/>
        <dsp:cNvSpPr/>
      </dsp:nvSpPr>
      <dsp:spPr>
        <a:xfrm>
          <a:off x="3654954" y="3529925"/>
          <a:ext cx="1527283" cy="1527283"/>
        </a:xfrm>
        <a:prstGeom prst="ellipse">
          <a:avLst/>
        </a:pr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800" kern="1200">
              <a:solidFill>
                <a:sysClr val="windowText" lastClr="000000"/>
              </a:solidFill>
            </a:rPr>
            <a:t>3</a:t>
          </a:r>
        </a:p>
      </dsp:txBody>
      <dsp:txXfrm>
        <a:off x="3878619" y="3753590"/>
        <a:ext cx="1079953" cy="1079953"/>
      </dsp:txXfrm>
    </dsp:sp>
    <dsp:sp modelId="{ED7BC642-CF3C-45EE-B092-A9C479CCDDC5}">
      <dsp:nvSpPr>
        <dsp:cNvPr id="0" name=""/>
        <dsp:cNvSpPr/>
      </dsp:nvSpPr>
      <dsp:spPr>
        <a:xfrm rot="10800000">
          <a:off x="3080279" y="4035838"/>
          <a:ext cx="406103" cy="5154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300" kern="1200"/>
        </a:p>
      </dsp:txBody>
      <dsp:txXfrm rot="10800000">
        <a:off x="3202110" y="4138930"/>
        <a:ext cx="284272" cy="309274"/>
      </dsp:txXfrm>
    </dsp:sp>
    <dsp:sp modelId="{48CFC0C3-819F-41CA-923A-0E90D17C75EB}">
      <dsp:nvSpPr>
        <dsp:cNvPr id="0" name=""/>
        <dsp:cNvSpPr/>
      </dsp:nvSpPr>
      <dsp:spPr>
        <a:xfrm>
          <a:off x="1361437" y="3529925"/>
          <a:ext cx="1527283" cy="1527283"/>
        </a:xfrm>
        <a:prstGeom prst="ellipse">
          <a:avLst/>
        </a:pr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800" kern="1200">
              <a:solidFill>
                <a:sysClr val="windowText" lastClr="000000"/>
              </a:solidFill>
            </a:rPr>
            <a:t>4</a:t>
          </a:r>
        </a:p>
      </dsp:txBody>
      <dsp:txXfrm>
        <a:off x="1585102" y="3753590"/>
        <a:ext cx="1079953" cy="1079953"/>
      </dsp:txXfrm>
    </dsp:sp>
    <dsp:sp modelId="{5A09F60A-056A-4DA5-BF4C-AD6D90927212}">
      <dsp:nvSpPr>
        <dsp:cNvPr id="0" name=""/>
        <dsp:cNvSpPr/>
      </dsp:nvSpPr>
      <dsp:spPr>
        <a:xfrm rot="15120000">
          <a:off x="1571211" y="2956137"/>
          <a:ext cx="406103" cy="5154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300" kern="1200"/>
        </a:p>
      </dsp:txBody>
      <dsp:txXfrm rot="10800000">
        <a:off x="1650950" y="3117163"/>
        <a:ext cx="284272" cy="309274"/>
      </dsp:txXfrm>
    </dsp:sp>
    <dsp:sp modelId="{86ED750E-E08D-455D-B74C-CA213AD6D685}">
      <dsp:nvSpPr>
        <dsp:cNvPr id="0" name=""/>
        <dsp:cNvSpPr/>
      </dsp:nvSpPr>
      <dsp:spPr>
        <a:xfrm>
          <a:off x="652701" y="1348661"/>
          <a:ext cx="1527283" cy="1527283"/>
        </a:xfrm>
        <a:prstGeom prst="ellipse">
          <a:avLst/>
        </a:prstGeom>
        <a:noFill/>
        <a:ln w="19050" cap="flat" cmpd="sng" algn="ctr">
          <a:solidFill>
            <a:scrgbClr r="0" g="0" b="0"/>
          </a:solidFill>
          <a:prstDash val="solid"/>
          <a:miter lim="800000"/>
        </a:ln>
        <a:effectLst/>
      </dsp:spPr>
      <dsp:style>
        <a:lnRef idx="2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10160" tIns="10160" rIns="10160" bIns="10160" numCol="1" spcCol="1270" anchor="ctr" anchorCtr="0">
          <a:noAutofit/>
        </a:bodyPr>
        <a:lstStyle/>
        <a:p>
          <a:pPr marL="0" lvl="0" indent="0" algn="ctr" defTabSz="35560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e-IL" sz="800" kern="1200">
              <a:solidFill>
                <a:sysClr val="windowText" lastClr="000000"/>
              </a:solidFill>
            </a:rPr>
            <a:t>5</a:t>
          </a:r>
        </a:p>
      </dsp:txBody>
      <dsp:txXfrm>
        <a:off x="876366" y="1572326"/>
        <a:ext cx="1079953" cy="1079953"/>
      </dsp:txXfrm>
    </dsp:sp>
    <dsp:sp modelId="{83CBD2DE-414C-4ED5-AC97-BE5852103C12}">
      <dsp:nvSpPr>
        <dsp:cNvPr id="0" name=""/>
        <dsp:cNvSpPr/>
      </dsp:nvSpPr>
      <dsp:spPr>
        <a:xfrm rot="19440000">
          <a:off x="2131740" y="1187282"/>
          <a:ext cx="406103" cy="515458"/>
        </a:xfrm>
        <a:prstGeom prst="rightArrow">
          <a:avLst>
            <a:gd name="adj1" fmla="val 60000"/>
            <a:gd name="adj2" fmla="val 50000"/>
          </a:avLst>
        </a:prstGeom>
        <a:solidFill>
          <a:schemeClr val="accent1">
            <a:tint val="60000"/>
            <a:hueOff val="0"/>
            <a:satOff val="0"/>
            <a:lumOff val="0"/>
            <a:alphaOff val="0"/>
          </a:schemeClr>
        </a:solidFill>
        <a:ln>
          <a:noFill/>
        </a:ln>
        <a:effectLst/>
      </dsp:spPr>
      <dsp:style>
        <a:lnRef idx="0">
          <a:scrgbClr r="0" g="0" b="0"/>
        </a:lnRef>
        <a:fillRef idx="1">
          <a:scrgbClr r="0" g="0" b="0"/>
        </a:fillRef>
        <a:effectRef idx="0">
          <a:scrgbClr r="0" g="0" b="0"/>
        </a:effectRef>
        <a:fontRef idx="minor">
          <a:schemeClr val="lt1"/>
        </a:fontRef>
      </dsp:style>
      <dsp:txBody>
        <a:bodyPr spcFirstLastPara="0" vert="horz" wrap="square" lIns="0" tIns="0" rIns="0" bIns="0" numCol="1" spcCol="1270" anchor="ctr" anchorCtr="0">
          <a:noAutofit/>
        </a:bodyPr>
        <a:lstStyle/>
        <a:p>
          <a:pPr marL="0" lvl="0" indent="0" algn="ctr" defTabSz="1022350" rtl="1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e-IL" sz="2300" kern="1200"/>
        </a:p>
      </dsp:txBody>
      <dsp:txXfrm>
        <a:off x="2143374" y="1326179"/>
        <a:ext cx="284272" cy="309274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cycle2">
  <dgm:title val=""/>
  <dgm:desc val=""/>
  <dgm:catLst>
    <dgm:cat type="cycle" pri="1000"/>
    <dgm:cat type="convert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  <dgm:pt modelId="3"/>
      </dgm:ptLst>
      <dgm:cxnLst>
        <dgm:cxn modelId="4" srcId="0" destId="1" srcOrd="0" destOrd="0"/>
        <dgm:cxn modelId="5" srcId="0" destId="2" srcOrd="1" destOrd="0"/>
        <dgm:cxn modelId="6" srcId="0" destId="3" srcOrd="2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cycle">
    <dgm:varLst>
      <dgm:dir/>
      <dgm:resizeHandles val="exact"/>
    </dgm:varLst>
    <dgm:choose name="Name0">
      <dgm:if name="Name1" func="var" arg="dir" op="equ" val="norm">
        <dgm:choose name="Name2">
          <dgm:if name="Name3" axis="ch" ptType="node" func="cnt" op="gt" val="2">
            <dgm:alg type="cycle">
              <dgm:param type="stAng" val="0"/>
              <dgm:param type="spanAng" val="360"/>
            </dgm:alg>
          </dgm:if>
          <dgm:else name="Name4">
            <dgm:alg type="cycle">
              <dgm:param type="stAng" val="-90"/>
              <dgm:param type="spanAng" val="360"/>
            </dgm:alg>
          </dgm:else>
        </dgm:choose>
      </dgm:if>
      <dgm:else name="Name5">
        <dgm:choose name="Name6">
          <dgm:if name="Name7" axis="ch" ptType="node" func="cnt" op="gt" val="2">
            <dgm:alg type="cycle">
              <dgm:param type="stAng" val="0"/>
              <dgm:param type="spanAng" val="-360"/>
            </dgm:alg>
          </dgm:if>
          <dgm:else name="Name8">
            <dgm:alg type="cycle">
              <dgm:param type="stAng" val="90"/>
              <dgm:param type="spanAng" val="-360"/>
            </dgm:alg>
          </dgm:else>
        </dgm:choose>
      </dgm:else>
    </dgm:choose>
    <dgm:shape xmlns:r="http://schemas.openxmlformats.org/officeDocument/2006/relationships" r:blip="">
      <dgm:adjLst/>
    </dgm:shape>
    <dgm:presOf/>
    <dgm:constrLst>
      <dgm:constr type="w" for="ch" ptType="node" refType="w"/>
      <dgm:constr type="w" for="ch" ptType="sibTrans" refType="w" refFor="ch" refPtType="node" op="equ" fact="0.25"/>
      <dgm:constr type="sibSp" refType="w" refFor="ch" refPtType="node" fact="0.5"/>
      <dgm:constr type="primFontSz" for="ch" ptType="node" op="equ" val="65"/>
      <dgm:constr type="primFontSz" for="des" forName="connectorText" op="equ" val="55"/>
      <dgm:constr type="primFontSz" for="des" forName="connectorText" refType="primFontSz" refFor="ch" refPtType="node" op="lte" fact="0.8"/>
    </dgm:constrLst>
    <dgm:ruleLst/>
    <dgm:forEach name="nodesForEach" axis="ch" ptType="node">
      <dgm:layoutNode name="node">
        <dgm:varLst>
          <dgm:bulletEnabled val="1"/>
        </dgm:varLst>
        <dgm:alg type="tx">
          <dgm:param type="txAnchorVertCh" val="mid"/>
        </dgm:alg>
        <dgm:shape xmlns:r="http://schemas.openxmlformats.org/officeDocument/2006/relationships" type="ellipse" r:blip="">
          <dgm:adjLst/>
        </dgm:shape>
        <dgm:presOf axis="desOrSelf" ptType="node"/>
        <dgm:constrLst>
          <dgm:constr type="h" refType="w"/>
          <dgm:constr type="lMarg" refType="primFontSz" fact="0.1"/>
          <dgm:constr type="rMarg" refType="primFontSz" fact="0.1"/>
          <dgm:constr type="tMarg" refType="primFontSz" fact="0.1"/>
          <dgm:constr type="bMarg" refType="primFontSz" fact="0.1"/>
        </dgm:constrLst>
        <dgm:ruleLst>
          <dgm:rule type="primFontSz" val="5" fact="NaN" max="NaN"/>
        </dgm:ruleLst>
      </dgm:layoutNode>
      <dgm:choose name="Name9">
        <dgm:if name="Name10" axis="par ch" ptType="doc node" func="cnt" op="gt" val="1">
          <dgm:forEach name="sibTransForEach" axis="followSib" ptType="sibTrans" hideLastTrans="0" cnt="1">
            <dgm:layoutNode name="sibTrans">
              <dgm:choose name="Name11">
                <dgm:if name="Name12" axis="par ch" ptType="doc node" func="cnt" op="lt" val="3">
                  <dgm:alg type="conn">
                    <dgm:param type="begPts" val="radial"/>
                    <dgm:param type="endPts" val="radial"/>
                  </dgm:alg>
                </dgm:if>
                <dgm:else name="Name13">
                  <dgm:alg type="conn">
                    <dgm:param type="begPts" val="auto"/>
                    <dgm:param type="endPts" val="auto"/>
                  </dgm:alg>
                </dgm:else>
              </dgm:choose>
              <dgm:shape xmlns:r="http://schemas.openxmlformats.org/officeDocument/2006/relationships" type="conn" r:blip="">
                <dgm:adjLst/>
              </dgm:shape>
              <dgm:presOf axis="self"/>
              <dgm:constrLst>
                <dgm:constr type="h" refType="w" fact="1.35"/>
                <dgm:constr type="connDist"/>
                <dgm:constr type="w" for="ch" refType="connDist" fact="0.45"/>
                <dgm:constr type="h" for="ch" refType="h"/>
              </dgm:constrLst>
              <dgm:ruleLst/>
              <dgm:layoutNode name="connectorText">
                <dgm:alg type="tx">
                  <dgm:param type="autoTxRot" val="grav"/>
                </dgm:alg>
                <dgm:shape xmlns:r="http://schemas.openxmlformats.org/officeDocument/2006/relationships" type="conn" r:blip="" hideGeom="1">
                  <dgm:adjLst/>
                </dgm:shape>
                <dgm:presOf axis="self"/>
                <dgm:constrLst>
                  <dgm:constr type="lMarg"/>
                  <dgm:constr type="rMarg"/>
                  <dgm:constr type="tMarg"/>
                  <dgm:constr type="bMarg"/>
                </dgm:constrLst>
                <dgm:ruleLst>
                  <dgm:rule type="primFontSz" val="5" fact="NaN" max="NaN"/>
                </dgm:ruleLst>
              </dgm:layoutNode>
            </dgm:layoutNode>
          </dgm:forEach>
        </dgm:if>
        <dgm:else name="Name14"/>
      </dgm:choose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1">
  <dgm:title val=""/>
  <dgm:desc val=""/>
  <dgm:catLst>
    <dgm:cat type="simple" pri="101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 Gabbai</dc:creator>
  <cp:keywords/>
  <dc:description/>
  <cp:lastModifiedBy>yifat</cp:lastModifiedBy>
  <cp:revision>2</cp:revision>
  <dcterms:created xsi:type="dcterms:W3CDTF">2020-02-03T09:47:00Z</dcterms:created>
  <dcterms:modified xsi:type="dcterms:W3CDTF">2020-02-03T09:47:00Z</dcterms:modified>
</cp:coreProperties>
</file>