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76E3" w:rsidRPr="00B1585A" w:rsidRDefault="00E576E3" w:rsidP="00E576E3">
      <w:pPr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bookmarkStart w:id="0" w:name="_GoBack"/>
      <w:bookmarkEnd w:id="0"/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דף עבודה: </w:t>
      </w:r>
      <w:r w:rsidRPr="00B1585A">
        <w:rPr>
          <w:rFonts w:asciiTheme="minorBidi" w:hAnsiTheme="minorBidi" w:hint="cs"/>
          <w:b/>
          <w:bCs/>
          <w:sz w:val="24"/>
          <w:szCs w:val="24"/>
          <w:rtl/>
        </w:rPr>
        <w:t>עלייתו</w:t>
      </w:r>
      <w:r w:rsidRPr="00B1585A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b/>
          <w:bCs/>
          <w:sz w:val="24"/>
          <w:szCs w:val="24"/>
          <w:rtl/>
        </w:rPr>
        <w:t>של</w:t>
      </w:r>
      <w:r w:rsidRPr="00B1585A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b/>
          <w:bCs/>
          <w:sz w:val="24"/>
          <w:szCs w:val="24"/>
          <w:rtl/>
        </w:rPr>
        <w:t>אבימלך</w:t>
      </w:r>
      <w:r w:rsidRPr="00B1585A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b/>
          <w:bCs/>
          <w:sz w:val="24"/>
          <w:szCs w:val="24"/>
          <w:rtl/>
        </w:rPr>
        <w:t>לשלטון</w:t>
      </w:r>
    </w:p>
    <w:p w:rsidR="00E576E3" w:rsidRPr="00B1585A" w:rsidRDefault="00E576E3" w:rsidP="00E576E3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B1585A">
        <w:rPr>
          <w:rFonts w:asciiTheme="minorBidi" w:hAnsiTheme="minorBidi" w:hint="cs"/>
          <w:sz w:val="24"/>
          <w:szCs w:val="24"/>
          <w:rtl/>
        </w:rPr>
        <w:t>בחרו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שאלה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אחת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מתוך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השאלות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שלהלן</w:t>
      </w:r>
      <w:r w:rsidRPr="00B1585A">
        <w:rPr>
          <w:rFonts w:asciiTheme="minorBidi" w:hAnsiTheme="minorBidi"/>
          <w:sz w:val="24"/>
          <w:szCs w:val="24"/>
          <w:rtl/>
        </w:rPr>
        <w:t xml:space="preserve">, </w:t>
      </w:r>
      <w:r w:rsidRPr="00B1585A">
        <w:rPr>
          <w:rFonts w:asciiTheme="minorBidi" w:hAnsiTheme="minorBidi" w:hint="cs"/>
          <w:sz w:val="24"/>
          <w:szCs w:val="24"/>
          <w:rtl/>
        </w:rPr>
        <w:t>דונו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בה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וכתבו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את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המחשבות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העולות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בכם</w:t>
      </w:r>
      <w:r w:rsidRPr="00B1585A">
        <w:rPr>
          <w:rFonts w:asciiTheme="minorBidi" w:hAnsiTheme="minorBidi"/>
          <w:sz w:val="24"/>
          <w:szCs w:val="24"/>
          <w:rtl/>
        </w:rPr>
        <w:t>.</w:t>
      </w:r>
    </w:p>
    <w:p w:rsidR="00E576E3" w:rsidRPr="00B1585A" w:rsidRDefault="00E576E3" w:rsidP="00E576E3">
      <w:pPr>
        <w:pStyle w:val="a3"/>
        <w:numPr>
          <w:ilvl w:val="0"/>
          <w:numId w:val="1"/>
        </w:num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B1585A">
        <w:rPr>
          <w:rFonts w:asciiTheme="minorBidi" w:hAnsiTheme="minorBidi" w:hint="cs"/>
          <w:sz w:val="24"/>
          <w:szCs w:val="24"/>
          <w:rtl/>
        </w:rPr>
        <w:t>כיצד</w:t>
      </w:r>
      <w:r w:rsidRPr="00B1585A">
        <w:rPr>
          <w:rFonts w:asciiTheme="minorBidi" w:hAnsiTheme="minorBidi"/>
          <w:sz w:val="24"/>
          <w:szCs w:val="24"/>
          <w:rtl/>
        </w:rPr>
        <w:t xml:space="preserve"> שכנע אבימלך את אחיו בני אמו ואת בעלי שכם לתמוך בו? </w:t>
      </w:r>
      <w:r w:rsidRPr="00B1585A">
        <w:rPr>
          <w:rFonts w:asciiTheme="minorBidi" w:hAnsiTheme="minorBidi" w:hint="cs"/>
          <w:sz w:val="24"/>
          <w:szCs w:val="24"/>
          <w:rtl/>
        </w:rPr>
        <w:t>מה</w:t>
      </w:r>
      <w:r w:rsidRPr="00B1585A">
        <w:rPr>
          <w:rFonts w:asciiTheme="minorBidi" w:hAnsiTheme="minorBidi"/>
          <w:sz w:val="24"/>
          <w:szCs w:val="24"/>
          <w:rtl/>
        </w:rPr>
        <w:t xml:space="preserve"> היו המניעים של בעלי שכם כשהחליטו להמליך את אבימלך? </w:t>
      </w:r>
      <w:r w:rsidRPr="00B1585A">
        <w:rPr>
          <w:rFonts w:asciiTheme="minorBidi" w:hAnsiTheme="minorBidi" w:hint="cs"/>
          <w:sz w:val="24"/>
          <w:szCs w:val="24"/>
          <w:rtl/>
        </w:rPr>
        <w:t>האם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לדעתכם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היו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אלה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שיקולים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נבונים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בבחירה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של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מנהיג</w:t>
      </w:r>
      <w:r w:rsidRPr="00B1585A">
        <w:rPr>
          <w:rFonts w:asciiTheme="minorBidi" w:hAnsiTheme="minorBidi"/>
          <w:sz w:val="24"/>
          <w:szCs w:val="24"/>
          <w:rtl/>
        </w:rPr>
        <w:t xml:space="preserve">? </w:t>
      </w:r>
      <w:r w:rsidRPr="00B1585A">
        <w:rPr>
          <w:rFonts w:asciiTheme="minorBidi" w:hAnsiTheme="minorBidi" w:hint="cs"/>
          <w:sz w:val="24"/>
          <w:szCs w:val="24"/>
          <w:rtl/>
        </w:rPr>
        <w:t>אילו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שיקולים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נוספים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יכולים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להיות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לאדם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כשהוא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בוחר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מי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ינהיג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אותו</w:t>
      </w:r>
      <w:r w:rsidRPr="00B1585A">
        <w:rPr>
          <w:rFonts w:asciiTheme="minorBidi" w:hAnsiTheme="minorBidi"/>
          <w:sz w:val="24"/>
          <w:szCs w:val="24"/>
          <w:rtl/>
        </w:rPr>
        <w:t>?</w:t>
      </w:r>
    </w:p>
    <w:p w:rsidR="00E576E3" w:rsidRPr="00B1585A" w:rsidRDefault="00E576E3" w:rsidP="00E576E3">
      <w:pPr>
        <w:pStyle w:val="a3"/>
        <w:numPr>
          <w:ilvl w:val="0"/>
          <w:numId w:val="1"/>
        </w:num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B1585A">
        <w:rPr>
          <w:rFonts w:asciiTheme="minorBidi" w:hAnsiTheme="minorBidi" w:hint="cs"/>
          <w:sz w:val="24"/>
          <w:szCs w:val="24"/>
          <w:rtl/>
        </w:rPr>
        <w:t>מה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היו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יכולים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אנשי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שכם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לעשות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כאשר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הבינו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כי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אבימלך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הרג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את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כל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שבעים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אחיו</w:t>
      </w:r>
      <w:r w:rsidRPr="00B1585A">
        <w:rPr>
          <w:rFonts w:asciiTheme="minorBidi" w:hAnsiTheme="minorBidi"/>
          <w:sz w:val="24"/>
          <w:szCs w:val="24"/>
          <w:rtl/>
        </w:rPr>
        <w:t xml:space="preserve">? </w:t>
      </w:r>
      <w:r w:rsidRPr="00B1585A">
        <w:rPr>
          <w:rFonts w:asciiTheme="minorBidi" w:hAnsiTheme="minorBidi" w:hint="cs"/>
          <w:sz w:val="24"/>
          <w:szCs w:val="24"/>
          <w:rtl/>
        </w:rPr>
        <w:t>חשבו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על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פעולות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בכמה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מישורים</w:t>
      </w:r>
      <w:r w:rsidRPr="00B1585A">
        <w:rPr>
          <w:rFonts w:asciiTheme="minorBidi" w:hAnsiTheme="minorBidi"/>
          <w:sz w:val="24"/>
          <w:szCs w:val="24"/>
          <w:rtl/>
        </w:rPr>
        <w:t>.</w:t>
      </w:r>
    </w:p>
    <w:p w:rsidR="00E576E3" w:rsidRPr="00B1585A" w:rsidRDefault="00E576E3" w:rsidP="00E576E3">
      <w:pPr>
        <w:pStyle w:val="a3"/>
        <w:numPr>
          <w:ilvl w:val="0"/>
          <w:numId w:val="1"/>
        </w:num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B1585A">
        <w:rPr>
          <w:rFonts w:asciiTheme="minorBidi" w:hAnsiTheme="minorBidi" w:hint="cs"/>
          <w:sz w:val="24"/>
          <w:szCs w:val="24"/>
          <w:rtl/>
        </w:rPr>
        <w:t>אנשי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שכם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החליטו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כי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הם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מעוניינים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במלכותו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של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אבימלך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שהגיע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מעירם</w:t>
      </w:r>
      <w:r w:rsidRPr="00B1585A">
        <w:rPr>
          <w:rFonts w:asciiTheme="minorBidi" w:hAnsiTheme="minorBidi"/>
          <w:sz w:val="24"/>
          <w:szCs w:val="24"/>
          <w:rtl/>
        </w:rPr>
        <w:t xml:space="preserve">, </w:t>
      </w:r>
      <w:r w:rsidRPr="00B1585A">
        <w:rPr>
          <w:rFonts w:asciiTheme="minorBidi" w:hAnsiTheme="minorBidi" w:hint="cs"/>
          <w:sz w:val="24"/>
          <w:szCs w:val="24"/>
          <w:rtl/>
        </w:rPr>
        <w:t>ולא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בשלטונם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של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אחיו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בני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ירובעל</w:t>
      </w:r>
      <w:r w:rsidRPr="00B1585A">
        <w:rPr>
          <w:rFonts w:asciiTheme="minorBidi" w:hAnsiTheme="minorBidi"/>
          <w:sz w:val="24"/>
          <w:szCs w:val="24"/>
          <w:rtl/>
        </w:rPr>
        <w:t xml:space="preserve">. </w:t>
      </w:r>
      <w:r w:rsidRPr="00B1585A">
        <w:rPr>
          <w:rFonts w:asciiTheme="minorBidi" w:hAnsiTheme="minorBidi" w:hint="cs"/>
          <w:sz w:val="24"/>
          <w:szCs w:val="24"/>
          <w:rtl/>
        </w:rPr>
        <w:t>כדי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להקים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את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מלכותו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אבימלך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בוחר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לעשות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מעשה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שלא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ייעשה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ורוצח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את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אחיו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בני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אביו</w:t>
      </w:r>
      <w:r w:rsidRPr="00B1585A">
        <w:rPr>
          <w:rFonts w:asciiTheme="minorBidi" w:hAnsiTheme="minorBidi"/>
          <w:sz w:val="24"/>
          <w:szCs w:val="24"/>
          <w:rtl/>
        </w:rPr>
        <w:t xml:space="preserve">. </w:t>
      </w:r>
      <w:r w:rsidRPr="00B1585A">
        <w:rPr>
          <w:rFonts w:asciiTheme="minorBidi" w:hAnsiTheme="minorBidi" w:hint="cs"/>
          <w:sz w:val="24"/>
          <w:szCs w:val="24"/>
          <w:rtl/>
        </w:rPr>
        <w:t>הציעו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לבני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שכם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דרכים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אפשריות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אחרות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להמליך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עליהם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את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אבימלך</w:t>
      </w:r>
      <w:r w:rsidRPr="00B1585A">
        <w:rPr>
          <w:rFonts w:asciiTheme="minorBidi" w:hAnsiTheme="minorBidi"/>
          <w:sz w:val="24"/>
          <w:szCs w:val="24"/>
          <w:rtl/>
        </w:rPr>
        <w:t xml:space="preserve">, </w:t>
      </w:r>
      <w:r w:rsidRPr="00B1585A">
        <w:rPr>
          <w:rFonts w:asciiTheme="minorBidi" w:hAnsiTheme="minorBidi" w:hint="cs"/>
          <w:sz w:val="24"/>
          <w:szCs w:val="24"/>
          <w:rtl/>
        </w:rPr>
        <w:t>בלי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שימוש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באלימות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מחרידה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כזו</w:t>
      </w:r>
      <w:r w:rsidRPr="00B1585A">
        <w:rPr>
          <w:rFonts w:asciiTheme="minorBidi" w:hAnsiTheme="minorBidi"/>
          <w:sz w:val="24"/>
          <w:szCs w:val="24"/>
          <w:rtl/>
        </w:rPr>
        <w:t xml:space="preserve">. </w:t>
      </w:r>
    </w:p>
    <w:p w:rsidR="00E576E3" w:rsidRPr="00B1585A" w:rsidRDefault="00E576E3" w:rsidP="00E576E3">
      <w:pPr>
        <w:pStyle w:val="a3"/>
        <w:numPr>
          <w:ilvl w:val="0"/>
          <w:numId w:val="1"/>
        </w:num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B1585A">
        <w:rPr>
          <w:rFonts w:asciiTheme="minorBidi" w:hAnsiTheme="minorBidi" w:hint="cs"/>
          <w:sz w:val="24"/>
          <w:szCs w:val="24"/>
          <w:rtl/>
        </w:rPr>
        <w:t>מה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יכול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יותם</w:t>
      </w:r>
      <w:r w:rsidRPr="00B1585A">
        <w:rPr>
          <w:rFonts w:asciiTheme="minorBidi" w:hAnsiTheme="minorBidi"/>
          <w:sz w:val="24"/>
          <w:szCs w:val="24"/>
          <w:rtl/>
        </w:rPr>
        <w:t xml:space="preserve">, </w:t>
      </w:r>
      <w:r w:rsidRPr="00B1585A">
        <w:rPr>
          <w:rFonts w:asciiTheme="minorBidi" w:hAnsiTheme="minorBidi" w:hint="cs"/>
          <w:sz w:val="24"/>
          <w:szCs w:val="24"/>
          <w:rtl/>
        </w:rPr>
        <w:t>האח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הצעיר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היחיד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שנותר</w:t>
      </w:r>
      <w:r w:rsidRPr="00B1585A">
        <w:rPr>
          <w:rFonts w:asciiTheme="minorBidi" w:hAnsiTheme="minorBidi"/>
          <w:sz w:val="24"/>
          <w:szCs w:val="24"/>
          <w:rtl/>
        </w:rPr>
        <w:t xml:space="preserve">, </w:t>
      </w:r>
      <w:r w:rsidRPr="00B1585A">
        <w:rPr>
          <w:rFonts w:asciiTheme="minorBidi" w:hAnsiTheme="minorBidi" w:hint="cs"/>
          <w:sz w:val="24"/>
          <w:szCs w:val="24"/>
          <w:rtl/>
        </w:rPr>
        <w:t>לעשות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לנוכח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מה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שראה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וחווה</w:t>
      </w:r>
      <w:r w:rsidRPr="00B1585A">
        <w:rPr>
          <w:rFonts w:asciiTheme="minorBidi" w:hAnsiTheme="minorBidi"/>
          <w:sz w:val="24"/>
          <w:szCs w:val="24"/>
          <w:rtl/>
        </w:rPr>
        <w:t xml:space="preserve">? </w:t>
      </w:r>
      <w:r w:rsidRPr="00B1585A">
        <w:rPr>
          <w:rFonts w:asciiTheme="minorBidi" w:hAnsiTheme="minorBidi" w:hint="cs"/>
          <w:sz w:val="24"/>
          <w:szCs w:val="24"/>
          <w:rtl/>
        </w:rPr>
        <w:t>האם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בריחה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היא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האפשרות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היחידה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שעמדה</w:t>
      </w:r>
      <w:r w:rsidRPr="00B1585A">
        <w:rPr>
          <w:rFonts w:asciiTheme="minorBidi" w:hAnsiTheme="minorBidi"/>
          <w:sz w:val="24"/>
          <w:szCs w:val="24"/>
          <w:rtl/>
        </w:rPr>
        <w:t xml:space="preserve"> </w:t>
      </w:r>
      <w:r w:rsidRPr="00B1585A">
        <w:rPr>
          <w:rFonts w:asciiTheme="minorBidi" w:hAnsiTheme="minorBidi" w:hint="cs"/>
          <w:sz w:val="24"/>
          <w:szCs w:val="24"/>
          <w:rtl/>
        </w:rPr>
        <w:t>בפניו</w:t>
      </w:r>
      <w:r w:rsidRPr="00B1585A">
        <w:rPr>
          <w:rFonts w:asciiTheme="minorBidi" w:hAnsiTheme="minorBidi"/>
          <w:sz w:val="24"/>
          <w:szCs w:val="24"/>
          <w:rtl/>
        </w:rPr>
        <w:t>?</w:t>
      </w:r>
    </w:p>
    <w:p w:rsidR="003E369F" w:rsidRDefault="003E369F"/>
    <w:sectPr w:rsidR="003E369F" w:rsidSect="0065424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FA7403"/>
    <w:multiLevelType w:val="hybridMultilevel"/>
    <w:tmpl w:val="11286E64"/>
    <w:lvl w:ilvl="0" w:tplc="A5BEF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6E3"/>
    <w:rsid w:val="003E369F"/>
    <w:rsid w:val="00654242"/>
    <w:rsid w:val="00E576E3"/>
    <w:rsid w:val="00FF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7C7529-96CD-44C6-BC7D-3442EF24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76E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6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Gabbai</dc:creator>
  <cp:keywords/>
  <dc:description/>
  <cp:lastModifiedBy>yifat</cp:lastModifiedBy>
  <cp:revision>2</cp:revision>
  <dcterms:created xsi:type="dcterms:W3CDTF">2020-02-17T19:18:00Z</dcterms:created>
  <dcterms:modified xsi:type="dcterms:W3CDTF">2020-02-17T19:18:00Z</dcterms:modified>
</cp:coreProperties>
</file>