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10920" w14:textId="77777777" w:rsidR="00070D7D" w:rsidRPr="00951D6F" w:rsidRDefault="00070D7D" w:rsidP="00DE76F0">
      <w:pPr>
        <w:ind w:hanging="643"/>
        <w:rPr>
          <w:rFonts w:asciiTheme="minorBidi" w:hAnsiTheme="minorBidi"/>
          <w:sz w:val="20"/>
          <w:szCs w:val="20"/>
          <w:rtl/>
        </w:rPr>
      </w:pPr>
      <w:bookmarkStart w:id="0" w:name="_Hlk504336427"/>
      <w:r w:rsidRPr="00951D6F">
        <w:rPr>
          <w:rFonts w:asciiTheme="minorBidi" w:hAnsiTheme="minorBidi"/>
          <w:sz w:val="20"/>
          <w:szCs w:val="20"/>
          <w:rtl/>
        </w:rPr>
        <w:t>בס"ד</w:t>
      </w:r>
    </w:p>
    <w:p w14:paraId="5157DC87" w14:textId="5AA036BE" w:rsidR="00070D7D" w:rsidRPr="006303AE" w:rsidRDefault="00070D7D" w:rsidP="009D10DF">
      <w:pPr>
        <w:spacing w:after="240"/>
        <w:jc w:val="center"/>
        <w:rPr>
          <w:rFonts w:asciiTheme="minorBidi" w:hAnsiTheme="minorBidi"/>
          <w:sz w:val="10"/>
          <w:szCs w:val="10"/>
          <w:rtl/>
        </w:rPr>
      </w:pPr>
      <w:r w:rsidRPr="004E6755">
        <w:rPr>
          <w:rFonts w:asciiTheme="minorBidi" w:hAnsiTheme="minorBidi"/>
          <w:b/>
          <w:bCs/>
          <w:sz w:val="44"/>
          <w:szCs w:val="44"/>
          <w:rtl/>
        </w:rPr>
        <w:t xml:space="preserve">ספר </w:t>
      </w:r>
      <w:r w:rsidR="00CE0A27">
        <w:rPr>
          <w:rFonts w:asciiTheme="minorBidi" w:hAnsiTheme="minorBidi" w:hint="cs"/>
          <w:b/>
          <w:bCs/>
          <w:sz w:val="44"/>
          <w:szCs w:val="44"/>
          <w:rtl/>
        </w:rPr>
        <w:t xml:space="preserve">שמואל </w:t>
      </w:r>
      <w:r w:rsidR="00C74FA0">
        <w:rPr>
          <w:rFonts w:asciiTheme="minorBidi" w:hAnsiTheme="minorBidi" w:hint="cs"/>
          <w:b/>
          <w:bCs/>
          <w:sz w:val="44"/>
          <w:szCs w:val="44"/>
          <w:rtl/>
        </w:rPr>
        <w:t>ב</w:t>
      </w:r>
      <w:r w:rsidR="00CE0A27">
        <w:rPr>
          <w:rFonts w:asciiTheme="minorBidi" w:hAnsiTheme="minorBidi" w:hint="cs"/>
          <w:b/>
          <w:bCs/>
          <w:sz w:val="44"/>
          <w:szCs w:val="44"/>
          <w:rtl/>
        </w:rPr>
        <w:t>'</w:t>
      </w:r>
      <w:r w:rsidR="001F6BF2">
        <w:rPr>
          <w:rFonts w:asciiTheme="minorBidi" w:hAnsiTheme="minorBidi" w:hint="cs"/>
          <w:b/>
          <w:bCs/>
          <w:sz w:val="30"/>
          <w:szCs w:val="30"/>
          <w:rtl/>
        </w:rPr>
        <w:t xml:space="preserve"> </w:t>
      </w:r>
      <w:r w:rsidR="00A00109">
        <w:rPr>
          <w:rFonts w:asciiTheme="minorBidi" w:hAnsiTheme="minorBidi" w:hint="cs"/>
          <w:b/>
          <w:bCs/>
          <w:sz w:val="30"/>
          <w:szCs w:val="30"/>
          <w:rtl/>
        </w:rPr>
        <w:t xml:space="preserve"> </w:t>
      </w:r>
      <w:r w:rsidR="005B782E">
        <w:rPr>
          <w:rFonts w:asciiTheme="minorBidi" w:hAnsiTheme="minorBidi" w:hint="cs"/>
          <w:b/>
          <w:bCs/>
          <w:sz w:val="30"/>
          <w:szCs w:val="30"/>
          <w:rtl/>
        </w:rPr>
        <w:t>חטא דוד ובת שבע</w:t>
      </w:r>
      <w:r w:rsidR="006303AE" w:rsidRPr="006303AE">
        <w:rPr>
          <w:rFonts w:asciiTheme="minorBidi" w:hAnsiTheme="minorBidi" w:hint="cs"/>
          <w:b/>
          <w:bCs/>
          <w:sz w:val="30"/>
          <w:szCs w:val="30"/>
          <w:rtl/>
        </w:rPr>
        <w:t xml:space="preserve"> </w:t>
      </w:r>
      <w:r w:rsidR="006303AE" w:rsidRPr="006303AE">
        <w:rPr>
          <w:rFonts w:asciiTheme="minorBidi" w:hAnsiTheme="minorBidi" w:hint="cs"/>
          <w:sz w:val="28"/>
          <w:szCs w:val="28"/>
          <w:rtl/>
        </w:rPr>
        <w:t>(פרקים יא-</w:t>
      </w:r>
      <w:proofErr w:type="spellStart"/>
      <w:r w:rsidR="006303AE" w:rsidRPr="006303AE">
        <w:rPr>
          <w:rFonts w:asciiTheme="minorBidi" w:hAnsiTheme="minorBidi" w:hint="cs"/>
          <w:sz w:val="28"/>
          <w:szCs w:val="28"/>
          <w:rtl/>
        </w:rPr>
        <w:t>יב</w:t>
      </w:r>
      <w:proofErr w:type="spellEnd"/>
      <w:r w:rsidR="006303AE" w:rsidRPr="006303AE">
        <w:rPr>
          <w:rFonts w:asciiTheme="minorBidi" w:hAnsiTheme="minorBidi" w:hint="cs"/>
          <w:sz w:val="28"/>
          <w:szCs w:val="28"/>
          <w:rtl/>
        </w:rPr>
        <w:t>)</w:t>
      </w:r>
    </w:p>
    <w:tbl>
      <w:tblPr>
        <w:bidiVisual/>
        <w:tblW w:w="14875" w:type="dxa"/>
        <w:tblInd w:w="10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992"/>
        <w:gridCol w:w="984"/>
        <w:gridCol w:w="5954"/>
        <w:gridCol w:w="6945"/>
      </w:tblGrid>
      <w:tr w:rsidR="00D8738F" w:rsidRPr="00951D6F" w14:paraId="3584CC93" w14:textId="77777777" w:rsidTr="00332E4B">
        <w:tc>
          <w:tcPr>
            <w:tcW w:w="992" w:type="dxa"/>
            <w:shd w:val="clear" w:color="auto" w:fill="DEEAF6" w:themeFill="accent1" w:themeFillTint="33"/>
          </w:tcPr>
          <w:p w14:paraId="32B400F5" w14:textId="77777777" w:rsidR="00D8738F" w:rsidRPr="00951D6F" w:rsidRDefault="00D8738F" w:rsidP="00124AB6">
            <w:pPr>
              <w:overflowPunct w:val="0"/>
              <w:autoSpaceDE w:val="0"/>
              <w:autoSpaceDN w:val="0"/>
              <w:adjustRightInd w:val="0"/>
              <w:spacing w:before="120" w:after="0" w:line="360" w:lineRule="auto"/>
              <w:jc w:val="center"/>
              <w:textAlignment w:val="baseline"/>
              <w:rPr>
                <w:rFonts w:asciiTheme="minorBidi" w:eastAsia="Times New Roman" w:hAnsiTheme="minorBidi"/>
                <w:b/>
                <w:bCs/>
                <w:sz w:val="16"/>
                <w:szCs w:val="24"/>
                <w:rtl/>
                <w:lang w:eastAsia="he-IL"/>
              </w:rPr>
            </w:pPr>
            <w:r w:rsidRPr="00951D6F">
              <w:rPr>
                <w:rFonts w:asciiTheme="minorBidi" w:eastAsia="Times New Roman" w:hAnsiTheme="minorBidi"/>
                <w:b/>
                <w:bCs/>
                <w:sz w:val="16"/>
                <w:szCs w:val="24"/>
                <w:rtl/>
                <w:lang w:eastAsia="he-IL"/>
              </w:rPr>
              <w:t>נושא</w:t>
            </w:r>
          </w:p>
        </w:tc>
        <w:tc>
          <w:tcPr>
            <w:tcW w:w="984" w:type="dxa"/>
            <w:shd w:val="clear" w:color="auto" w:fill="DEEAF6" w:themeFill="accent1" w:themeFillTint="33"/>
          </w:tcPr>
          <w:p w14:paraId="3E958FA5" w14:textId="77777777" w:rsidR="00D8738F" w:rsidRPr="00951D6F" w:rsidRDefault="00D8738F" w:rsidP="00124AB6">
            <w:pPr>
              <w:overflowPunct w:val="0"/>
              <w:autoSpaceDE w:val="0"/>
              <w:autoSpaceDN w:val="0"/>
              <w:adjustRightInd w:val="0"/>
              <w:spacing w:before="120" w:after="0" w:line="360" w:lineRule="auto"/>
              <w:jc w:val="center"/>
              <w:textAlignment w:val="baseline"/>
              <w:rPr>
                <w:rFonts w:asciiTheme="minorBidi" w:eastAsia="Times New Roman" w:hAnsiTheme="minorBidi"/>
                <w:b/>
                <w:bCs/>
                <w:sz w:val="16"/>
                <w:szCs w:val="24"/>
                <w:rtl/>
                <w:lang w:eastAsia="he-IL"/>
              </w:rPr>
            </w:pPr>
            <w:r w:rsidRPr="00951D6F">
              <w:rPr>
                <w:rFonts w:asciiTheme="minorBidi" w:eastAsia="Times New Roman" w:hAnsiTheme="minorBidi"/>
                <w:b/>
                <w:bCs/>
                <w:sz w:val="14"/>
                <w:rtl/>
                <w:lang w:eastAsia="he-IL"/>
              </w:rPr>
              <w:t>פרק</w:t>
            </w:r>
          </w:p>
        </w:tc>
        <w:tc>
          <w:tcPr>
            <w:tcW w:w="5954" w:type="dxa"/>
            <w:shd w:val="clear" w:color="auto" w:fill="DEEAF6" w:themeFill="accent1" w:themeFillTint="33"/>
          </w:tcPr>
          <w:p w14:paraId="0AB48237" w14:textId="77777777" w:rsidR="00D8738F" w:rsidRPr="00951D6F" w:rsidRDefault="00D8738F" w:rsidP="00124AB6">
            <w:pPr>
              <w:overflowPunct w:val="0"/>
              <w:autoSpaceDE w:val="0"/>
              <w:autoSpaceDN w:val="0"/>
              <w:adjustRightInd w:val="0"/>
              <w:spacing w:before="120" w:after="0" w:line="360" w:lineRule="auto"/>
              <w:jc w:val="center"/>
              <w:textAlignment w:val="baseline"/>
              <w:rPr>
                <w:rFonts w:asciiTheme="minorBidi" w:eastAsia="Times New Roman" w:hAnsiTheme="minorBidi"/>
                <w:b/>
                <w:bCs/>
                <w:sz w:val="16"/>
                <w:szCs w:val="24"/>
                <w:rtl/>
                <w:lang w:eastAsia="he-IL"/>
              </w:rPr>
            </w:pPr>
            <w:r w:rsidRPr="00951D6F">
              <w:rPr>
                <w:rFonts w:asciiTheme="minorBidi" w:eastAsia="Times New Roman" w:hAnsiTheme="minorBidi"/>
                <w:b/>
                <w:bCs/>
                <w:sz w:val="16"/>
                <w:szCs w:val="24"/>
                <w:rtl/>
                <w:lang w:eastAsia="he-IL"/>
              </w:rPr>
              <w:t xml:space="preserve">תכנים מרכזיים </w:t>
            </w:r>
          </w:p>
        </w:tc>
        <w:tc>
          <w:tcPr>
            <w:tcW w:w="6945" w:type="dxa"/>
            <w:shd w:val="clear" w:color="auto" w:fill="BDD6EE" w:themeFill="accent1" w:themeFillTint="66"/>
          </w:tcPr>
          <w:p w14:paraId="49F42037" w14:textId="77777777" w:rsidR="00D8738F" w:rsidRPr="00951D6F" w:rsidRDefault="00D8738F" w:rsidP="00124AB6">
            <w:pPr>
              <w:overflowPunct w:val="0"/>
              <w:autoSpaceDE w:val="0"/>
              <w:autoSpaceDN w:val="0"/>
              <w:adjustRightInd w:val="0"/>
              <w:spacing w:before="120" w:after="0" w:line="360" w:lineRule="auto"/>
              <w:ind w:right="459"/>
              <w:jc w:val="center"/>
              <w:textAlignment w:val="baseline"/>
              <w:rPr>
                <w:rFonts w:asciiTheme="minorBidi" w:eastAsia="Times New Roman" w:hAnsiTheme="minorBidi"/>
                <w:b/>
                <w:bCs/>
                <w:sz w:val="16"/>
                <w:szCs w:val="24"/>
                <w:rtl/>
                <w:lang w:eastAsia="he-IL"/>
              </w:rPr>
            </w:pPr>
            <w:r w:rsidRPr="00951D6F">
              <w:rPr>
                <w:rFonts w:asciiTheme="minorBidi" w:eastAsia="Times New Roman" w:hAnsiTheme="minorBidi"/>
                <w:b/>
                <w:bCs/>
                <w:sz w:val="16"/>
                <w:szCs w:val="24"/>
                <w:rtl/>
                <w:lang w:eastAsia="he-IL"/>
              </w:rPr>
              <w:t xml:space="preserve">נקודות והצעות להוראה </w:t>
            </w:r>
          </w:p>
        </w:tc>
      </w:tr>
      <w:tr w:rsidR="00846230" w:rsidRPr="00951D6F" w14:paraId="0B38B837" w14:textId="77777777" w:rsidTr="00332E4B">
        <w:trPr>
          <w:trHeight w:val="413"/>
        </w:trPr>
        <w:tc>
          <w:tcPr>
            <w:tcW w:w="992" w:type="dxa"/>
            <w:vMerge w:val="restart"/>
            <w:shd w:val="clear" w:color="auto" w:fill="A8D08D" w:themeFill="accent6" w:themeFillTint="99"/>
          </w:tcPr>
          <w:p w14:paraId="67BDB5E5" w14:textId="2ED21616" w:rsidR="00846230" w:rsidRDefault="00846230" w:rsidP="00677770">
            <w:pPr>
              <w:spacing w:line="360" w:lineRule="auto"/>
              <w:jc w:val="center"/>
              <w:rPr>
                <w:rFonts w:asciiTheme="minorBidi" w:hAnsiTheme="minorBidi"/>
                <w:b/>
                <w:bCs/>
                <w:sz w:val="14"/>
                <w:rtl/>
              </w:rPr>
            </w:pPr>
          </w:p>
          <w:p w14:paraId="4CA61B4A" w14:textId="1B71C2CC" w:rsidR="005D6F15" w:rsidRDefault="005D6F15" w:rsidP="00677770">
            <w:pPr>
              <w:spacing w:line="360" w:lineRule="auto"/>
              <w:jc w:val="center"/>
              <w:rPr>
                <w:rFonts w:asciiTheme="minorBidi" w:hAnsiTheme="minorBidi"/>
                <w:b/>
                <w:bCs/>
                <w:sz w:val="14"/>
                <w:rtl/>
              </w:rPr>
            </w:pPr>
          </w:p>
          <w:p w14:paraId="764AC893" w14:textId="152EB4FB" w:rsidR="005D6F15" w:rsidRDefault="005D6F15" w:rsidP="00677770">
            <w:pPr>
              <w:spacing w:line="360" w:lineRule="auto"/>
              <w:jc w:val="center"/>
              <w:rPr>
                <w:rFonts w:asciiTheme="minorBidi" w:hAnsiTheme="minorBidi"/>
                <w:b/>
                <w:bCs/>
                <w:sz w:val="14"/>
                <w:rtl/>
              </w:rPr>
            </w:pPr>
          </w:p>
          <w:p w14:paraId="3BE1B350" w14:textId="5CA8CB65" w:rsidR="002337A1" w:rsidRDefault="002337A1" w:rsidP="00677770">
            <w:pPr>
              <w:spacing w:line="360" w:lineRule="auto"/>
              <w:jc w:val="center"/>
              <w:rPr>
                <w:rFonts w:asciiTheme="minorBidi" w:hAnsiTheme="minorBidi"/>
                <w:b/>
                <w:bCs/>
                <w:sz w:val="14"/>
                <w:rtl/>
              </w:rPr>
            </w:pPr>
          </w:p>
          <w:p w14:paraId="528FB888" w14:textId="77777777" w:rsidR="002337A1" w:rsidRDefault="002337A1" w:rsidP="00677770">
            <w:pPr>
              <w:spacing w:line="360" w:lineRule="auto"/>
              <w:jc w:val="center"/>
              <w:rPr>
                <w:rFonts w:asciiTheme="minorBidi" w:hAnsiTheme="minorBidi"/>
                <w:b/>
                <w:bCs/>
                <w:sz w:val="14"/>
                <w:rtl/>
              </w:rPr>
            </w:pPr>
          </w:p>
          <w:p w14:paraId="75E25AAC" w14:textId="77777777" w:rsidR="005D6F15" w:rsidRDefault="005D6F15" w:rsidP="00677770">
            <w:pPr>
              <w:spacing w:line="360" w:lineRule="auto"/>
              <w:jc w:val="center"/>
              <w:rPr>
                <w:rFonts w:asciiTheme="minorBidi" w:hAnsiTheme="minorBidi"/>
                <w:b/>
                <w:bCs/>
                <w:sz w:val="14"/>
                <w:rtl/>
              </w:rPr>
            </w:pPr>
          </w:p>
          <w:p w14:paraId="143B3060" w14:textId="77777777" w:rsidR="00846230" w:rsidRDefault="006303AE" w:rsidP="00846230">
            <w:pPr>
              <w:spacing w:line="360" w:lineRule="auto"/>
              <w:jc w:val="center"/>
              <w:rPr>
                <w:rFonts w:asciiTheme="minorBidi" w:hAnsiTheme="minorBidi"/>
                <w:b/>
                <w:bCs/>
                <w:sz w:val="14"/>
                <w:rtl/>
              </w:rPr>
            </w:pPr>
            <w:r>
              <w:rPr>
                <w:rFonts w:asciiTheme="minorBidi" w:hAnsiTheme="minorBidi" w:hint="cs"/>
                <w:b/>
                <w:bCs/>
                <w:sz w:val="14"/>
                <w:rtl/>
              </w:rPr>
              <w:t>הקדמה</w:t>
            </w:r>
          </w:p>
          <w:p w14:paraId="5F239099" w14:textId="77777777" w:rsidR="00AD01A4" w:rsidRDefault="00AD01A4" w:rsidP="00846230">
            <w:pPr>
              <w:spacing w:line="360" w:lineRule="auto"/>
              <w:jc w:val="center"/>
              <w:rPr>
                <w:rFonts w:asciiTheme="minorBidi" w:hAnsiTheme="minorBidi"/>
                <w:b/>
                <w:bCs/>
                <w:sz w:val="14"/>
                <w:rtl/>
              </w:rPr>
            </w:pPr>
          </w:p>
          <w:p w14:paraId="2C1BADD0" w14:textId="77777777" w:rsidR="00AD01A4" w:rsidRDefault="00AD01A4" w:rsidP="00846230">
            <w:pPr>
              <w:spacing w:line="360" w:lineRule="auto"/>
              <w:jc w:val="center"/>
              <w:rPr>
                <w:rFonts w:asciiTheme="minorBidi" w:hAnsiTheme="minorBidi"/>
                <w:b/>
                <w:bCs/>
                <w:sz w:val="14"/>
                <w:rtl/>
              </w:rPr>
            </w:pPr>
          </w:p>
          <w:p w14:paraId="222A16AF" w14:textId="77777777" w:rsidR="00AD01A4" w:rsidRDefault="00AD01A4" w:rsidP="00846230">
            <w:pPr>
              <w:spacing w:line="360" w:lineRule="auto"/>
              <w:jc w:val="center"/>
              <w:rPr>
                <w:rFonts w:asciiTheme="minorBidi" w:hAnsiTheme="minorBidi"/>
                <w:b/>
                <w:bCs/>
                <w:sz w:val="14"/>
                <w:rtl/>
              </w:rPr>
            </w:pPr>
          </w:p>
          <w:p w14:paraId="11A6C0FF" w14:textId="77777777" w:rsidR="00AD01A4" w:rsidRDefault="00AD01A4" w:rsidP="00846230">
            <w:pPr>
              <w:spacing w:line="360" w:lineRule="auto"/>
              <w:jc w:val="center"/>
              <w:rPr>
                <w:rFonts w:asciiTheme="minorBidi" w:hAnsiTheme="minorBidi"/>
                <w:b/>
                <w:bCs/>
                <w:sz w:val="14"/>
                <w:rtl/>
              </w:rPr>
            </w:pPr>
          </w:p>
          <w:p w14:paraId="455A50CA" w14:textId="77777777" w:rsidR="00AD01A4" w:rsidRDefault="00AD01A4" w:rsidP="00846230">
            <w:pPr>
              <w:spacing w:line="360" w:lineRule="auto"/>
              <w:jc w:val="center"/>
              <w:rPr>
                <w:rFonts w:asciiTheme="minorBidi" w:hAnsiTheme="minorBidi"/>
                <w:b/>
                <w:bCs/>
                <w:sz w:val="14"/>
                <w:rtl/>
              </w:rPr>
            </w:pPr>
          </w:p>
          <w:p w14:paraId="328EA127" w14:textId="77777777" w:rsidR="00AD01A4" w:rsidRDefault="00AD01A4" w:rsidP="00846230">
            <w:pPr>
              <w:spacing w:line="360" w:lineRule="auto"/>
              <w:jc w:val="center"/>
              <w:rPr>
                <w:rFonts w:asciiTheme="minorBidi" w:hAnsiTheme="minorBidi"/>
                <w:b/>
                <w:bCs/>
                <w:sz w:val="14"/>
                <w:rtl/>
              </w:rPr>
            </w:pPr>
          </w:p>
          <w:p w14:paraId="561A2604" w14:textId="77777777" w:rsidR="00AD01A4" w:rsidRDefault="00AD01A4" w:rsidP="00846230">
            <w:pPr>
              <w:spacing w:line="360" w:lineRule="auto"/>
              <w:jc w:val="center"/>
              <w:rPr>
                <w:rFonts w:asciiTheme="minorBidi" w:hAnsiTheme="minorBidi"/>
                <w:b/>
                <w:bCs/>
                <w:sz w:val="14"/>
                <w:rtl/>
              </w:rPr>
            </w:pPr>
          </w:p>
          <w:p w14:paraId="33B6487C" w14:textId="77777777" w:rsidR="00AD01A4" w:rsidRDefault="00AD01A4" w:rsidP="00846230">
            <w:pPr>
              <w:spacing w:line="360" w:lineRule="auto"/>
              <w:jc w:val="center"/>
              <w:rPr>
                <w:rFonts w:asciiTheme="minorBidi" w:hAnsiTheme="minorBidi"/>
                <w:b/>
                <w:bCs/>
                <w:sz w:val="14"/>
                <w:rtl/>
              </w:rPr>
            </w:pPr>
          </w:p>
          <w:p w14:paraId="02A4F1A1" w14:textId="77777777" w:rsidR="00AD01A4" w:rsidRDefault="00AD01A4" w:rsidP="00846230">
            <w:pPr>
              <w:spacing w:line="360" w:lineRule="auto"/>
              <w:jc w:val="center"/>
              <w:rPr>
                <w:rFonts w:asciiTheme="minorBidi" w:hAnsiTheme="minorBidi"/>
                <w:b/>
                <w:bCs/>
                <w:sz w:val="14"/>
                <w:rtl/>
              </w:rPr>
            </w:pPr>
          </w:p>
          <w:p w14:paraId="145BD78D" w14:textId="77777777" w:rsidR="00AD01A4" w:rsidRDefault="00AD01A4" w:rsidP="00846230">
            <w:pPr>
              <w:spacing w:line="360" w:lineRule="auto"/>
              <w:jc w:val="center"/>
              <w:rPr>
                <w:rFonts w:asciiTheme="minorBidi" w:hAnsiTheme="minorBidi"/>
                <w:b/>
                <w:bCs/>
                <w:sz w:val="14"/>
                <w:rtl/>
              </w:rPr>
            </w:pPr>
          </w:p>
          <w:p w14:paraId="2E727F38" w14:textId="77777777" w:rsidR="00AD01A4" w:rsidRDefault="00AD01A4" w:rsidP="00846230">
            <w:pPr>
              <w:spacing w:line="360" w:lineRule="auto"/>
              <w:jc w:val="center"/>
              <w:rPr>
                <w:rFonts w:asciiTheme="minorBidi" w:hAnsiTheme="minorBidi"/>
                <w:b/>
                <w:bCs/>
                <w:sz w:val="14"/>
                <w:rtl/>
              </w:rPr>
            </w:pPr>
          </w:p>
          <w:p w14:paraId="56598FD5" w14:textId="77777777" w:rsidR="00AD01A4" w:rsidRDefault="00AD01A4" w:rsidP="00846230">
            <w:pPr>
              <w:spacing w:line="360" w:lineRule="auto"/>
              <w:jc w:val="center"/>
              <w:rPr>
                <w:rFonts w:asciiTheme="minorBidi" w:hAnsiTheme="minorBidi"/>
                <w:b/>
                <w:bCs/>
                <w:sz w:val="14"/>
                <w:rtl/>
              </w:rPr>
            </w:pPr>
          </w:p>
          <w:p w14:paraId="3C3305BD" w14:textId="46835D1F" w:rsidR="00AD01A4" w:rsidRDefault="00AD01A4" w:rsidP="00846230">
            <w:pPr>
              <w:spacing w:line="360" w:lineRule="auto"/>
              <w:jc w:val="center"/>
              <w:rPr>
                <w:rFonts w:asciiTheme="minorBidi" w:hAnsiTheme="minorBidi"/>
                <w:b/>
                <w:bCs/>
                <w:sz w:val="14"/>
                <w:rtl/>
              </w:rPr>
            </w:pPr>
          </w:p>
          <w:p w14:paraId="38984986" w14:textId="45497CA9" w:rsidR="00AD01A4" w:rsidRDefault="00AD01A4" w:rsidP="00846230">
            <w:pPr>
              <w:spacing w:line="360" w:lineRule="auto"/>
              <w:jc w:val="center"/>
              <w:rPr>
                <w:rFonts w:asciiTheme="minorBidi" w:hAnsiTheme="minorBidi"/>
                <w:b/>
                <w:bCs/>
                <w:sz w:val="14"/>
                <w:rtl/>
              </w:rPr>
            </w:pPr>
          </w:p>
          <w:p w14:paraId="2F403736" w14:textId="77777777" w:rsidR="00AD01A4" w:rsidRDefault="00AD01A4" w:rsidP="00846230">
            <w:pPr>
              <w:spacing w:line="360" w:lineRule="auto"/>
              <w:jc w:val="center"/>
              <w:rPr>
                <w:rFonts w:asciiTheme="minorBidi" w:hAnsiTheme="minorBidi"/>
                <w:b/>
                <w:bCs/>
                <w:sz w:val="14"/>
                <w:rtl/>
              </w:rPr>
            </w:pPr>
          </w:p>
          <w:p w14:paraId="4003A1AC" w14:textId="77777777" w:rsidR="00AD01A4" w:rsidRDefault="00AD01A4" w:rsidP="00846230">
            <w:pPr>
              <w:spacing w:line="360" w:lineRule="auto"/>
              <w:jc w:val="center"/>
              <w:rPr>
                <w:rFonts w:asciiTheme="minorBidi" w:hAnsiTheme="minorBidi"/>
                <w:b/>
                <w:bCs/>
                <w:sz w:val="14"/>
                <w:rtl/>
              </w:rPr>
            </w:pPr>
          </w:p>
          <w:p w14:paraId="42335ADC" w14:textId="77777777" w:rsidR="00AD01A4" w:rsidRDefault="00AD01A4" w:rsidP="00846230">
            <w:pPr>
              <w:spacing w:line="360" w:lineRule="auto"/>
              <w:jc w:val="center"/>
              <w:rPr>
                <w:rFonts w:asciiTheme="minorBidi" w:hAnsiTheme="minorBidi"/>
                <w:b/>
                <w:bCs/>
                <w:sz w:val="14"/>
                <w:rtl/>
              </w:rPr>
            </w:pPr>
          </w:p>
          <w:p w14:paraId="57E7D242" w14:textId="37014365" w:rsidR="00AD01A4" w:rsidRPr="00951D6F" w:rsidRDefault="00AD01A4" w:rsidP="00846230">
            <w:pPr>
              <w:spacing w:line="360" w:lineRule="auto"/>
              <w:jc w:val="center"/>
              <w:rPr>
                <w:rFonts w:asciiTheme="minorBidi" w:hAnsiTheme="minorBidi"/>
                <w:b/>
                <w:bCs/>
                <w:sz w:val="14"/>
                <w:rtl/>
              </w:rPr>
            </w:pPr>
            <w:r>
              <w:rPr>
                <w:rFonts w:asciiTheme="minorBidi" w:hAnsiTheme="minorBidi" w:hint="cs"/>
                <w:b/>
                <w:bCs/>
                <w:sz w:val="14"/>
                <w:rtl/>
              </w:rPr>
              <w:t>חטא דוד ובת שבע</w:t>
            </w:r>
          </w:p>
        </w:tc>
        <w:tc>
          <w:tcPr>
            <w:tcW w:w="13883" w:type="dxa"/>
            <w:gridSpan w:val="3"/>
            <w:shd w:val="clear" w:color="auto" w:fill="auto"/>
          </w:tcPr>
          <w:p w14:paraId="64B2D2D1" w14:textId="32CC21EB" w:rsidR="00DA3DDE" w:rsidRDefault="006303AE" w:rsidP="002337A1">
            <w:pPr>
              <w:spacing w:before="40" w:after="0" w:line="34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lastRenderedPageBreak/>
              <w:t xml:space="preserve">בהוראת מעשה דוד ובת שבע </w:t>
            </w:r>
            <w:r w:rsidR="008446A5">
              <w:rPr>
                <w:rFonts w:asciiTheme="minorBidi" w:hAnsiTheme="minorBidi" w:hint="cs"/>
                <w:color w:val="000000"/>
                <w:shd w:val="clear" w:color="auto" w:fill="FFFFFF"/>
                <w:rtl/>
              </w:rPr>
              <w:t>ישנה</w:t>
            </w:r>
            <w:r>
              <w:rPr>
                <w:rFonts w:asciiTheme="minorBidi" w:hAnsiTheme="minorBidi" w:hint="cs"/>
                <w:color w:val="000000"/>
                <w:shd w:val="clear" w:color="auto" w:fill="FFFFFF"/>
                <w:rtl/>
              </w:rPr>
              <w:t xml:space="preserve"> מורכבות</w:t>
            </w:r>
            <w:r w:rsidR="002337A1">
              <w:rPr>
                <w:rFonts w:asciiTheme="minorBidi" w:hAnsiTheme="minorBidi" w:hint="cs"/>
                <w:color w:val="000000"/>
                <w:shd w:val="clear" w:color="auto" w:fill="FFFFFF"/>
                <w:rtl/>
              </w:rPr>
              <w:t xml:space="preserve"> רבה</w:t>
            </w:r>
            <w:r w:rsidR="004E516C">
              <w:rPr>
                <w:rFonts w:asciiTheme="minorBidi" w:hAnsiTheme="minorBidi" w:hint="cs"/>
                <w:color w:val="000000"/>
                <w:shd w:val="clear" w:color="auto" w:fill="FFFFFF"/>
                <w:rtl/>
              </w:rPr>
              <w:t xml:space="preserve"> ועל המורה </w:t>
            </w:r>
            <w:proofErr w:type="spellStart"/>
            <w:r w:rsidR="004E516C">
              <w:rPr>
                <w:rFonts w:asciiTheme="minorBidi" w:hAnsiTheme="minorBidi" w:hint="cs"/>
                <w:color w:val="000000"/>
                <w:shd w:val="clear" w:color="auto" w:fill="FFFFFF"/>
                <w:rtl/>
              </w:rPr>
              <w:t>ליתן</w:t>
            </w:r>
            <w:proofErr w:type="spellEnd"/>
            <w:r w:rsidR="004E516C">
              <w:rPr>
                <w:rFonts w:asciiTheme="minorBidi" w:hAnsiTheme="minorBidi" w:hint="cs"/>
                <w:color w:val="000000"/>
                <w:shd w:val="clear" w:color="auto" w:fill="FFFFFF"/>
                <w:rtl/>
              </w:rPr>
              <w:t xml:space="preserve"> את דעתו מראש על המגמה הכללית בהוראת הפרשה</w:t>
            </w:r>
            <w:r>
              <w:rPr>
                <w:rFonts w:asciiTheme="minorBidi" w:hAnsiTheme="minorBidi" w:hint="cs"/>
                <w:color w:val="000000"/>
                <w:shd w:val="clear" w:color="auto" w:fill="FFFFFF"/>
                <w:rtl/>
              </w:rPr>
              <w:t xml:space="preserve">. </w:t>
            </w:r>
          </w:p>
          <w:p w14:paraId="5DCE28E2" w14:textId="196BC835" w:rsidR="006303AE" w:rsidRDefault="00100163" w:rsidP="00A665EA">
            <w:pPr>
              <w:spacing w:after="0" w:line="34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t>מ</w:t>
            </w:r>
            <w:r w:rsidR="006303AE">
              <w:rPr>
                <w:rFonts w:asciiTheme="minorBidi" w:hAnsiTheme="minorBidi" w:hint="cs"/>
                <w:color w:val="000000"/>
                <w:shd w:val="clear" w:color="auto" w:fill="FFFFFF"/>
                <w:rtl/>
              </w:rPr>
              <w:t>חד, דמותו של דוד המלך היא מדמויות המופת בתנ"ך ובהיסטוריה בכלל</w:t>
            </w:r>
            <w:r w:rsidR="003D7178">
              <w:rPr>
                <w:rFonts w:asciiTheme="minorBidi" w:hAnsiTheme="minorBidi" w:hint="cs"/>
                <w:color w:val="000000"/>
                <w:shd w:val="clear" w:color="auto" w:fill="FFFFFF"/>
                <w:rtl/>
              </w:rPr>
              <w:t>, ו</w:t>
            </w:r>
            <w:r w:rsidR="004E516C">
              <w:rPr>
                <w:rFonts w:asciiTheme="minorBidi" w:hAnsiTheme="minorBidi" w:hint="cs"/>
                <w:color w:val="000000"/>
                <w:shd w:val="clear" w:color="auto" w:fill="FFFFFF"/>
                <w:rtl/>
              </w:rPr>
              <w:t xml:space="preserve">במקומות רבים מעיד </w:t>
            </w:r>
            <w:r w:rsidR="0034250E">
              <w:rPr>
                <w:rFonts w:asciiTheme="minorBidi" w:hAnsiTheme="minorBidi" w:hint="cs"/>
                <w:color w:val="000000"/>
                <w:shd w:val="clear" w:color="auto" w:fill="FFFFFF"/>
                <w:rtl/>
              </w:rPr>
              <w:t>הכתוב על</w:t>
            </w:r>
            <w:r w:rsidR="00DA3DDE">
              <w:rPr>
                <w:rFonts w:asciiTheme="minorBidi" w:hAnsiTheme="minorBidi" w:hint="cs"/>
                <w:color w:val="000000"/>
                <w:shd w:val="clear" w:color="auto" w:fill="FFFFFF"/>
                <w:rtl/>
              </w:rPr>
              <w:t xml:space="preserve"> </w:t>
            </w:r>
            <w:r w:rsidR="003D7178">
              <w:rPr>
                <w:rFonts w:asciiTheme="minorBidi" w:hAnsiTheme="minorBidi" w:hint="cs"/>
                <w:color w:val="000000"/>
                <w:shd w:val="clear" w:color="auto" w:fill="FFFFFF"/>
                <w:rtl/>
              </w:rPr>
              <w:t xml:space="preserve">גדולת רוחו ועל יושר דרכו </w:t>
            </w:r>
            <w:r w:rsidR="00A665EA">
              <w:rPr>
                <w:rFonts w:asciiTheme="minorBidi" w:hAnsiTheme="minorBidi" w:hint="cs"/>
                <w:color w:val="000000"/>
                <w:shd w:val="clear" w:color="auto" w:fill="FFFFFF"/>
                <w:rtl/>
              </w:rPr>
              <w:t>:</w:t>
            </w:r>
            <w:r w:rsidR="0034250E">
              <w:rPr>
                <w:rFonts w:asciiTheme="minorBidi" w:hAnsiTheme="minorBidi" w:hint="cs"/>
                <w:color w:val="000000"/>
                <w:shd w:val="clear" w:color="auto" w:fill="FFFFFF"/>
                <w:rtl/>
              </w:rPr>
              <w:t xml:space="preserve"> "</w:t>
            </w:r>
            <w:r w:rsidR="0034250E" w:rsidRPr="0034250E">
              <w:rPr>
                <w:rFonts w:asciiTheme="minorBidi" w:hAnsiTheme="minorBidi"/>
                <w:color w:val="000000"/>
                <w:shd w:val="clear" w:color="auto" w:fill="FFFFFF"/>
                <w:rtl/>
              </w:rPr>
              <w:t>וַיְהִי דָוִד לְכָל דְּרָכָו מַשְׂכִּיל וַ</w:t>
            </w:r>
            <w:r w:rsidR="0034250E">
              <w:rPr>
                <w:rFonts w:asciiTheme="minorBidi" w:hAnsiTheme="minorBidi" w:hint="cs"/>
                <w:color w:val="000000"/>
                <w:shd w:val="clear" w:color="auto" w:fill="FFFFFF"/>
                <w:rtl/>
              </w:rPr>
              <w:t>ה'</w:t>
            </w:r>
            <w:r w:rsidR="0034250E" w:rsidRPr="0034250E">
              <w:rPr>
                <w:rFonts w:asciiTheme="minorBidi" w:hAnsiTheme="minorBidi"/>
                <w:color w:val="000000"/>
                <w:shd w:val="clear" w:color="auto" w:fill="FFFFFF"/>
                <w:rtl/>
              </w:rPr>
              <w:t xml:space="preserve"> עִמּ</w:t>
            </w:r>
            <w:r w:rsidR="00A665EA">
              <w:rPr>
                <w:rFonts w:asciiTheme="minorBidi" w:hAnsiTheme="minorBidi" w:hint="cs"/>
                <w:color w:val="000000"/>
                <w:shd w:val="clear" w:color="auto" w:fill="FFFFFF"/>
                <w:rtl/>
              </w:rPr>
              <w:t>ו",</w:t>
            </w:r>
            <w:r w:rsidR="0034250E">
              <w:rPr>
                <w:rFonts w:asciiTheme="minorBidi" w:hAnsiTheme="minorBidi" w:hint="cs"/>
                <w:color w:val="000000"/>
                <w:shd w:val="clear" w:color="auto" w:fill="FFFFFF"/>
              </w:rPr>
              <w:t xml:space="preserve"> </w:t>
            </w:r>
            <w:r w:rsidR="006303AE">
              <w:rPr>
                <w:rFonts w:asciiTheme="minorBidi" w:hAnsiTheme="minorBidi" w:hint="cs"/>
                <w:color w:val="000000"/>
                <w:shd w:val="clear" w:color="auto" w:fill="FFFFFF"/>
                <w:rtl/>
              </w:rPr>
              <w:t>"</w:t>
            </w:r>
            <w:r w:rsidR="006303AE" w:rsidRPr="006303AE">
              <w:rPr>
                <w:rFonts w:asciiTheme="minorBidi" w:hAnsiTheme="minorBidi"/>
                <w:color w:val="000000"/>
                <w:shd w:val="clear" w:color="auto" w:fill="FFFFFF"/>
                <w:rtl/>
              </w:rPr>
              <w:t>מְשִׁיחַ אֱ</w:t>
            </w:r>
            <w:r w:rsidR="006303AE">
              <w:rPr>
                <w:rFonts w:asciiTheme="minorBidi" w:hAnsiTheme="minorBidi" w:hint="cs"/>
                <w:color w:val="000000"/>
                <w:shd w:val="clear" w:color="auto" w:fill="FFFFFF"/>
                <w:rtl/>
              </w:rPr>
              <w:t>-</w:t>
            </w:r>
            <w:r w:rsidR="006303AE" w:rsidRPr="006303AE">
              <w:rPr>
                <w:rFonts w:asciiTheme="minorBidi" w:hAnsiTheme="minorBidi"/>
                <w:color w:val="000000"/>
                <w:shd w:val="clear" w:color="auto" w:fill="FFFFFF"/>
                <w:rtl/>
              </w:rPr>
              <w:t>לֹהֵי יַעֲקֹב וּנְעִים זְמִרוֹת יִשְׂרָאֵל</w:t>
            </w:r>
            <w:r w:rsidR="0034250E">
              <w:rPr>
                <w:rFonts w:asciiTheme="minorBidi" w:hAnsiTheme="minorBidi" w:hint="cs"/>
                <w:color w:val="000000"/>
                <w:shd w:val="clear" w:color="auto" w:fill="FFFFFF"/>
                <w:rtl/>
              </w:rPr>
              <w:t xml:space="preserve">, </w:t>
            </w:r>
            <w:r w:rsidR="006303AE" w:rsidRPr="006303AE">
              <w:rPr>
                <w:rFonts w:asciiTheme="minorBidi" w:hAnsiTheme="minorBidi"/>
                <w:color w:val="000000"/>
                <w:shd w:val="clear" w:color="auto" w:fill="FFFFFF"/>
                <w:rtl/>
              </w:rPr>
              <w:t xml:space="preserve">רוּחַ </w:t>
            </w:r>
            <w:r w:rsidR="006303AE">
              <w:rPr>
                <w:rFonts w:asciiTheme="minorBidi" w:hAnsiTheme="minorBidi" w:hint="cs"/>
                <w:color w:val="000000"/>
                <w:shd w:val="clear" w:color="auto" w:fill="FFFFFF"/>
                <w:rtl/>
              </w:rPr>
              <w:t>ה'</w:t>
            </w:r>
            <w:r w:rsidR="006303AE" w:rsidRPr="006303AE">
              <w:rPr>
                <w:rFonts w:asciiTheme="minorBidi" w:hAnsiTheme="minorBidi"/>
                <w:color w:val="000000"/>
                <w:shd w:val="clear" w:color="auto" w:fill="FFFFFF"/>
                <w:rtl/>
              </w:rPr>
              <w:t xml:space="preserve"> דִּבֶּר</w:t>
            </w:r>
            <w:r w:rsidR="006303AE">
              <w:rPr>
                <w:rFonts w:asciiTheme="minorBidi" w:hAnsiTheme="minorBidi" w:hint="cs"/>
                <w:color w:val="000000"/>
                <w:shd w:val="clear" w:color="auto" w:fill="FFFFFF"/>
                <w:rtl/>
              </w:rPr>
              <w:t xml:space="preserve"> </w:t>
            </w:r>
            <w:r w:rsidR="006303AE" w:rsidRPr="006303AE">
              <w:rPr>
                <w:rFonts w:asciiTheme="minorBidi" w:hAnsiTheme="minorBidi"/>
                <w:color w:val="000000"/>
                <w:shd w:val="clear" w:color="auto" w:fill="FFFFFF"/>
                <w:rtl/>
              </w:rPr>
              <w:t xml:space="preserve">בִּי </w:t>
            </w:r>
            <w:proofErr w:type="spellStart"/>
            <w:r w:rsidR="006303AE" w:rsidRPr="006303AE">
              <w:rPr>
                <w:rFonts w:asciiTheme="minorBidi" w:hAnsiTheme="minorBidi"/>
                <w:color w:val="000000"/>
                <w:shd w:val="clear" w:color="auto" w:fill="FFFFFF"/>
                <w:rtl/>
              </w:rPr>
              <w:t>וּמִלָּתו</w:t>
            </w:r>
            <w:proofErr w:type="spellEnd"/>
            <w:r w:rsidR="006303AE" w:rsidRPr="006303AE">
              <w:rPr>
                <w:rFonts w:asciiTheme="minorBidi" w:hAnsiTheme="minorBidi"/>
                <w:color w:val="000000"/>
                <w:shd w:val="clear" w:color="auto" w:fill="FFFFFF"/>
                <w:rtl/>
              </w:rPr>
              <w:t>ֹ עַל</w:t>
            </w:r>
            <w:r w:rsidR="006303AE">
              <w:rPr>
                <w:rFonts w:asciiTheme="minorBidi" w:hAnsiTheme="minorBidi" w:hint="cs"/>
                <w:color w:val="000000"/>
                <w:shd w:val="clear" w:color="auto" w:fill="FFFFFF"/>
                <w:rtl/>
              </w:rPr>
              <w:t xml:space="preserve"> </w:t>
            </w:r>
            <w:r w:rsidR="006303AE" w:rsidRPr="006303AE">
              <w:rPr>
                <w:rFonts w:asciiTheme="minorBidi" w:hAnsiTheme="minorBidi"/>
                <w:color w:val="000000"/>
                <w:shd w:val="clear" w:color="auto" w:fill="FFFFFF"/>
                <w:rtl/>
              </w:rPr>
              <w:t>לְשׁוֹנִי</w:t>
            </w:r>
            <w:r w:rsidR="006303AE">
              <w:rPr>
                <w:rFonts w:asciiTheme="minorBidi" w:hAnsiTheme="minorBidi" w:hint="cs"/>
                <w:color w:val="000000"/>
                <w:shd w:val="clear" w:color="auto" w:fill="FFFFFF"/>
                <w:rtl/>
              </w:rPr>
              <w:t xml:space="preserve">". </w:t>
            </w:r>
            <w:r w:rsidR="0034250E">
              <w:rPr>
                <w:rFonts w:asciiTheme="minorBidi" w:hAnsiTheme="minorBidi" w:hint="cs"/>
                <w:color w:val="000000"/>
                <w:shd w:val="clear" w:color="auto" w:fill="FFFFFF"/>
                <w:rtl/>
              </w:rPr>
              <w:t>דוד הוא</w:t>
            </w:r>
            <w:r w:rsidR="006303AE">
              <w:rPr>
                <w:rFonts w:asciiTheme="minorBidi" w:hAnsiTheme="minorBidi" w:hint="cs"/>
                <w:color w:val="000000"/>
                <w:shd w:val="clear" w:color="auto" w:fill="FFFFFF"/>
                <w:rtl/>
              </w:rPr>
              <w:t xml:space="preserve"> משורר </w:t>
            </w:r>
            <w:proofErr w:type="spellStart"/>
            <w:r w:rsidR="006303AE">
              <w:rPr>
                <w:rFonts w:asciiTheme="minorBidi" w:hAnsiTheme="minorBidi" w:hint="cs"/>
                <w:color w:val="000000"/>
                <w:shd w:val="clear" w:color="auto" w:fill="FFFFFF"/>
                <w:rtl/>
              </w:rPr>
              <w:t>התה</w:t>
            </w:r>
            <w:r w:rsidR="003D7178">
              <w:rPr>
                <w:rFonts w:asciiTheme="minorBidi" w:hAnsiTheme="minorBidi" w:hint="cs"/>
                <w:color w:val="000000"/>
                <w:shd w:val="clear" w:color="auto" w:fill="FFFFFF"/>
                <w:rtl/>
              </w:rPr>
              <w:t>י</w:t>
            </w:r>
            <w:r w:rsidR="006303AE">
              <w:rPr>
                <w:rFonts w:asciiTheme="minorBidi" w:hAnsiTheme="minorBidi" w:hint="cs"/>
                <w:color w:val="000000"/>
                <w:shd w:val="clear" w:color="auto" w:fill="FFFFFF"/>
                <w:rtl/>
              </w:rPr>
              <w:t>לים</w:t>
            </w:r>
            <w:proofErr w:type="spellEnd"/>
            <w:r w:rsidR="006303AE">
              <w:rPr>
                <w:rFonts w:asciiTheme="minorBidi" w:hAnsiTheme="minorBidi" w:hint="cs"/>
                <w:color w:val="000000"/>
                <w:shd w:val="clear" w:color="auto" w:fill="FFFFFF"/>
                <w:rtl/>
              </w:rPr>
              <w:t xml:space="preserve"> </w:t>
            </w:r>
            <w:r w:rsidR="0034250E">
              <w:rPr>
                <w:rFonts w:asciiTheme="minorBidi" w:hAnsiTheme="minorBidi" w:hint="cs"/>
                <w:color w:val="000000"/>
                <w:shd w:val="clear" w:color="auto" w:fill="FFFFFF"/>
                <w:rtl/>
              </w:rPr>
              <w:t xml:space="preserve"> - פרקי </w:t>
            </w:r>
            <w:r w:rsidR="004E516C">
              <w:rPr>
                <w:rFonts w:asciiTheme="minorBidi" w:hAnsiTheme="minorBidi" w:hint="cs"/>
                <w:color w:val="000000"/>
                <w:shd w:val="clear" w:color="auto" w:fill="FFFFFF"/>
                <w:rtl/>
              </w:rPr>
              <w:t>ה</w:t>
            </w:r>
            <w:r w:rsidR="0034250E">
              <w:rPr>
                <w:rFonts w:asciiTheme="minorBidi" w:hAnsiTheme="minorBidi" w:hint="cs"/>
                <w:color w:val="000000"/>
                <w:shd w:val="clear" w:color="auto" w:fill="FFFFFF"/>
                <w:rtl/>
              </w:rPr>
              <w:t xml:space="preserve">תפילה הנותנים ביטוי להמיית </w:t>
            </w:r>
            <w:r w:rsidR="004E516C">
              <w:rPr>
                <w:rFonts w:asciiTheme="minorBidi" w:hAnsiTheme="minorBidi" w:hint="cs"/>
                <w:color w:val="000000"/>
                <w:shd w:val="clear" w:color="auto" w:fill="FFFFFF"/>
                <w:rtl/>
              </w:rPr>
              <w:t xml:space="preserve">ליבו של אדם בכל </w:t>
            </w:r>
            <w:r w:rsidR="00D34D0D">
              <w:rPr>
                <w:rFonts w:asciiTheme="minorBidi" w:hAnsiTheme="minorBidi" w:hint="cs"/>
                <w:color w:val="000000"/>
                <w:shd w:val="clear" w:color="auto" w:fill="FFFFFF"/>
                <w:rtl/>
              </w:rPr>
              <w:t>מצב וזמן</w:t>
            </w:r>
            <w:r w:rsidR="0034250E">
              <w:rPr>
                <w:rFonts w:asciiTheme="minorBidi" w:hAnsiTheme="minorBidi" w:hint="cs"/>
                <w:color w:val="000000"/>
                <w:shd w:val="clear" w:color="auto" w:fill="FFFFFF"/>
                <w:rtl/>
              </w:rPr>
              <w:t xml:space="preserve">, ונאמרים על ידי רבבות אלפי ישראל לאורך דורות. </w:t>
            </w:r>
            <w:r w:rsidR="00DA3DDE">
              <w:rPr>
                <w:rFonts w:asciiTheme="minorBidi" w:hAnsiTheme="minorBidi" w:hint="cs"/>
                <w:color w:val="000000"/>
                <w:shd w:val="clear" w:color="auto" w:fill="FFFFFF"/>
                <w:rtl/>
              </w:rPr>
              <w:t xml:space="preserve">דוד </w:t>
            </w:r>
            <w:r w:rsidR="0034250E">
              <w:rPr>
                <w:rFonts w:asciiTheme="minorBidi" w:hAnsiTheme="minorBidi" w:hint="cs"/>
                <w:color w:val="000000"/>
                <w:shd w:val="clear" w:color="auto" w:fill="FFFFFF"/>
                <w:rtl/>
              </w:rPr>
              <w:t>הוא בונה ירושלים</w:t>
            </w:r>
            <w:r w:rsidR="00DA3DDE">
              <w:rPr>
                <w:rFonts w:asciiTheme="minorBidi" w:hAnsiTheme="minorBidi" w:hint="cs"/>
                <w:color w:val="000000"/>
                <w:shd w:val="clear" w:color="auto" w:fill="FFFFFF"/>
                <w:rtl/>
              </w:rPr>
              <w:t xml:space="preserve"> עיר הקדש</w:t>
            </w:r>
            <w:r w:rsidR="0034250E">
              <w:rPr>
                <w:rFonts w:asciiTheme="minorBidi" w:hAnsiTheme="minorBidi" w:hint="cs"/>
                <w:color w:val="000000"/>
                <w:shd w:val="clear" w:color="auto" w:fill="FFFFFF"/>
                <w:rtl/>
              </w:rPr>
              <w:t>, ו</w:t>
            </w:r>
            <w:r w:rsidR="00DA3DDE">
              <w:rPr>
                <w:rFonts w:asciiTheme="minorBidi" w:hAnsiTheme="minorBidi" w:hint="cs"/>
                <w:color w:val="000000"/>
                <w:shd w:val="clear" w:color="auto" w:fill="FFFFFF"/>
                <w:rtl/>
              </w:rPr>
              <w:t xml:space="preserve">על ממלכתו הבטיחו </w:t>
            </w:r>
            <w:r w:rsidR="0034250E">
              <w:rPr>
                <w:rFonts w:asciiTheme="minorBidi" w:hAnsiTheme="minorBidi" w:hint="cs"/>
                <w:color w:val="000000"/>
                <w:shd w:val="clear" w:color="auto" w:fill="FFFFFF"/>
                <w:rtl/>
              </w:rPr>
              <w:t xml:space="preserve">ה' </w:t>
            </w:r>
            <w:r w:rsidR="00DA3DDE">
              <w:rPr>
                <w:rFonts w:asciiTheme="minorBidi" w:hAnsiTheme="minorBidi" w:hint="cs"/>
                <w:color w:val="000000"/>
                <w:shd w:val="clear" w:color="auto" w:fill="FFFFFF"/>
                <w:rtl/>
              </w:rPr>
              <w:t>כי "</w:t>
            </w:r>
            <w:r w:rsidR="00DA3DDE" w:rsidRPr="00DA3DDE">
              <w:rPr>
                <w:rFonts w:asciiTheme="minorBidi" w:hAnsiTheme="minorBidi"/>
                <w:color w:val="000000"/>
                <w:shd w:val="clear" w:color="auto" w:fill="FFFFFF"/>
                <w:rtl/>
              </w:rPr>
              <w:t>נֶאְמַן בֵּיתְךָ וּמַמְלַכְתְּךָ עַד</w:t>
            </w:r>
            <w:r w:rsidR="00DA3DDE">
              <w:rPr>
                <w:rFonts w:asciiTheme="minorBidi" w:hAnsiTheme="minorBidi" w:hint="cs"/>
                <w:color w:val="000000"/>
                <w:shd w:val="clear" w:color="auto" w:fill="FFFFFF"/>
                <w:rtl/>
              </w:rPr>
              <w:t xml:space="preserve"> </w:t>
            </w:r>
            <w:r w:rsidR="00DA3DDE" w:rsidRPr="00DA3DDE">
              <w:rPr>
                <w:rFonts w:asciiTheme="minorBidi" w:hAnsiTheme="minorBidi"/>
                <w:color w:val="000000"/>
                <w:shd w:val="clear" w:color="auto" w:fill="FFFFFF"/>
                <w:rtl/>
              </w:rPr>
              <w:t>עוֹלָם</w:t>
            </w:r>
            <w:r w:rsidR="00DA3DDE">
              <w:rPr>
                <w:rFonts w:asciiTheme="minorBidi" w:hAnsiTheme="minorBidi" w:hint="cs"/>
                <w:color w:val="000000"/>
                <w:shd w:val="clear" w:color="auto" w:fill="FFFFFF"/>
                <w:rtl/>
              </w:rPr>
              <w:t>..</w:t>
            </w:r>
            <w:r w:rsidR="00DA3DDE" w:rsidRPr="00DA3DDE">
              <w:rPr>
                <w:rFonts w:asciiTheme="minorBidi" w:hAnsiTheme="minorBidi"/>
                <w:color w:val="000000"/>
                <w:shd w:val="clear" w:color="auto" w:fill="FFFFFF"/>
                <w:rtl/>
              </w:rPr>
              <w:t xml:space="preserve"> </w:t>
            </w:r>
            <w:proofErr w:type="spellStart"/>
            <w:r w:rsidR="00DA3DDE" w:rsidRPr="00DA3DDE">
              <w:rPr>
                <w:rFonts w:asciiTheme="minorBidi" w:hAnsiTheme="minorBidi"/>
                <w:color w:val="000000"/>
                <w:shd w:val="clear" w:color="auto" w:fill="FFFFFF"/>
                <w:rtl/>
              </w:rPr>
              <w:t>כִּסְאֲך</w:t>
            </w:r>
            <w:proofErr w:type="spellEnd"/>
            <w:r w:rsidR="00DA3DDE" w:rsidRPr="00DA3DDE">
              <w:rPr>
                <w:rFonts w:asciiTheme="minorBidi" w:hAnsiTheme="minorBidi"/>
                <w:color w:val="000000"/>
                <w:shd w:val="clear" w:color="auto" w:fill="FFFFFF"/>
                <w:rtl/>
              </w:rPr>
              <w:t>ָ יִהְיֶה נָכוֹן עַד</w:t>
            </w:r>
            <w:r w:rsidR="00CD195C">
              <w:rPr>
                <w:rFonts w:asciiTheme="minorBidi" w:hAnsiTheme="minorBidi" w:hint="cs"/>
                <w:color w:val="000000"/>
                <w:shd w:val="clear" w:color="auto" w:fill="FFFFFF"/>
                <w:rtl/>
              </w:rPr>
              <w:t xml:space="preserve"> </w:t>
            </w:r>
            <w:r w:rsidR="00DA3DDE" w:rsidRPr="00DA3DDE">
              <w:rPr>
                <w:rFonts w:asciiTheme="minorBidi" w:hAnsiTheme="minorBidi"/>
                <w:color w:val="000000"/>
                <w:shd w:val="clear" w:color="auto" w:fill="FFFFFF"/>
                <w:rtl/>
              </w:rPr>
              <w:t>עוֹלָם</w:t>
            </w:r>
            <w:r w:rsidR="00DA3DDE" w:rsidRPr="00DA3DDE">
              <w:rPr>
                <w:rFonts w:asciiTheme="minorBidi" w:hAnsiTheme="minorBidi" w:hint="cs"/>
                <w:color w:val="000000"/>
                <w:shd w:val="clear" w:color="auto" w:fill="FFFFFF"/>
                <w:rtl/>
              </w:rPr>
              <w:t>"</w:t>
            </w:r>
            <w:r w:rsidR="00DA3DDE">
              <w:rPr>
                <w:rFonts w:asciiTheme="minorBidi" w:hAnsiTheme="minorBidi" w:hint="cs"/>
                <w:color w:val="000000"/>
                <w:shd w:val="clear" w:color="auto" w:fill="FFFFFF"/>
                <w:rtl/>
              </w:rPr>
              <w:t xml:space="preserve">. </w:t>
            </w:r>
            <w:r w:rsidR="004F0BD6">
              <w:rPr>
                <w:rFonts w:asciiTheme="minorBidi" w:hAnsiTheme="minorBidi" w:hint="cs"/>
                <w:color w:val="000000"/>
                <w:shd w:val="clear" w:color="auto" w:fill="FFFFFF"/>
                <w:rtl/>
              </w:rPr>
              <w:t xml:space="preserve"> שלמה המלך מסיים את </w:t>
            </w:r>
            <w:r w:rsidR="00A665EA">
              <w:rPr>
                <w:rFonts w:asciiTheme="minorBidi" w:hAnsiTheme="minorBidi" w:hint="cs"/>
                <w:color w:val="000000"/>
                <w:shd w:val="clear" w:color="auto" w:fill="FFFFFF"/>
                <w:rtl/>
              </w:rPr>
              <w:t>בקשתו</w:t>
            </w:r>
            <w:r w:rsidR="004F0BD6">
              <w:rPr>
                <w:rFonts w:asciiTheme="minorBidi" w:hAnsiTheme="minorBidi" w:hint="cs"/>
                <w:color w:val="000000"/>
                <w:shd w:val="clear" w:color="auto" w:fill="FFFFFF"/>
                <w:rtl/>
              </w:rPr>
              <w:t xml:space="preserve"> הגדולה להשראת השכינה במקדש ב</w:t>
            </w:r>
            <w:r w:rsidR="00A665EA">
              <w:rPr>
                <w:rFonts w:asciiTheme="minorBidi" w:hAnsiTheme="minorBidi" w:hint="cs"/>
                <w:color w:val="000000"/>
                <w:shd w:val="clear" w:color="auto" w:fill="FFFFFF"/>
                <w:rtl/>
              </w:rPr>
              <w:t>הזכרת זכות דוד אביו</w:t>
            </w:r>
            <w:r w:rsidR="004F0BD6">
              <w:rPr>
                <w:rFonts w:asciiTheme="minorBidi" w:hAnsiTheme="minorBidi" w:hint="cs"/>
                <w:color w:val="000000"/>
                <w:shd w:val="clear" w:color="auto" w:fill="FFFFFF"/>
                <w:rtl/>
              </w:rPr>
              <w:t>:</w:t>
            </w:r>
            <w:r w:rsidR="00A665EA" w:rsidRPr="00A665EA">
              <w:rPr>
                <w:rFonts w:asciiTheme="minorBidi" w:hAnsiTheme="minorBidi"/>
                <w:color w:val="000000"/>
                <w:shd w:val="clear" w:color="auto" w:fill="FFFFFF"/>
              </w:rPr>
              <w:t> </w:t>
            </w:r>
            <w:r w:rsidR="00A665EA" w:rsidRPr="00A665EA">
              <w:rPr>
                <w:rFonts w:asciiTheme="minorBidi" w:hAnsiTheme="minorBidi"/>
                <w:color w:val="000000"/>
                <w:shd w:val="clear" w:color="auto" w:fill="FFFFFF"/>
                <w:rtl/>
              </w:rPr>
              <w:t xml:space="preserve">וְעַתָּה קוּמָה </w:t>
            </w:r>
            <w:r w:rsidR="00A665EA">
              <w:rPr>
                <w:rFonts w:asciiTheme="minorBidi" w:hAnsiTheme="minorBidi" w:hint="cs"/>
                <w:color w:val="000000"/>
                <w:shd w:val="clear" w:color="auto" w:fill="FFFFFF"/>
                <w:rtl/>
              </w:rPr>
              <w:t>ה' א-לקים</w:t>
            </w:r>
            <w:r w:rsidR="00A665EA" w:rsidRPr="00A665EA">
              <w:rPr>
                <w:rFonts w:asciiTheme="minorBidi" w:hAnsiTheme="minorBidi"/>
                <w:color w:val="000000"/>
                <w:shd w:val="clear" w:color="auto" w:fill="FFFFFF"/>
                <w:rtl/>
              </w:rPr>
              <w:t xml:space="preserve"> </w:t>
            </w:r>
            <w:proofErr w:type="spellStart"/>
            <w:r w:rsidR="00A665EA" w:rsidRPr="00A665EA">
              <w:rPr>
                <w:rFonts w:asciiTheme="minorBidi" w:hAnsiTheme="minorBidi"/>
                <w:color w:val="000000"/>
                <w:shd w:val="clear" w:color="auto" w:fill="FFFFFF"/>
                <w:rtl/>
              </w:rPr>
              <w:t>לְנוּחֶך</w:t>
            </w:r>
            <w:proofErr w:type="spellEnd"/>
            <w:r w:rsidR="00A665EA" w:rsidRPr="00A665EA">
              <w:rPr>
                <w:rFonts w:asciiTheme="minorBidi" w:hAnsiTheme="minorBidi"/>
                <w:color w:val="000000"/>
                <w:shd w:val="clear" w:color="auto" w:fill="FFFFFF"/>
                <w:rtl/>
              </w:rPr>
              <w:t>ָ אַתָּה וַאֲרוֹן עֻזֶּךָ</w:t>
            </w:r>
            <w:r w:rsidR="00A665EA">
              <w:rPr>
                <w:rFonts w:asciiTheme="minorBidi" w:hAnsiTheme="minorBidi" w:hint="cs"/>
                <w:color w:val="000000"/>
                <w:shd w:val="clear" w:color="auto" w:fill="FFFFFF"/>
                <w:rtl/>
              </w:rPr>
              <w:t xml:space="preserve">!.. </w:t>
            </w:r>
            <w:r w:rsidR="00A665EA" w:rsidRPr="00A665EA">
              <w:rPr>
                <w:rFonts w:asciiTheme="minorBidi" w:hAnsiTheme="minorBidi"/>
                <w:color w:val="000000"/>
                <w:shd w:val="clear" w:color="auto" w:fill="FFFFFF"/>
                <w:rtl/>
              </w:rPr>
              <w:t>אַל תָּשֵׁב פְּנֵי מְשִׁיחֶךָ</w:t>
            </w:r>
            <w:r w:rsidR="00A665EA">
              <w:rPr>
                <w:rFonts w:asciiTheme="minorBidi" w:hAnsiTheme="minorBidi" w:hint="cs"/>
                <w:color w:val="000000"/>
                <w:shd w:val="clear" w:color="auto" w:fill="FFFFFF"/>
                <w:rtl/>
              </w:rPr>
              <w:t>!</w:t>
            </w:r>
            <w:r w:rsidR="00A665EA" w:rsidRPr="00A665EA">
              <w:rPr>
                <w:rFonts w:asciiTheme="minorBidi" w:hAnsiTheme="minorBidi"/>
                <w:color w:val="000000"/>
                <w:shd w:val="clear" w:color="auto" w:fill="FFFFFF"/>
                <w:rtl/>
              </w:rPr>
              <w:t xml:space="preserve"> זָכְרָה לְחַסְדֵי דָּוִיד עַבְדֶּךָ</w:t>
            </w:r>
            <w:r w:rsidR="00A665EA">
              <w:rPr>
                <w:rFonts w:asciiTheme="minorBidi" w:hAnsiTheme="minorBidi" w:hint="cs"/>
                <w:color w:val="000000"/>
                <w:shd w:val="clear" w:color="auto" w:fill="FFFFFF"/>
                <w:rtl/>
              </w:rPr>
              <w:t xml:space="preserve">!". </w:t>
            </w:r>
            <w:r w:rsidR="00CD195C">
              <w:rPr>
                <w:rFonts w:asciiTheme="minorBidi" w:hAnsiTheme="minorBidi" w:hint="cs"/>
                <w:color w:val="000000"/>
                <w:shd w:val="clear" w:color="auto" w:fill="FFFFFF"/>
                <w:rtl/>
              </w:rPr>
              <w:t xml:space="preserve">דמותו </w:t>
            </w:r>
            <w:r w:rsidR="00A665EA">
              <w:rPr>
                <w:rFonts w:asciiTheme="minorBidi" w:hAnsiTheme="minorBidi" w:hint="cs"/>
                <w:color w:val="000000"/>
                <w:shd w:val="clear" w:color="auto" w:fill="FFFFFF"/>
                <w:rtl/>
              </w:rPr>
              <w:t xml:space="preserve">של דוד </w:t>
            </w:r>
            <w:r w:rsidR="00332E4B">
              <w:rPr>
                <w:rFonts w:asciiTheme="minorBidi" w:hAnsiTheme="minorBidi" w:hint="cs"/>
                <w:color w:val="000000"/>
                <w:shd w:val="clear" w:color="auto" w:fill="FFFFFF"/>
                <w:rtl/>
              </w:rPr>
              <w:t>הי</w:t>
            </w:r>
            <w:r w:rsidR="003D7178">
              <w:rPr>
                <w:rFonts w:asciiTheme="minorBidi" w:hAnsiTheme="minorBidi" w:hint="cs"/>
                <w:color w:val="000000"/>
                <w:shd w:val="clear" w:color="auto" w:fill="FFFFFF"/>
                <w:rtl/>
              </w:rPr>
              <w:t xml:space="preserve">א </w:t>
            </w:r>
            <w:r w:rsidR="00CD195C">
              <w:rPr>
                <w:rFonts w:asciiTheme="minorBidi" w:hAnsiTheme="minorBidi" w:hint="cs"/>
                <w:color w:val="000000"/>
                <w:shd w:val="clear" w:color="auto" w:fill="FFFFFF"/>
                <w:rtl/>
              </w:rPr>
              <w:t xml:space="preserve">אבן יסוד </w:t>
            </w:r>
            <w:proofErr w:type="spellStart"/>
            <w:r w:rsidR="00CD195C">
              <w:rPr>
                <w:rFonts w:asciiTheme="minorBidi" w:hAnsiTheme="minorBidi" w:hint="cs"/>
                <w:color w:val="000000"/>
                <w:shd w:val="clear" w:color="auto" w:fill="FFFFFF"/>
                <w:rtl/>
              </w:rPr>
              <w:t>בבנין</w:t>
            </w:r>
            <w:proofErr w:type="spellEnd"/>
            <w:r w:rsidR="00CD195C">
              <w:rPr>
                <w:rFonts w:asciiTheme="minorBidi" w:hAnsiTheme="minorBidi" w:hint="cs"/>
                <w:color w:val="000000"/>
                <w:shd w:val="clear" w:color="auto" w:fill="FFFFFF"/>
                <w:rtl/>
              </w:rPr>
              <w:t xml:space="preserve"> האומה, ומופת מוסרי לבניה</w:t>
            </w:r>
            <w:r w:rsidR="00A665EA">
              <w:rPr>
                <w:rFonts w:asciiTheme="minorBidi" w:hAnsiTheme="minorBidi" w:hint="cs"/>
                <w:color w:val="000000"/>
                <w:shd w:val="clear" w:color="auto" w:fill="FFFFFF"/>
                <w:rtl/>
              </w:rPr>
              <w:t xml:space="preserve"> מדור לדור</w:t>
            </w:r>
            <w:r w:rsidR="00CD195C">
              <w:rPr>
                <w:rFonts w:asciiTheme="minorBidi" w:hAnsiTheme="minorBidi" w:hint="cs"/>
                <w:color w:val="000000"/>
                <w:shd w:val="clear" w:color="auto" w:fill="FFFFFF"/>
                <w:rtl/>
              </w:rPr>
              <w:t xml:space="preserve"> </w:t>
            </w:r>
            <w:r w:rsidR="00D34D0D">
              <w:rPr>
                <w:rFonts w:asciiTheme="minorBidi" w:hAnsiTheme="minorBidi" w:hint="cs"/>
                <w:color w:val="000000"/>
                <w:shd w:val="clear" w:color="auto" w:fill="FFFFFF"/>
                <w:rtl/>
              </w:rPr>
              <w:t>-</w:t>
            </w:r>
            <w:r w:rsidR="00CD195C">
              <w:rPr>
                <w:rFonts w:asciiTheme="minorBidi" w:hAnsiTheme="minorBidi" w:hint="cs"/>
                <w:color w:val="000000"/>
                <w:shd w:val="clear" w:color="auto" w:fill="FFFFFF"/>
                <w:rtl/>
              </w:rPr>
              <w:t xml:space="preserve"> </w:t>
            </w:r>
            <w:r w:rsidR="00DA3DDE">
              <w:rPr>
                <w:rFonts w:asciiTheme="minorBidi" w:hAnsiTheme="minorBidi" w:hint="cs"/>
                <w:color w:val="000000"/>
                <w:shd w:val="clear" w:color="auto" w:fill="FFFFFF"/>
                <w:rtl/>
              </w:rPr>
              <w:t>"</w:t>
            </w:r>
            <w:r w:rsidR="00DA3DDE" w:rsidRPr="00DA3DDE">
              <w:rPr>
                <w:rFonts w:asciiTheme="minorBidi" w:hAnsiTheme="minorBidi"/>
                <w:color w:val="000000"/>
                <w:shd w:val="clear" w:color="auto" w:fill="FFFFFF"/>
                <w:rtl/>
              </w:rPr>
              <w:t>דָּוִד מֶלֶךְ יִשְׂרָאֵל חַי וְקַיָּם</w:t>
            </w:r>
            <w:r w:rsidR="00DA3DDE">
              <w:rPr>
                <w:rFonts w:asciiTheme="minorBidi" w:hAnsiTheme="minorBidi" w:hint="cs"/>
                <w:color w:val="000000"/>
                <w:shd w:val="clear" w:color="auto" w:fill="FFFFFF"/>
                <w:rtl/>
              </w:rPr>
              <w:t>"!</w:t>
            </w:r>
          </w:p>
          <w:p w14:paraId="4E9D5E5F" w14:textId="1B8E2D8B" w:rsidR="006303AE" w:rsidRDefault="00DA3DDE" w:rsidP="00A665EA">
            <w:pPr>
              <w:spacing w:after="0" w:line="34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t xml:space="preserve">מאידך, </w:t>
            </w:r>
            <w:r w:rsidR="003D7178">
              <w:rPr>
                <w:rFonts w:asciiTheme="minorBidi" w:hAnsiTheme="minorBidi" w:hint="cs"/>
                <w:color w:val="000000"/>
                <w:shd w:val="clear" w:color="auto" w:fill="FFFFFF"/>
                <w:rtl/>
              </w:rPr>
              <w:t xml:space="preserve">הכתוב בפרקנו מתאר חטא קשה וכבד, ואיננו חוסך מאומה </w:t>
            </w:r>
            <w:r w:rsidR="00CD195C">
              <w:rPr>
                <w:rFonts w:asciiTheme="minorBidi" w:hAnsiTheme="minorBidi" w:hint="cs"/>
                <w:color w:val="000000"/>
                <w:shd w:val="clear" w:color="auto" w:fill="FFFFFF"/>
                <w:rtl/>
              </w:rPr>
              <w:t xml:space="preserve">בתיאור </w:t>
            </w:r>
            <w:r w:rsidR="00D34D0D">
              <w:rPr>
                <w:rFonts w:asciiTheme="minorBidi" w:hAnsiTheme="minorBidi" w:hint="cs"/>
                <w:color w:val="000000"/>
                <w:shd w:val="clear" w:color="auto" w:fill="FFFFFF"/>
                <w:rtl/>
              </w:rPr>
              <w:t>פרטיו וחומרת</w:t>
            </w:r>
            <w:r w:rsidR="00CD195C">
              <w:rPr>
                <w:rFonts w:asciiTheme="minorBidi" w:hAnsiTheme="minorBidi" w:hint="cs"/>
                <w:color w:val="000000"/>
                <w:shd w:val="clear" w:color="auto" w:fill="FFFFFF"/>
                <w:rtl/>
              </w:rPr>
              <w:t>ו</w:t>
            </w:r>
            <w:r w:rsidR="008446A5">
              <w:rPr>
                <w:rFonts w:asciiTheme="minorBidi" w:hAnsiTheme="minorBidi" w:hint="cs"/>
                <w:color w:val="000000"/>
                <w:shd w:val="clear" w:color="auto" w:fill="FFFFFF"/>
                <w:rtl/>
              </w:rPr>
              <w:t>, כדברי נתן:</w:t>
            </w:r>
            <w:r>
              <w:rPr>
                <w:rFonts w:asciiTheme="minorBidi" w:hAnsiTheme="minorBidi" w:hint="cs"/>
                <w:color w:val="000000"/>
                <w:shd w:val="clear" w:color="auto" w:fill="FFFFFF"/>
                <w:rtl/>
              </w:rPr>
              <w:t xml:space="preserve"> </w:t>
            </w:r>
            <w:r w:rsidRPr="00DA3DDE">
              <w:rPr>
                <w:rFonts w:asciiTheme="minorBidi" w:hAnsiTheme="minorBidi" w:hint="cs"/>
                <w:color w:val="000000"/>
                <w:shd w:val="clear" w:color="auto" w:fill="FFFFFF"/>
                <w:rtl/>
              </w:rPr>
              <w:t>"</w:t>
            </w:r>
            <w:r w:rsidRPr="00DA3DDE">
              <w:rPr>
                <w:rFonts w:asciiTheme="minorBidi" w:hAnsiTheme="minorBidi"/>
                <w:color w:val="000000"/>
                <w:shd w:val="clear" w:color="auto" w:fill="FFFFFF"/>
                <w:rtl/>
              </w:rPr>
              <w:t>מַדּוּעַ בָּזִיתָ אֶת</w:t>
            </w:r>
            <w:r>
              <w:rPr>
                <w:rFonts w:asciiTheme="minorBidi" w:hAnsiTheme="minorBidi" w:hint="cs"/>
                <w:color w:val="000000"/>
                <w:shd w:val="clear" w:color="auto" w:fill="FFFFFF"/>
                <w:rtl/>
              </w:rPr>
              <w:t xml:space="preserve"> </w:t>
            </w:r>
            <w:r w:rsidRPr="00DA3DDE">
              <w:rPr>
                <w:rFonts w:asciiTheme="minorBidi" w:hAnsiTheme="minorBidi"/>
                <w:color w:val="000000"/>
                <w:shd w:val="clear" w:color="auto" w:fill="FFFFFF"/>
                <w:rtl/>
              </w:rPr>
              <w:t xml:space="preserve">דְּבַר </w:t>
            </w:r>
            <w:r>
              <w:rPr>
                <w:rFonts w:asciiTheme="minorBidi" w:hAnsiTheme="minorBidi" w:hint="cs"/>
                <w:color w:val="000000"/>
                <w:shd w:val="clear" w:color="auto" w:fill="FFFFFF"/>
                <w:rtl/>
              </w:rPr>
              <w:t>ה'</w:t>
            </w:r>
            <w:r w:rsidRPr="00DA3DDE">
              <w:rPr>
                <w:rFonts w:asciiTheme="minorBidi" w:hAnsiTheme="minorBidi"/>
                <w:color w:val="000000"/>
                <w:shd w:val="clear" w:color="auto" w:fill="FFFFFF"/>
                <w:rtl/>
              </w:rPr>
              <w:t xml:space="preserve"> לַעֲשׂוֹת הָרַע בְּעֵינַי</w:t>
            </w:r>
            <w:r>
              <w:rPr>
                <w:rFonts w:asciiTheme="minorBidi" w:hAnsiTheme="minorBidi" w:hint="cs"/>
                <w:color w:val="000000"/>
                <w:shd w:val="clear" w:color="auto" w:fill="FFFFFF"/>
                <w:rtl/>
              </w:rPr>
              <w:t xml:space="preserve">"?!  </w:t>
            </w:r>
            <w:r w:rsidR="00CD195C">
              <w:rPr>
                <w:rFonts w:asciiTheme="minorBidi" w:hAnsiTheme="minorBidi" w:hint="cs"/>
                <w:color w:val="000000"/>
                <w:shd w:val="clear" w:color="auto" w:fill="FFFFFF"/>
                <w:rtl/>
              </w:rPr>
              <w:t>"</w:t>
            </w:r>
            <w:r w:rsidR="00CD195C" w:rsidRPr="00CD195C">
              <w:rPr>
                <w:rFonts w:asciiTheme="minorBidi" w:hAnsiTheme="minorBidi"/>
                <w:color w:val="000000"/>
                <w:shd w:val="clear" w:color="auto" w:fill="FFFFFF"/>
                <w:rtl/>
              </w:rPr>
              <w:t>וְעַתָּה לֹא</w:t>
            </w:r>
            <w:r w:rsidR="00CD195C">
              <w:rPr>
                <w:rFonts w:asciiTheme="minorBidi" w:hAnsiTheme="minorBidi" w:hint="cs"/>
                <w:color w:val="000000"/>
                <w:shd w:val="clear" w:color="auto" w:fill="FFFFFF"/>
                <w:rtl/>
              </w:rPr>
              <w:t xml:space="preserve"> </w:t>
            </w:r>
            <w:r w:rsidR="00CD195C" w:rsidRPr="00CD195C">
              <w:rPr>
                <w:rFonts w:asciiTheme="minorBidi" w:hAnsiTheme="minorBidi"/>
                <w:color w:val="000000"/>
                <w:shd w:val="clear" w:color="auto" w:fill="FFFFFF"/>
                <w:rtl/>
              </w:rPr>
              <w:t>תָסוּר חֶרֶב מִבֵּיתְךָ</w:t>
            </w:r>
            <w:r w:rsidR="00CD195C">
              <w:rPr>
                <w:rFonts w:asciiTheme="minorBidi" w:hAnsiTheme="minorBidi" w:hint="cs"/>
                <w:color w:val="000000"/>
                <w:shd w:val="clear" w:color="auto" w:fill="FFFFFF"/>
                <w:rtl/>
              </w:rPr>
              <w:t xml:space="preserve"> </w:t>
            </w:r>
            <w:r w:rsidR="00CD195C" w:rsidRPr="00CD195C">
              <w:rPr>
                <w:rFonts w:asciiTheme="minorBidi" w:hAnsiTheme="minorBidi"/>
                <w:color w:val="000000"/>
                <w:shd w:val="clear" w:color="auto" w:fill="FFFFFF"/>
                <w:rtl/>
              </w:rPr>
              <w:t>עַד</w:t>
            </w:r>
            <w:r w:rsidR="005D6F15">
              <w:rPr>
                <w:rFonts w:asciiTheme="minorBidi" w:hAnsiTheme="minorBidi" w:hint="cs"/>
                <w:color w:val="000000"/>
                <w:shd w:val="clear" w:color="auto" w:fill="FFFFFF"/>
                <w:rtl/>
              </w:rPr>
              <w:t xml:space="preserve"> </w:t>
            </w:r>
            <w:r w:rsidR="00CD195C" w:rsidRPr="00CD195C">
              <w:rPr>
                <w:rFonts w:asciiTheme="minorBidi" w:hAnsiTheme="minorBidi"/>
                <w:color w:val="000000"/>
                <w:shd w:val="clear" w:color="auto" w:fill="FFFFFF"/>
                <w:rtl/>
              </w:rPr>
              <w:t>עוֹלָם</w:t>
            </w:r>
            <w:r w:rsidR="00CD195C">
              <w:rPr>
                <w:rFonts w:asciiTheme="minorBidi" w:hAnsiTheme="minorBidi" w:hint="cs"/>
                <w:color w:val="000000"/>
                <w:shd w:val="clear" w:color="auto" w:fill="FFFFFF"/>
                <w:rtl/>
              </w:rPr>
              <w:t xml:space="preserve"> </w:t>
            </w:r>
            <w:r w:rsidR="00CD195C" w:rsidRPr="00CD195C">
              <w:rPr>
                <w:rFonts w:asciiTheme="minorBidi" w:hAnsiTheme="minorBidi"/>
                <w:color w:val="000000"/>
                <w:shd w:val="clear" w:color="auto" w:fill="FFFFFF"/>
                <w:rtl/>
              </w:rPr>
              <w:t>עֵקֶב</w:t>
            </w:r>
            <w:r w:rsidR="00CD195C">
              <w:rPr>
                <w:rFonts w:asciiTheme="minorBidi" w:hAnsiTheme="minorBidi" w:hint="cs"/>
                <w:color w:val="000000"/>
                <w:shd w:val="clear" w:color="auto" w:fill="FFFFFF"/>
                <w:rtl/>
              </w:rPr>
              <w:t xml:space="preserve"> </w:t>
            </w:r>
            <w:r w:rsidR="00CD195C" w:rsidRPr="00CD195C">
              <w:rPr>
                <w:rFonts w:asciiTheme="minorBidi" w:hAnsiTheme="minorBidi"/>
                <w:color w:val="000000"/>
                <w:shd w:val="clear" w:color="auto" w:fill="FFFFFF"/>
                <w:rtl/>
              </w:rPr>
              <w:t xml:space="preserve">כִּי </w:t>
            </w:r>
            <w:proofErr w:type="spellStart"/>
            <w:r w:rsidR="00CD195C" w:rsidRPr="00CD195C">
              <w:rPr>
                <w:rFonts w:asciiTheme="minorBidi" w:hAnsiTheme="minorBidi"/>
                <w:color w:val="000000"/>
                <w:shd w:val="clear" w:color="auto" w:fill="FFFFFF"/>
                <w:rtl/>
              </w:rPr>
              <w:t>בְזִתָנִי</w:t>
            </w:r>
            <w:proofErr w:type="spellEnd"/>
            <w:r w:rsidR="00CD195C">
              <w:rPr>
                <w:rFonts w:asciiTheme="minorBidi" w:hAnsiTheme="minorBidi" w:hint="cs"/>
                <w:color w:val="000000"/>
                <w:shd w:val="clear" w:color="auto" w:fill="FFFFFF"/>
                <w:rtl/>
              </w:rPr>
              <w:t xml:space="preserve">", ואף דוד </w:t>
            </w:r>
            <w:r w:rsidR="008446A5">
              <w:rPr>
                <w:rFonts w:asciiTheme="minorBidi" w:hAnsiTheme="minorBidi" w:hint="cs"/>
                <w:color w:val="000000"/>
                <w:shd w:val="clear" w:color="auto" w:fill="FFFFFF"/>
                <w:rtl/>
              </w:rPr>
              <w:t xml:space="preserve">עצמו </w:t>
            </w:r>
            <w:r w:rsidR="00CD195C">
              <w:rPr>
                <w:rFonts w:asciiTheme="minorBidi" w:hAnsiTheme="minorBidi" w:hint="cs"/>
                <w:color w:val="000000"/>
                <w:shd w:val="clear" w:color="auto" w:fill="FFFFFF"/>
                <w:rtl/>
              </w:rPr>
              <w:t xml:space="preserve">מודה </w:t>
            </w:r>
            <w:proofErr w:type="spellStart"/>
            <w:r w:rsidR="00CD195C">
              <w:rPr>
                <w:rFonts w:asciiTheme="minorBidi" w:hAnsiTheme="minorBidi" w:hint="cs"/>
                <w:color w:val="000000"/>
                <w:shd w:val="clear" w:color="auto" w:fill="FFFFFF"/>
                <w:rtl/>
              </w:rPr>
              <w:t>בכשלונו</w:t>
            </w:r>
            <w:proofErr w:type="spellEnd"/>
            <w:r w:rsidR="00CD195C">
              <w:rPr>
                <w:rFonts w:asciiTheme="minorBidi" w:hAnsiTheme="minorBidi" w:hint="cs"/>
                <w:color w:val="000000"/>
                <w:shd w:val="clear" w:color="auto" w:fill="FFFFFF"/>
                <w:rtl/>
              </w:rPr>
              <w:t xml:space="preserve"> החמור: הן ב</w:t>
            </w:r>
            <w:r w:rsidR="00100163">
              <w:rPr>
                <w:rFonts w:asciiTheme="minorBidi" w:hAnsiTheme="minorBidi" w:hint="cs"/>
                <w:color w:val="000000"/>
                <w:shd w:val="clear" w:color="auto" w:fill="FFFFFF"/>
                <w:rtl/>
              </w:rPr>
              <w:t xml:space="preserve">שתי </w:t>
            </w:r>
            <w:r w:rsidR="00CD195C">
              <w:rPr>
                <w:rFonts w:asciiTheme="minorBidi" w:hAnsiTheme="minorBidi" w:hint="cs"/>
                <w:color w:val="000000"/>
                <w:shd w:val="clear" w:color="auto" w:fill="FFFFFF"/>
                <w:rtl/>
              </w:rPr>
              <w:t>מילותיו הכנות והחדות המופיעות בפרקנו: "</w:t>
            </w:r>
            <w:r w:rsidR="00CD195C" w:rsidRPr="00CD195C">
              <w:rPr>
                <w:rFonts w:asciiTheme="minorBidi" w:hAnsiTheme="minorBidi"/>
                <w:color w:val="000000"/>
                <w:shd w:val="clear" w:color="auto" w:fill="FFFFFF"/>
                <w:rtl/>
              </w:rPr>
              <w:t>חָטָאתִי לַ</w:t>
            </w:r>
            <w:r w:rsidR="00CD195C" w:rsidRPr="00CD195C">
              <w:rPr>
                <w:rFonts w:asciiTheme="minorBidi" w:hAnsiTheme="minorBidi" w:hint="cs"/>
                <w:color w:val="000000"/>
                <w:shd w:val="clear" w:color="auto" w:fill="FFFFFF"/>
                <w:rtl/>
              </w:rPr>
              <w:t>ה'</w:t>
            </w:r>
            <w:r w:rsidR="00CD195C">
              <w:rPr>
                <w:rFonts w:asciiTheme="minorBidi" w:hAnsiTheme="minorBidi" w:hint="cs"/>
                <w:color w:val="000000"/>
                <w:shd w:val="clear" w:color="auto" w:fill="FFFFFF"/>
                <w:rtl/>
              </w:rPr>
              <w:t xml:space="preserve">", והן </w:t>
            </w:r>
            <w:r w:rsidR="00100163">
              <w:rPr>
                <w:rFonts w:asciiTheme="minorBidi" w:hAnsiTheme="minorBidi" w:hint="cs"/>
                <w:color w:val="000000"/>
                <w:shd w:val="clear" w:color="auto" w:fill="FFFFFF"/>
                <w:rtl/>
              </w:rPr>
              <w:t>בתפילתו המובאת בתהלים פרק נא: "..</w:t>
            </w:r>
            <w:r w:rsidR="00100163" w:rsidRPr="00100163">
              <w:rPr>
                <w:rFonts w:asciiTheme="minorBidi" w:hAnsiTheme="minorBidi"/>
                <w:color w:val="000000"/>
                <w:shd w:val="clear" w:color="auto" w:fill="FFFFFF"/>
                <w:rtl/>
              </w:rPr>
              <w:t>בְּבוֹא</w:t>
            </w:r>
            <w:r w:rsidR="00100163">
              <w:rPr>
                <w:rFonts w:asciiTheme="minorBidi" w:hAnsiTheme="minorBidi" w:hint="cs"/>
                <w:color w:val="000000"/>
                <w:shd w:val="clear" w:color="auto" w:fill="FFFFFF"/>
                <w:rtl/>
              </w:rPr>
              <w:t xml:space="preserve"> </w:t>
            </w:r>
            <w:r w:rsidR="00100163" w:rsidRPr="00100163">
              <w:rPr>
                <w:rFonts w:asciiTheme="minorBidi" w:hAnsiTheme="minorBidi"/>
                <w:color w:val="000000"/>
                <w:shd w:val="clear" w:color="auto" w:fill="FFFFFF"/>
                <w:rtl/>
              </w:rPr>
              <w:t>אֵלָיו נָתָן הַנָּבִיא</w:t>
            </w:r>
            <w:r w:rsidR="00100163">
              <w:rPr>
                <w:rFonts w:asciiTheme="minorBidi" w:hAnsiTheme="minorBidi" w:hint="cs"/>
                <w:color w:val="000000"/>
                <w:shd w:val="clear" w:color="auto" w:fill="FFFFFF"/>
                <w:rtl/>
              </w:rPr>
              <w:t xml:space="preserve"> </w:t>
            </w:r>
            <w:r w:rsidR="00100163" w:rsidRPr="00100163">
              <w:rPr>
                <w:rFonts w:asciiTheme="minorBidi" w:hAnsiTheme="minorBidi"/>
                <w:color w:val="000000"/>
                <w:shd w:val="clear" w:color="auto" w:fill="FFFFFF"/>
                <w:rtl/>
              </w:rPr>
              <w:t>כַּאֲשֶׁר</w:t>
            </w:r>
            <w:r w:rsidR="00100163">
              <w:rPr>
                <w:rFonts w:asciiTheme="minorBidi" w:hAnsiTheme="minorBidi" w:hint="cs"/>
                <w:color w:val="000000"/>
                <w:shd w:val="clear" w:color="auto" w:fill="FFFFFF"/>
                <w:rtl/>
              </w:rPr>
              <w:t xml:space="preserve"> </w:t>
            </w:r>
            <w:r w:rsidR="00100163" w:rsidRPr="00100163">
              <w:rPr>
                <w:rFonts w:asciiTheme="minorBidi" w:hAnsiTheme="minorBidi"/>
                <w:color w:val="000000"/>
                <w:shd w:val="clear" w:color="auto" w:fill="FFFFFF"/>
                <w:rtl/>
              </w:rPr>
              <w:t>בָּא</w:t>
            </w:r>
            <w:r w:rsidR="00100163">
              <w:rPr>
                <w:rFonts w:asciiTheme="minorBidi" w:hAnsiTheme="minorBidi" w:hint="cs"/>
                <w:color w:val="000000"/>
                <w:shd w:val="clear" w:color="auto" w:fill="FFFFFF"/>
                <w:rtl/>
              </w:rPr>
              <w:t xml:space="preserve"> </w:t>
            </w:r>
            <w:r w:rsidR="00100163" w:rsidRPr="00100163">
              <w:rPr>
                <w:rFonts w:asciiTheme="minorBidi" w:hAnsiTheme="minorBidi"/>
                <w:color w:val="000000"/>
                <w:shd w:val="clear" w:color="auto" w:fill="FFFFFF"/>
                <w:rtl/>
              </w:rPr>
              <w:t>אֶל-בַּת-שָׁבַע</w:t>
            </w:r>
            <w:r w:rsidR="00100163">
              <w:rPr>
                <w:rFonts w:asciiTheme="minorBidi" w:hAnsiTheme="minorBidi" w:hint="cs"/>
                <w:color w:val="000000"/>
                <w:shd w:val="clear" w:color="auto" w:fill="FFFFFF"/>
                <w:rtl/>
              </w:rPr>
              <w:t>...</w:t>
            </w:r>
            <w:r w:rsidR="00100163" w:rsidRPr="00100163">
              <w:rPr>
                <w:rFonts w:asciiTheme="minorBidi" w:hAnsiTheme="minorBidi"/>
                <w:color w:val="000000"/>
                <w:shd w:val="clear" w:color="auto" w:fill="FFFFFF"/>
                <w:rtl/>
              </w:rPr>
              <w:t xml:space="preserve"> לְךָ לְבַדְּךָ חָטָאתִי</w:t>
            </w:r>
            <w:r w:rsidR="00100163">
              <w:rPr>
                <w:rFonts w:asciiTheme="minorBidi" w:hAnsiTheme="minorBidi" w:hint="cs"/>
                <w:color w:val="000000"/>
                <w:shd w:val="clear" w:color="auto" w:fill="FFFFFF"/>
                <w:rtl/>
              </w:rPr>
              <w:t xml:space="preserve"> </w:t>
            </w:r>
            <w:r w:rsidR="00100163" w:rsidRPr="00100163">
              <w:rPr>
                <w:rFonts w:asciiTheme="minorBidi" w:hAnsiTheme="minorBidi"/>
                <w:color w:val="000000"/>
                <w:shd w:val="clear" w:color="auto" w:fill="FFFFFF"/>
                <w:rtl/>
              </w:rPr>
              <w:t>וְהָרַע בְּעֵינֶיךָ עָשִׂיתִי</w:t>
            </w:r>
            <w:r w:rsidR="00100163">
              <w:rPr>
                <w:rFonts w:asciiTheme="minorBidi" w:hAnsiTheme="minorBidi" w:hint="cs"/>
                <w:color w:val="000000"/>
                <w:shd w:val="clear" w:color="auto" w:fill="FFFFFF"/>
                <w:rtl/>
              </w:rPr>
              <w:t>.."</w:t>
            </w:r>
          </w:p>
          <w:p w14:paraId="6F35C08B" w14:textId="44F774B2" w:rsidR="00100163" w:rsidRDefault="008446A5" w:rsidP="002337A1">
            <w:pPr>
              <w:spacing w:before="40" w:after="0" w:line="34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t xml:space="preserve">נמצא, שאין חטאו של </w:t>
            </w:r>
            <w:r w:rsidR="005D6F15">
              <w:rPr>
                <w:rFonts w:asciiTheme="minorBidi" w:hAnsiTheme="minorBidi" w:hint="cs"/>
                <w:color w:val="000000"/>
                <w:shd w:val="clear" w:color="auto" w:fill="FFFFFF"/>
                <w:rtl/>
              </w:rPr>
              <w:t xml:space="preserve">דוד </w:t>
            </w:r>
            <w:r>
              <w:rPr>
                <w:rFonts w:asciiTheme="minorBidi" w:hAnsiTheme="minorBidi" w:hint="cs"/>
                <w:color w:val="000000"/>
                <w:shd w:val="clear" w:color="auto" w:fill="FFFFFF"/>
                <w:rtl/>
              </w:rPr>
              <w:t>מעכב את הכתוב מתיאור גדולת צדקתו, ואין גדולת צדקתו מעכבת את הכתוב מלתאר את חטאו.</w:t>
            </w:r>
          </w:p>
          <w:p w14:paraId="498A1F4E" w14:textId="4904413D" w:rsidR="004E59FD" w:rsidRDefault="005D6F15" w:rsidP="002337A1">
            <w:pPr>
              <w:spacing w:before="40" w:after="0" w:line="340" w:lineRule="exact"/>
              <w:jc w:val="both"/>
              <w:rPr>
                <w:rFonts w:ascii="Arial" w:hAnsi="Arial" w:cs="Arial"/>
                <w:color w:val="000000"/>
                <w:shd w:val="clear" w:color="auto" w:fill="FFFFFF"/>
                <w:rtl/>
              </w:rPr>
            </w:pPr>
            <w:r>
              <w:rPr>
                <w:rFonts w:asciiTheme="minorBidi" w:hAnsiTheme="minorBidi" w:hint="cs"/>
                <w:color w:val="000000"/>
                <w:shd w:val="clear" w:color="auto" w:fill="FFFFFF"/>
                <w:rtl/>
              </w:rPr>
              <w:t>מעשה בת שבע</w:t>
            </w:r>
            <w:r w:rsidR="003D7178">
              <w:rPr>
                <w:rFonts w:asciiTheme="minorBidi" w:hAnsiTheme="minorBidi" w:hint="cs"/>
                <w:color w:val="000000"/>
                <w:shd w:val="clear" w:color="auto" w:fill="FFFFFF"/>
                <w:rtl/>
              </w:rPr>
              <w:t xml:space="preserve">, אם כן, </w:t>
            </w:r>
            <w:r>
              <w:rPr>
                <w:rFonts w:asciiTheme="minorBidi" w:hAnsiTheme="minorBidi" w:hint="cs"/>
                <w:color w:val="000000"/>
                <w:shd w:val="clear" w:color="auto" w:fill="FFFFFF"/>
                <w:rtl/>
              </w:rPr>
              <w:t>הוא חלק</w:t>
            </w:r>
            <w:r w:rsidR="003D7178">
              <w:rPr>
                <w:rFonts w:asciiTheme="minorBidi" w:hAnsiTheme="minorBidi" w:hint="cs"/>
                <w:color w:val="000000"/>
                <w:shd w:val="clear" w:color="auto" w:fill="FFFFFF"/>
                <w:rtl/>
              </w:rPr>
              <w:t xml:space="preserve"> בלתי נפרד</w:t>
            </w:r>
            <w:r>
              <w:rPr>
                <w:rFonts w:asciiTheme="minorBidi" w:hAnsiTheme="minorBidi" w:hint="cs"/>
                <w:color w:val="000000"/>
                <w:shd w:val="clear" w:color="auto" w:fill="FFFFFF"/>
                <w:rtl/>
              </w:rPr>
              <w:t xml:space="preserve"> מתיאור אישיותו של דוד</w:t>
            </w:r>
            <w:r w:rsidR="003D7178">
              <w:rPr>
                <w:rFonts w:asciiTheme="minorBidi" w:hAnsiTheme="minorBidi" w:hint="cs"/>
                <w:color w:val="000000"/>
                <w:shd w:val="clear" w:color="auto" w:fill="FFFFFF"/>
                <w:rtl/>
              </w:rPr>
              <w:t xml:space="preserve">. הוא </w:t>
            </w:r>
            <w:r>
              <w:rPr>
                <w:rFonts w:asciiTheme="minorBidi" w:hAnsiTheme="minorBidi" w:hint="cs"/>
                <w:color w:val="000000"/>
                <w:shd w:val="clear" w:color="auto" w:fill="FFFFFF"/>
                <w:rtl/>
              </w:rPr>
              <w:t xml:space="preserve">מהווה דוגמה </w:t>
            </w:r>
            <w:r w:rsidR="00332E4B">
              <w:rPr>
                <w:rFonts w:asciiTheme="minorBidi" w:hAnsiTheme="minorBidi" w:hint="cs"/>
                <w:color w:val="000000"/>
                <w:shd w:val="clear" w:color="auto" w:fill="FFFFFF"/>
                <w:rtl/>
              </w:rPr>
              <w:t>ומופת לעמידתו הנכוחה של אדם</w:t>
            </w:r>
            <w:r>
              <w:rPr>
                <w:rFonts w:asciiTheme="minorBidi" w:hAnsiTheme="minorBidi" w:hint="cs"/>
                <w:color w:val="000000"/>
                <w:shd w:val="clear" w:color="auto" w:fill="FFFFFF"/>
                <w:rtl/>
              </w:rPr>
              <w:t xml:space="preserve"> מול </w:t>
            </w:r>
            <w:proofErr w:type="spellStart"/>
            <w:r>
              <w:rPr>
                <w:rFonts w:asciiTheme="minorBidi" w:hAnsiTheme="minorBidi" w:hint="cs"/>
                <w:color w:val="000000"/>
                <w:shd w:val="clear" w:color="auto" w:fill="FFFFFF"/>
                <w:rtl/>
              </w:rPr>
              <w:t>כשלונו</w:t>
            </w:r>
            <w:proofErr w:type="spellEnd"/>
            <w:r>
              <w:rPr>
                <w:rFonts w:asciiTheme="minorBidi" w:hAnsiTheme="minorBidi" w:hint="cs"/>
                <w:color w:val="000000"/>
                <w:shd w:val="clear" w:color="auto" w:fill="FFFFFF"/>
                <w:rtl/>
              </w:rPr>
              <w:t xml:space="preserve">, </w:t>
            </w:r>
            <w:r w:rsidR="00A665EA">
              <w:rPr>
                <w:rFonts w:asciiTheme="minorBidi" w:hAnsiTheme="minorBidi" w:hint="cs"/>
                <w:color w:val="000000"/>
                <w:shd w:val="clear" w:color="auto" w:fill="FFFFFF"/>
                <w:rtl/>
              </w:rPr>
              <w:t>ב</w:t>
            </w:r>
            <w:r>
              <w:rPr>
                <w:rFonts w:asciiTheme="minorBidi" w:hAnsiTheme="minorBidi" w:hint="cs"/>
                <w:color w:val="000000"/>
                <w:shd w:val="clear" w:color="auto" w:fill="FFFFFF"/>
                <w:rtl/>
              </w:rPr>
              <w:t xml:space="preserve">לא </w:t>
            </w:r>
            <w:proofErr w:type="spellStart"/>
            <w:r>
              <w:rPr>
                <w:rFonts w:asciiTheme="minorBidi" w:hAnsiTheme="minorBidi" w:hint="cs"/>
                <w:color w:val="000000"/>
                <w:shd w:val="clear" w:color="auto" w:fill="FFFFFF"/>
                <w:rtl/>
              </w:rPr>
              <w:t>נסיון</w:t>
            </w:r>
            <w:proofErr w:type="spellEnd"/>
            <w:r>
              <w:rPr>
                <w:rFonts w:asciiTheme="minorBidi" w:hAnsiTheme="minorBidi" w:hint="cs"/>
                <w:color w:val="000000"/>
                <w:shd w:val="clear" w:color="auto" w:fill="FFFFFF"/>
                <w:rtl/>
              </w:rPr>
              <w:t xml:space="preserve"> להצדיק את עצמו</w:t>
            </w:r>
            <w:r w:rsidR="00214CB4">
              <w:rPr>
                <w:rFonts w:asciiTheme="minorBidi" w:hAnsiTheme="minorBidi" w:hint="cs"/>
                <w:color w:val="000000"/>
                <w:shd w:val="clear" w:color="auto" w:fill="FFFFFF"/>
                <w:rtl/>
              </w:rPr>
              <w:t xml:space="preserve"> או למעט </w:t>
            </w:r>
            <w:r w:rsidR="00DA0FC7">
              <w:rPr>
                <w:rFonts w:asciiTheme="minorBidi" w:hAnsiTheme="minorBidi" w:hint="cs"/>
                <w:color w:val="000000"/>
                <w:shd w:val="clear" w:color="auto" w:fill="FFFFFF"/>
                <w:rtl/>
              </w:rPr>
              <w:t>ב</w:t>
            </w:r>
            <w:r w:rsidR="00214CB4">
              <w:rPr>
                <w:rFonts w:asciiTheme="minorBidi" w:hAnsiTheme="minorBidi" w:hint="cs"/>
                <w:color w:val="000000"/>
                <w:shd w:val="clear" w:color="auto" w:fill="FFFFFF"/>
                <w:rtl/>
              </w:rPr>
              <w:t>אחריותו</w:t>
            </w:r>
            <w:r w:rsidR="00DA0FC7">
              <w:rPr>
                <w:rFonts w:asciiTheme="minorBidi" w:hAnsiTheme="minorBidi" w:hint="cs"/>
                <w:color w:val="000000"/>
                <w:shd w:val="clear" w:color="auto" w:fill="FFFFFF"/>
                <w:rtl/>
              </w:rPr>
              <w:t>.</w:t>
            </w:r>
            <w:r w:rsidR="00214CB4">
              <w:rPr>
                <w:rFonts w:asciiTheme="minorBidi" w:hAnsiTheme="minorBidi" w:hint="cs"/>
                <w:color w:val="000000"/>
                <w:shd w:val="clear" w:color="auto" w:fill="FFFFFF"/>
                <w:rtl/>
              </w:rPr>
              <w:t xml:space="preserve"> משעה שנתן </w:t>
            </w:r>
            <w:r w:rsidR="00D34D0D">
              <w:rPr>
                <w:rFonts w:asciiTheme="minorBidi" w:hAnsiTheme="minorBidi" w:hint="cs"/>
                <w:color w:val="000000"/>
                <w:shd w:val="clear" w:color="auto" w:fill="FFFFFF"/>
                <w:rtl/>
              </w:rPr>
              <w:t xml:space="preserve">הנביא </w:t>
            </w:r>
            <w:r w:rsidR="00214CB4">
              <w:rPr>
                <w:rFonts w:asciiTheme="minorBidi" w:hAnsiTheme="minorBidi" w:hint="cs"/>
                <w:color w:val="000000"/>
                <w:shd w:val="clear" w:color="auto" w:fill="FFFFFF"/>
                <w:rtl/>
              </w:rPr>
              <w:t>מעמיד</w:t>
            </w:r>
            <w:r w:rsidR="00332E4B">
              <w:rPr>
                <w:rFonts w:asciiTheme="minorBidi" w:hAnsiTheme="minorBidi" w:hint="cs"/>
                <w:color w:val="000000"/>
                <w:shd w:val="clear" w:color="auto" w:fill="FFFFFF"/>
                <w:rtl/>
              </w:rPr>
              <w:t xml:space="preserve"> את דוד על חומרת מעשיו</w:t>
            </w:r>
            <w:r w:rsidR="00214CB4">
              <w:rPr>
                <w:rFonts w:asciiTheme="minorBidi" w:hAnsiTheme="minorBidi" w:hint="cs"/>
                <w:color w:val="000000"/>
                <w:shd w:val="clear" w:color="auto" w:fill="FFFFFF"/>
                <w:rtl/>
              </w:rPr>
              <w:t xml:space="preserve">, מתמצה </w:t>
            </w:r>
            <w:r w:rsidR="00DA0FC7">
              <w:rPr>
                <w:rFonts w:asciiTheme="minorBidi" w:hAnsiTheme="minorBidi" w:hint="cs"/>
                <w:color w:val="000000"/>
                <w:shd w:val="clear" w:color="auto" w:fill="FFFFFF"/>
                <w:rtl/>
              </w:rPr>
              <w:t xml:space="preserve">תגובתו </w:t>
            </w:r>
            <w:r w:rsidR="00A665EA">
              <w:rPr>
                <w:rFonts w:asciiTheme="minorBidi" w:hAnsiTheme="minorBidi" w:hint="cs"/>
                <w:color w:val="000000"/>
                <w:shd w:val="clear" w:color="auto" w:fill="FFFFFF"/>
                <w:rtl/>
              </w:rPr>
              <w:t xml:space="preserve">של דוד </w:t>
            </w:r>
            <w:r w:rsidR="00DA0FC7">
              <w:rPr>
                <w:rFonts w:asciiTheme="minorBidi" w:hAnsiTheme="minorBidi" w:hint="cs"/>
                <w:color w:val="000000"/>
                <w:shd w:val="clear" w:color="auto" w:fill="FFFFFF"/>
                <w:rtl/>
              </w:rPr>
              <w:t>בשתי</w:t>
            </w:r>
            <w:r w:rsidR="00214CB4">
              <w:rPr>
                <w:rFonts w:asciiTheme="minorBidi" w:hAnsiTheme="minorBidi" w:hint="cs"/>
                <w:color w:val="000000"/>
                <w:shd w:val="clear" w:color="auto" w:fill="FFFFFF"/>
                <w:rtl/>
              </w:rPr>
              <w:t xml:space="preserve"> מילים: "חטאתי לה'"! שעות של נפילה הן שעות קשות, אך </w:t>
            </w:r>
            <w:r w:rsidR="00A665EA">
              <w:rPr>
                <w:rFonts w:asciiTheme="minorBidi" w:hAnsiTheme="minorBidi" w:hint="cs"/>
                <w:color w:val="000000"/>
                <w:shd w:val="clear" w:color="auto" w:fill="FFFFFF"/>
                <w:rtl/>
              </w:rPr>
              <w:t>הן</w:t>
            </w:r>
            <w:r w:rsidR="002337A1">
              <w:rPr>
                <w:rFonts w:asciiTheme="minorBidi" w:hAnsiTheme="minorBidi" w:hint="cs"/>
                <w:color w:val="000000"/>
                <w:shd w:val="clear" w:color="auto" w:fill="FFFFFF"/>
                <w:rtl/>
              </w:rPr>
              <w:t xml:space="preserve"> קיימות</w:t>
            </w:r>
            <w:r w:rsidR="00214CB4">
              <w:rPr>
                <w:rFonts w:asciiTheme="minorBidi" w:hAnsiTheme="minorBidi" w:hint="cs"/>
                <w:color w:val="000000"/>
                <w:shd w:val="clear" w:color="auto" w:fill="FFFFFF"/>
                <w:rtl/>
              </w:rPr>
              <w:t xml:space="preserve"> שהלא "</w:t>
            </w:r>
            <w:r w:rsidR="00214CB4" w:rsidRPr="00847BB5">
              <w:rPr>
                <w:rFonts w:asciiTheme="minorBidi" w:hAnsiTheme="minorBidi"/>
                <w:color w:val="000000"/>
                <w:shd w:val="clear" w:color="auto" w:fill="FFFFFF"/>
                <w:rtl/>
              </w:rPr>
              <w:t>אָדָם אֵין צַדִּיק בָּאָרֶץ אֲשֶׁר יַעֲשֶׂה טּוֹב וְלֹא יֶחֱטָא</w:t>
            </w:r>
            <w:r w:rsidR="00214CB4">
              <w:rPr>
                <w:rFonts w:asciiTheme="minorBidi" w:hAnsiTheme="minorBidi" w:hint="cs"/>
                <w:color w:val="000000"/>
                <w:shd w:val="clear" w:color="auto" w:fill="FFFFFF"/>
                <w:rtl/>
              </w:rPr>
              <w:t>"</w:t>
            </w:r>
            <w:r w:rsidR="00214CB4" w:rsidRPr="00847BB5">
              <w:rPr>
                <w:rFonts w:asciiTheme="minorBidi" w:hAnsiTheme="minorBidi" w:hint="cs"/>
                <w:color w:val="000000"/>
                <w:shd w:val="clear" w:color="auto" w:fill="FFFFFF"/>
                <w:rtl/>
              </w:rPr>
              <w:t xml:space="preserve"> </w:t>
            </w:r>
            <w:r w:rsidR="00214CB4" w:rsidRPr="00847BB5">
              <w:rPr>
                <w:rFonts w:asciiTheme="minorBidi" w:hAnsiTheme="minorBidi" w:hint="cs"/>
                <w:color w:val="000000"/>
                <w:sz w:val="18"/>
                <w:szCs w:val="18"/>
                <w:shd w:val="clear" w:color="auto" w:fill="FFFFFF"/>
                <w:rtl/>
              </w:rPr>
              <w:t xml:space="preserve">(קהלת </w:t>
            </w:r>
            <w:r w:rsidR="00214CB4" w:rsidRPr="00847BB5">
              <w:rPr>
                <w:rFonts w:asciiTheme="minorBidi" w:hAnsiTheme="minorBidi" w:hint="cs"/>
                <w:color w:val="000000"/>
                <w:sz w:val="18"/>
                <w:szCs w:val="18"/>
                <w:u w:val="single"/>
                <w:shd w:val="clear" w:color="auto" w:fill="FFFFFF"/>
                <w:rtl/>
              </w:rPr>
              <w:t>ז</w:t>
            </w:r>
            <w:r w:rsidR="00214CB4" w:rsidRPr="00847BB5">
              <w:rPr>
                <w:rFonts w:asciiTheme="minorBidi" w:hAnsiTheme="minorBidi" w:hint="cs"/>
                <w:color w:val="000000"/>
                <w:sz w:val="18"/>
                <w:szCs w:val="18"/>
                <w:shd w:val="clear" w:color="auto" w:fill="FFFFFF"/>
                <w:rtl/>
              </w:rPr>
              <w:t>, כ)</w:t>
            </w:r>
            <w:r w:rsidR="00214CB4">
              <w:rPr>
                <w:rFonts w:asciiTheme="minorBidi" w:hAnsiTheme="minorBidi" w:hint="cs"/>
                <w:color w:val="000000"/>
                <w:shd w:val="clear" w:color="auto" w:fill="FFFFFF"/>
                <w:rtl/>
              </w:rPr>
              <w:t xml:space="preserve">, </w:t>
            </w:r>
            <w:r w:rsidR="00D34D0D">
              <w:rPr>
                <w:rFonts w:asciiTheme="minorBidi" w:hAnsiTheme="minorBidi" w:hint="cs"/>
                <w:color w:val="000000"/>
                <w:shd w:val="clear" w:color="auto" w:fill="FFFFFF"/>
                <w:rtl/>
              </w:rPr>
              <w:t xml:space="preserve">והחטא אורב לכל אדם, קטן כגדול. </w:t>
            </w:r>
            <w:r w:rsidR="00A665EA">
              <w:rPr>
                <w:rFonts w:asciiTheme="minorBidi" w:hAnsiTheme="minorBidi" w:hint="cs"/>
                <w:color w:val="000000"/>
                <w:shd w:val="clear" w:color="auto" w:fill="FFFFFF"/>
                <w:rtl/>
              </w:rPr>
              <w:t xml:space="preserve">אם כן, </w:t>
            </w:r>
            <w:r w:rsidR="00D34D0D">
              <w:rPr>
                <w:rFonts w:asciiTheme="minorBidi" w:hAnsiTheme="minorBidi" w:hint="cs"/>
                <w:color w:val="000000"/>
                <w:shd w:val="clear" w:color="auto" w:fill="FFFFFF"/>
                <w:rtl/>
              </w:rPr>
              <w:t xml:space="preserve">לא רק בהימנעות מהחטא, אלא </w:t>
            </w:r>
            <w:r w:rsidR="00214CB4">
              <w:rPr>
                <w:rFonts w:asciiTheme="minorBidi" w:hAnsiTheme="minorBidi" w:hint="cs"/>
                <w:color w:val="000000"/>
                <w:shd w:val="clear" w:color="auto" w:fill="FFFFFF"/>
                <w:rtl/>
              </w:rPr>
              <w:t>גם ב</w:t>
            </w:r>
            <w:r w:rsidR="00D34D0D">
              <w:rPr>
                <w:rFonts w:asciiTheme="minorBidi" w:hAnsiTheme="minorBidi" w:hint="cs"/>
                <w:color w:val="000000"/>
                <w:shd w:val="clear" w:color="auto" w:fill="FFFFFF"/>
                <w:rtl/>
              </w:rPr>
              <w:t xml:space="preserve">עמידה נכחו, </w:t>
            </w:r>
            <w:r w:rsidR="00214CB4">
              <w:rPr>
                <w:rFonts w:asciiTheme="minorBidi" w:hAnsiTheme="minorBidi" w:hint="cs"/>
                <w:color w:val="000000"/>
                <w:shd w:val="clear" w:color="auto" w:fill="FFFFFF"/>
                <w:rtl/>
              </w:rPr>
              <w:t>נמדדת גדולתו של אדם, על אחת כמה וכמה אדם בעל מעמד ויוקרה, כאשר איננו מנסה להתחמק מאחריות</w:t>
            </w:r>
            <w:r w:rsidR="00D34D0D">
              <w:rPr>
                <w:rFonts w:asciiTheme="minorBidi" w:hAnsiTheme="minorBidi" w:hint="cs"/>
                <w:color w:val="000000"/>
                <w:shd w:val="clear" w:color="auto" w:fill="FFFFFF"/>
                <w:rtl/>
              </w:rPr>
              <w:t>, אלא פונה באמת ובאמונה לתשובה ולתיקון</w:t>
            </w:r>
            <w:r w:rsidR="00214CB4">
              <w:rPr>
                <w:rFonts w:asciiTheme="minorBidi" w:hAnsiTheme="minorBidi" w:hint="cs"/>
                <w:color w:val="000000"/>
                <w:shd w:val="clear" w:color="auto" w:fill="FFFFFF"/>
                <w:rtl/>
              </w:rPr>
              <w:t xml:space="preserve">. </w:t>
            </w:r>
          </w:p>
          <w:p w14:paraId="1246E9B6" w14:textId="77777777" w:rsidR="004E59FD" w:rsidRPr="006303AE" w:rsidRDefault="004E59FD" w:rsidP="004E59FD">
            <w:pPr>
              <w:spacing w:after="40" w:line="36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t>ו</w:t>
            </w:r>
            <w:r w:rsidRPr="006303AE">
              <w:rPr>
                <w:rFonts w:asciiTheme="minorBidi" w:hAnsiTheme="minorBidi"/>
                <w:color w:val="000000"/>
                <w:shd w:val="clear" w:color="auto" w:fill="FFFFFF"/>
                <w:rtl/>
              </w:rPr>
              <w:t>בתלמוד בבלי, מסכת עבודה זרה ד</w:t>
            </w:r>
            <w:r>
              <w:rPr>
                <w:rFonts w:asciiTheme="minorBidi" w:hAnsiTheme="minorBidi" w:hint="cs"/>
                <w:color w:val="000000"/>
                <w:shd w:val="clear" w:color="auto" w:fill="FFFFFF"/>
                <w:rtl/>
              </w:rPr>
              <w:t>:</w:t>
            </w:r>
            <w:r w:rsidRPr="006303AE">
              <w:rPr>
                <w:rFonts w:asciiTheme="minorBidi" w:hAnsiTheme="minorBidi"/>
                <w:color w:val="000000"/>
                <w:shd w:val="clear" w:color="auto" w:fill="FFFFFF"/>
                <w:rtl/>
              </w:rPr>
              <w:t xml:space="preserve"> מובא: </w:t>
            </w:r>
          </w:p>
          <w:p w14:paraId="4580A2F0" w14:textId="26B50E47" w:rsidR="004E59FD" w:rsidRPr="006303AE" w:rsidRDefault="004E59FD" w:rsidP="004E59FD">
            <w:pPr>
              <w:spacing w:after="0" w:line="360" w:lineRule="auto"/>
              <w:jc w:val="both"/>
              <w:rPr>
                <w:rFonts w:ascii="Narkisim" w:hAnsi="Narkisim" w:cs="Narkisim"/>
                <w:color w:val="000000"/>
                <w:sz w:val="21"/>
                <w:szCs w:val="21"/>
                <w:shd w:val="clear" w:color="auto" w:fill="FFFFFF"/>
                <w:rtl/>
              </w:rPr>
            </w:pPr>
            <w:r w:rsidRPr="006303AE">
              <w:rPr>
                <w:rFonts w:ascii="Narkisim" w:hAnsi="Narkisim" w:cs="Narkisim"/>
                <w:color w:val="000000"/>
                <w:sz w:val="21"/>
                <w:szCs w:val="21"/>
                <w:shd w:val="clear" w:color="auto" w:fill="FFFFFF"/>
                <w:rtl/>
              </w:rPr>
              <w:t>"אמר רבי יוחנן משום רבי שמעון בן יוחאי: לא דוד ראוי לאותו מעשה</w:t>
            </w:r>
            <w:r w:rsidRPr="006303AE">
              <w:rPr>
                <w:rFonts w:ascii="Narkisim" w:hAnsi="Narkisim" w:cs="Narkisim" w:hint="cs"/>
                <w:color w:val="000000"/>
                <w:sz w:val="21"/>
                <w:szCs w:val="21"/>
                <w:shd w:val="clear" w:color="auto" w:fill="FFFFFF"/>
                <w:rtl/>
              </w:rPr>
              <w:t xml:space="preserve"> (בבת שבע)</w:t>
            </w:r>
            <w:r w:rsidRPr="006303AE">
              <w:rPr>
                <w:rFonts w:ascii="Narkisim" w:hAnsi="Narkisim" w:cs="Narkisim"/>
                <w:color w:val="000000"/>
                <w:sz w:val="21"/>
                <w:szCs w:val="21"/>
                <w:shd w:val="clear" w:color="auto" w:fill="FFFFFF"/>
                <w:rtl/>
              </w:rPr>
              <w:t xml:space="preserve"> ולא ישראל </w:t>
            </w:r>
            <w:proofErr w:type="spellStart"/>
            <w:r w:rsidRPr="006303AE">
              <w:rPr>
                <w:rFonts w:ascii="Narkisim" w:hAnsi="Narkisim" w:cs="Narkisim"/>
                <w:color w:val="000000"/>
                <w:sz w:val="21"/>
                <w:szCs w:val="21"/>
                <w:shd w:val="clear" w:color="auto" w:fill="FFFFFF"/>
                <w:rtl/>
              </w:rPr>
              <w:t>ראוין</w:t>
            </w:r>
            <w:proofErr w:type="spellEnd"/>
            <w:r w:rsidRPr="006303AE">
              <w:rPr>
                <w:rFonts w:ascii="Narkisim" w:hAnsi="Narkisim" w:cs="Narkisim"/>
                <w:color w:val="000000"/>
                <w:sz w:val="21"/>
                <w:szCs w:val="21"/>
                <w:shd w:val="clear" w:color="auto" w:fill="FFFFFF"/>
                <w:rtl/>
              </w:rPr>
              <w:t xml:space="preserve"> לאותו מעשה</w:t>
            </w:r>
            <w:r w:rsidRPr="006303AE">
              <w:rPr>
                <w:rFonts w:ascii="Narkisim" w:hAnsi="Narkisim" w:cs="Narkisim" w:hint="cs"/>
                <w:color w:val="000000"/>
                <w:sz w:val="21"/>
                <w:szCs w:val="21"/>
                <w:shd w:val="clear" w:color="auto" w:fill="FFFFFF"/>
                <w:rtl/>
              </w:rPr>
              <w:t xml:space="preserve"> (בחטא העגל).</w:t>
            </w:r>
            <w:r w:rsidRPr="006303AE">
              <w:rPr>
                <w:rFonts w:ascii="Narkisim" w:hAnsi="Narkisim" w:cs="Narkisim"/>
                <w:color w:val="000000"/>
                <w:sz w:val="21"/>
                <w:szCs w:val="21"/>
                <w:shd w:val="clear" w:color="auto" w:fill="FFFFFF"/>
                <w:rtl/>
              </w:rPr>
              <w:t xml:space="preserve"> לא דוד ראוי לאותו מעשה </w:t>
            </w:r>
            <w:proofErr w:type="spellStart"/>
            <w:r w:rsidRPr="006303AE">
              <w:rPr>
                <w:rFonts w:ascii="Narkisim" w:hAnsi="Narkisim" w:cs="Narkisim"/>
                <w:color w:val="000000"/>
                <w:sz w:val="21"/>
                <w:szCs w:val="21"/>
                <w:shd w:val="clear" w:color="auto" w:fill="FFFFFF"/>
                <w:rtl/>
              </w:rPr>
              <w:t>דכתיב</w:t>
            </w:r>
            <w:proofErr w:type="spellEnd"/>
            <w:r w:rsidRPr="006303AE">
              <w:rPr>
                <w:rFonts w:ascii="Narkisim" w:hAnsi="Narkisim" w:cs="Narkisim"/>
                <w:color w:val="000000"/>
                <w:sz w:val="21"/>
                <w:szCs w:val="21"/>
                <w:shd w:val="clear" w:color="auto" w:fill="FFFFFF"/>
                <w:rtl/>
              </w:rPr>
              <w:t xml:space="preserve">: 'ולבי חלל בקרבי'; ולא ישראל </w:t>
            </w:r>
            <w:proofErr w:type="spellStart"/>
            <w:r w:rsidRPr="006303AE">
              <w:rPr>
                <w:rFonts w:ascii="Narkisim" w:hAnsi="Narkisim" w:cs="Narkisim"/>
                <w:color w:val="000000"/>
                <w:sz w:val="21"/>
                <w:szCs w:val="21"/>
                <w:shd w:val="clear" w:color="auto" w:fill="FFFFFF"/>
                <w:rtl/>
              </w:rPr>
              <w:t>ראוין</w:t>
            </w:r>
            <w:proofErr w:type="spellEnd"/>
            <w:r w:rsidRPr="006303AE">
              <w:rPr>
                <w:rFonts w:ascii="Narkisim" w:hAnsi="Narkisim" w:cs="Narkisim"/>
                <w:color w:val="000000"/>
                <w:sz w:val="21"/>
                <w:szCs w:val="21"/>
                <w:shd w:val="clear" w:color="auto" w:fill="FFFFFF"/>
                <w:rtl/>
              </w:rPr>
              <w:t xml:space="preserve"> לאותו מעשה </w:t>
            </w:r>
            <w:proofErr w:type="spellStart"/>
            <w:r w:rsidRPr="006303AE">
              <w:rPr>
                <w:rFonts w:ascii="Narkisim" w:hAnsi="Narkisim" w:cs="Narkisim"/>
                <w:color w:val="000000"/>
                <w:sz w:val="21"/>
                <w:szCs w:val="21"/>
                <w:shd w:val="clear" w:color="auto" w:fill="FFFFFF"/>
                <w:rtl/>
              </w:rPr>
              <w:t>דכתיב</w:t>
            </w:r>
            <w:proofErr w:type="spellEnd"/>
            <w:r w:rsidRPr="006303AE">
              <w:rPr>
                <w:rFonts w:ascii="Narkisim" w:hAnsi="Narkisim" w:cs="Narkisim"/>
                <w:color w:val="000000"/>
                <w:sz w:val="21"/>
                <w:szCs w:val="21"/>
                <w:shd w:val="clear" w:color="auto" w:fill="FFFFFF"/>
                <w:rtl/>
              </w:rPr>
              <w:t xml:space="preserve">: 'מי </w:t>
            </w:r>
            <w:proofErr w:type="spellStart"/>
            <w:r w:rsidRPr="006303AE">
              <w:rPr>
                <w:rFonts w:ascii="Narkisim" w:hAnsi="Narkisim" w:cs="Narkisim"/>
                <w:color w:val="000000"/>
                <w:sz w:val="21"/>
                <w:szCs w:val="21"/>
                <w:shd w:val="clear" w:color="auto" w:fill="FFFFFF"/>
                <w:rtl/>
              </w:rPr>
              <w:t>יתן</w:t>
            </w:r>
            <w:proofErr w:type="spellEnd"/>
            <w:r w:rsidRPr="006303AE">
              <w:rPr>
                <w:rFonts w:ascii="Narkisim" w:hAnsi="Narkisim" w:cs="Narkisim"/>
                <w:color w:val="000000"/>
                <w:sz w:val="21"/>
                <w:szCs w:val="21"/>
                <w:shd w:val="clear" w:color="auto" w:fill="FFFFFF"/>
                <w:rtl/>
              </w:rPr>
              <w:t xml:space="preserve"> והיה לבבם זה להם ליראה אותי כל הימים' אלא למה עשו? לומר לך: שאם חטא יחיד אומרים לו: כלך אצל יחיד</w:t>
            </w:r>
            <w:r w:rsidRPr="006303AE">
              <w:rPr>
                <w:rFonts w:ascii="Narkisim" w:hAnsi="Narkisim" w:cs="Narkisim" w:hint="cs"/>
                <w:color w:val="000000"/>
                <w:sz w:val="21"/>
                <w:szCs w:val="21"/>
                <w:shd w:val="clear" w:color="auto" w:fill="FFFFFF"/>
                <w:rtl/>
              </w:rPr>
              <w:t xml:space="preserve"> (ולמד תשובה מדוד),</w:t>
            </w:r>
            <w:r w:rsidRPr="006303AE">
              <w:rPr>
                <w:rFonts w:ascii="Narkisim" w:hAnsi="Narkisim" w:cs="Narkisim"/>
                <w:color w:val="000000"/>
                <w:sz w:val="21"/>
                <w:szCs w:val="21"/>
                <w:shd w:val="clear" w:color="auto" w:fill="FFFFFF"/>
                <w:rtl/>
              </w:rPr>
              <w:t xml:space="preserve"> ואם חטאו צבור  אומרים להן - לכו אצל צבו</w:t>
            </w:r>
            <w:r w:rsidRPr="006303AE">
              <w:rPr>
                <w:rFonts w:ascii="Narkisim" w:hAnsi="Narkisim" w:cs="Narkisim" w:hint="cs"/>
                <w:color w:val="000000"/>
                <w:sz w:val="21"/>
                <w:szCs w:val="21"/>
                <w:shd w:val="clear" w:color="auto" w:fill="FFFFFF"/>
                <w:rtl/>
              </w:rPr>
              <w:t xml:space="preserve">ר (ולמדו תשובה מדור </w:t>
            </w:r>
            <w:r>
              <w:rPr>
                <w:rFonts w:ascii="Narkisim" w:hAnsi="Narkisim" w:cs="Narkisim" w:hint="cs"/>
                <w:color w:val="000000"/>
                <w:sz w:val="21"/>
                <w:szCs w:val="21"/>
                <w:shd w:val="clear" w:color="auto" w:fill="FFFFFF"/>
                <w:rtl/>
              </w:rPr>
              <w:t>יוצאי מצרים</w:t>
            </w:r>
            <w:r w:rsidRPr="006303AE">
              <w:rPr>
                <w:rFonts w:ascii="Narkisim" w:hAnsi="Narkisim" w:cs="Narkisim" w:hint="cs"/>
                <w:color w:val="000000"/>
                <w:sz w:val="21"/>
                <w:szCs w:val="21"/>
                <w:shd w:val="clear" w:color="auto" w:fill="FFFFFF"/>
                <w:rtl/>
              </w:rPr>
              <w:t>)</w:t>
            </w:r>
            <w:r w:rsidRPr="006303AE">
              <w:rPr>
                <w:rFonts w:ascii="Narkisim" w:hAnsi="Narkisim" w:cs="Narkisim"/>
                <w:color w:val="000000"/>
                <w:sz w:val="21"/>
                <w:szCs w:val="21"/>
                <w:shd w:val="clear" w:color="auto" w:fill="FFFFFF"/>
              </w:rPr>
              <w:t>"</w:t>
            </w:r>
            <w:r w:rsidR="00F318FB">
              <w:rPr>
                <w:rFonts w:ascii="Narkisim" w:hAnsi="Narkisim" w:cs="Narkisim" w:hint="cs"/>
                <w:color w:val="000000"/>
                <w:sz w:val="21"/>
                <w:szCs w:val="21"/>
                <w:shd w:val="clear" w:color="auto" w:fill="FFFFFF"/>
                <w:rtl/>
              </w:rPr>
              <w:t>.</w:t>
            </w:r>
            <w:r w:rsidRPr="006303AE">
              <w:rPr>
                <w:rFonts w:ascii="Narkisim" w:hAnsi="Narkisim" w:cs="Narkisim" w:hint="cs"/>
                <w:color w:val="000000"/>
                <w:sz w:val="21"/>
                <w:szCs w:val="21"/>
                <w:shd w:val="clear" w:color="auto" w:fill="FFFFFF"/>
                <w:rtl/>
              </w:rPr>
              <w:t xml:space="preserve">  </w:t>
            </w:r>
          </w:p>
          <w:p w14:paraId="40959E23" w14:textId="16678122" w:rsidR="004E59FD" w:rsidRPr="004E59FD" w:rsidRDefault="002B2427" w:rsidP="002B2427">
            <w:pPr>
              <w:spacing w:after="40" w:line="276" w:lineRule="auto"/>
              <w:jc w:val="both"/>
              <w:rPr>
                <w:rFonts w:asciiTheme="minorBidi" w:hAnsiTheme="minorBidi"/>
                <w:color w:val="000000"/>
                <w:shd w:val="clear" w:color="auto" w:fill="FFFFFF"/>
                <w:rtl/>
              </w:rPr>
            </w:pPr>
            <w:r>
              <w:rPr>
                <w:rFonts w:asciiTheme="minorBidi" w:hAnsiTheme="minorBidi" w:hint="cs"/>
                <w:color w:val="000000"/>
                <w:shd w:val="clear" w:color="auto" w:fill="FFFFFF"/>
                <w:rtl/>
              </w:rPr>
              <w:t xml:space="preserve">וכן במקומות אחרים בחז"ל המעמידים פרק זה כסמל לתשובה ולתיקון בזמן נפילה: "דוד - הקים עולה של תשובה"!  </w:t>
            </w:r>
            <w:bookmarkStart w:id="1" w:name="_GoBack"/>
            <w:bookmarkEnd w:id="1"/>
            <w:proofErr w:type="spellStart"/>
            <w:r w:rsidR="004E59FD">
              <w:rPr>
                <w:rFonts w:asciiTheme="minorBidi" w:hAnsiTheme="minorBidi" w:hint="cs"/>
                <w:color w:val="000000"/>
                <w:shd w:val="clear" w:color="auto" w:fill="FFFFFF"/>
                <w:rtl/>
              </w:rPr>
              <w:t>ו</w:t>
            </w:r>
            <w:r w:rsidR="004E59FD" w:rsidRPr="004E59FD">
              <w:rPr>
                <w:rFonts w:asciiTheme="minorBidi" w:hAnsiTheme="minorBidi" w:hint="cs"/>
                <w:color w:val="000000"/>
                <w:shd w:val="clear" w:color="auto" w:fill="FFFFFF"/>
                <w:rtl/>
              </w:rPr>
              <w:t>ר"י</w:t>
            </w:r>
            <w:proofErr w:type="spellEnd"/>
            <w:r w:rsidR="004E59FD" w:rsidRPr="004E59FD">
              <w:rPr>
                <w:rFonts w:asciiTheme="minorBidi" w:hAnsiTheme="minorBidi" w:hint="cs"/>
                <w:color w:val="000000"/>
                <w:shd w:val="clear" w:color="auto" w:fill="FFFFFF"/>
                <w:rtl/>
              </w:rPr>
              <w:t xml:space="preserve"> אברבנאל סיכם פרשה זו כי דוד "</w:t>
            </w:r>
            <w:r w:rsidR="004E59FD" w:rsidRPr="004E59FD">
              <w:rPr>
                <w:rFonts w:asciiTheme="minorBidi" w:hAnsiTheme="minorBidi"/>
                <w:color w:val="000000"/>
                <w:shd w:val="clear" w:color="auto" w:fill="FFFFFF"/>
                <w:rtl/>
              </w:rPr>
              <w:t xml:space="preserve">חטא מאד, והודה מאד, ושב בתשובה גמורה, וקבל עונשו, ובזה </w:t>
            </w:r>
            <w:proofErr w:type="spellStart"/>
            <w:r w:rsidR="004E59FD" w:rsidRPr="004E59FD">
              <w:rPr>
                <w:rFonts w:asciiTheme="minorBidi" w:hAnsiTheme="minorBidi"/>
                <w:color w:val="000000"/>
                <w:shd w:val="clear" w:color="auto" w:fill="FFFFFF"/>
                <w:rtl/>
              </w:rPr>
              <w:t>נתכפרו</w:t>
            </w:r>
            <w:proofErr w:type="spellEnd"/>
            <w:r w:rsidR="004E59FD" w:rsidRPr="004E59FD">
              <w:rPr>
                <w:rFonts w:asciiTheme="minorBidi" w:hAnsiTheme="minorBidi"/>
                <w:color w:val="000000"/>
                <w:shd w:val="clear" w:color="auto" w:fill="FFFFFF"/>
                <w:rtl/>
              </w:rPr>
              <w:t xml:space="preserve"> עוונותיו</w:t>
            </w:r>
            <w:r w:rsidR="004E59FD" w:rsidRPr="004E59FD">
              <w:rPr>
                <w:rFonts w:asciiTheme="minorBidi" w:hAnsiTheme="minorBidi"/>
                <w:color w:val="000000"/>
                <w:shd w:val="clear" w:color="auto" w:fill="FFFFFF"/>
              </w:rPr>
              <w:t>"</w:t>
            </w:r>
            <w:r w:rsidR="00F318FB">
              <w:rPr>
                <w:rFonts w:asciiTheme="minorBidi" w:hAnsiTheme="minorBidi" w:hint="cs"/>
                <w:color w:val="000000"/>
                <w:shd w:val="clear" w:color="auto" w:fill="FFFFFF"/>
                <w:rtl/>
              </w:rPr>
              <w:t>.</w:t>
            </w:r>
          </w:p>
          <w:p w14:paraId="107D98CE" w14:textId="7D8A2FA6" w:rsidR="006303AE" w:rsidRDefault="00214CB4" w:rsidP="002337A1">
            <w:pPr>
              <w:spacing w:before="40" w:after="40" w:line="276" w:lineRule="auto"/>
              <w:jc w:val="both"/>
              <w:rPr>
                <w:rFonts w:ascii="Narkisim" w:hAnsi="Narkisim" w:cs="Narkisim"/>
                <w:color w:val="000000"/>
                <w:sz w:val="23"/>
                <w:szCs w:val="23"/>
                <w:shd w:val="clear" w:color="auto" w:fill="FFFFFF"/>
                <w:rtl/>
              </w:rPr>
            </w:pPr>
            <w:r w:rsidRPr="00214CB4">
              <w:rPr>
                <w:rFonts w:asciiTheme="minorBidi" w:hAnsiTheme="minorBidi" w:hint="cs"/>
                <w:color w:val="000000"/>
                <w:shd w:val="clear" w:color="auto" w:fill="FFFFFF"/>
                <w:rtl/>
              </w:rPr>
              <w:t xml:space="preserve">אמנם, באשר לחטא </w:t>
            </w:r>
            <w:r>
              <w:rPr>
                <w:rFonts w:asciiTheme="minorBidi" w:hAnsiTheme="minorBidi" w:hint="cs"/>
                <w:color w:val="000000"/>
                <w:shd w:val="clear" w:color="auto" w:fill="FFFFFF"/>
                <w:rtl/>
              </w:rPr>
              <w:t>נאמרו דעות שונות בחז"ל</w:t>
            </w:r>
            <w:r w:rsidR="00312782">
              <w:rPr>
                <w:rFonts w:asciiTheme="minorBidi" w:hAnsiTheme="minorBidi" w:hint="cs"/>
                <w:color w:val="000000"/>
                <w:shd w:val="clear" w:color="auto" w:fill="FFFFFF"/>
                <w:rtl/>
              </w:rPr>
              <w:t>,</w:t>
            </w:r>
            <w:r>
              <w:rPr>
                <w:rFonts w:asciiTheme="minorBidi" w:hAnsiTheme="minorBidi" w:hint="cs"/>
                <w:color w:val="000000"/>
                <w:shd w:val="clear" w:color="auto" w:fill="FFFFFF"/>
                <w:rtl/>
              </w:rPr>
              <w:t xml:space="preserve"> </w:t>
            </w:r>
            <w:r w:rsidR="006303AE" w:rsidRPr="006303AE">
              <w:rPr>
                <w:rFonts w:asciiTheme="minorBidi" w:hAnsiTheme="minorBidi" w:hint="cs"/>
                <w:color w:val="000000"/>
                <w:shd w:val="clear" w:color="auto" w:fill="FFFFFF"/>
                <w:rtl/>
              </w:rPr>
              <w:t>וב</w:t>
            </w:r>
            <w:r w:rsidR="00D34D0D">
              <w:rPr>
                <w:rFonts w:asciiTheme="minorBidi" w:hAnsiTheme="minorBidi" w:hint="cs"/>
                <w:color w:val="000000"/>
                <w:shd w:val="clear" w:color="auto" w:fill="FFFFFF"/>
                <w:rtl/>
              </w:rPr>
              <w:t xml:space="preserve">כללן </w:t>
            </w:r>
            <w:r w:rsidR="006303AE" w:rsidRPr="006303AE">
              <w:rPr>
                <w:rFonts w:asciiTheme="minorBidi" w:hAnsiTheme="minorBidi" w:hint="cs"/>
                <w:color w:val="000000"/>
                <w:shd w:val="clear" w:color="auto" w:fill="FFFFFF"/>
                <w:rtl/>
              </w:rPr>
              <w:t>דעת רבי שמואל בר נ</w:t>
            </w:r>
            <w:r w:rsidR="006303AE">
              <w:rPr>
                <w:rFonts w:asciiTheme="minorBidi" w:hAnsiTheme="minorBidi" w:hint="cs"/>
                <w:color w:val="000000"/>
                <w:shd w:val="clear" w:color="auto" w:fill="FFFFFF"/>
                <w:rtl/>
              </w:rPr>
              <w:t>ח</w:t>
            </w:r>
            <w:r w:rsidR="006303AE" w:rsidRPr="006303AE">
              <w:rPr>
                <w:rFonts w:asciiTheme="minorBidi" w:hAnsiTheme="minorBidi" w:hint="cs"/>
                <w:color w:val="000000"/>
                <w:shd w:val="clear" w:color="auto" w:fill="FFFFFF"/>
                <w:rtl/>
              </w:rPr>
              <w:t>מני</w:t>
            </w:r>
            <w:r w:rsidR="00D34D0D" w:rsidRPr="006303AE">
              <w:rPr>
                <w:rFonts w:asciiTheme="minorBidi" w:hAnsiTheme="minorBidi" w:hint="cs"/>
                <w:color w:val="000000"/>
                <w:shd w:val="clear" w:color="auto" w:fill="FFFFFF"/>
                <w:rtl/>
              </w:rPr>
              <w:t xml:space="preserve"> </w:t>
            </w:r>
            <w:r w:rsidR="004E59FD">
              <w:rPr>
                <w:rFonts w:asciiTheme="minorBidi" w:hAnsiTheme="minorBidi" w:hint="cs"/>
                <w:color w:val="000000"/>
                <w:shd w:val="clear" w:color="auto" w:fill="FFFFFF"/>
                <w:rtl/>
              </w:rPr>
              <w:t xml:space="preserve">הידועה </w:t>
            </w:r>
            <w:r w:rsidR="00D34D0D">
              <w:rPr>
                <w:rFonts w:asciiTheme="minorBidi" w:hAnsiTheme="minorBidi" w:hint="cs"/>
                <w:color w:val="000000"/>
                <w:shd w:val="clear" w:color="auto" w:fill="FFFFFF"/>
                <w:rtl/>
              </w:rPr>
              <w:t>ב</w:t>
            </w:r>
            <w:r w:rsidR="00D34D0D" w:rsidRPr="006303AE">
              <w:rPr>
                <w:rFonts w:asciiTheme="minorBidi" w:hAnsiTheme="minorBidi" w:hint="cs"/>
                <w:color w:val="000000"/>
                <w:shd w:val="clear" w:color="auto" w:fill="FFFFFF"/>
                <w:rtl/>
              </w:rPr>
              <w:t xml:space="preserve">מסכת שבת </w:t>
            </w:r>
            <w:r w:rsidR="00D34D0D" w:rsidRPr="00D34D0D">
              <w:rPr>
                <w:rFonts w:asciiTheme="minorBidi" w:hAnsiTheme="minorBidi" w:hint="cs"/>
                <w:color w:val="000000"/>
                <w:sz w:val="20"/>
                <w:szCs w:val="20"/>
                <w:shd w:val="clear" w:color="auto" w:fill="FFFFFF"/>
                <w:rtl/>
              </w:rPr>
              <w:t>(דף נו.)</w:t>
            </w:r>
            <w:r w:rsidR="006303AE" w:rsidRPr="006303AE">
              <w:rPr>
                <w:rFonts w:asciiTheme="minorBidi" w:hAnsiTheme="minorBidi" w:hint="cs"/>
                <w:color w:val="000000"/>
                <w:shd w:val="clear" w:color="auto" w:fill="FFFFFF"/>
                <w:rtl/>
              </w:rPr>
              <w:t>:</w:t>
            </w:r>
          </w:p>
          <w:p w14:paraId="3DE5EB8B" w14:textId="3D5BD9BF" w:rsidR="006A12A4" w:rsidRPr="006303AE" w:rsidRDefault="006A12A4" w:rsidP="002337A1">
            <w:pPr>
              <w:spacing w:after="0" w:line="360" w:lineRule="auto"/>
              <w:jc w:val="both"/>
              <w:rPr>
                <w:rFonts w:ascii="Narkisim" w:hAnsi="Narkisim" w:cs="Narkisim"/>
                <w:color w:val="000000"/>
                <w:sz w:val="20"/>
                <w:szCs w:val="20"/>
                <w:shd w:val="clear" w:color="auto" w:fill="FFFFFF"/>
              </w:rPr>
            </w:pPr>
            <w:r w:rsidRPr="006303AE">
              <w:rPr>
                <w:rFonts w:ascii="Narkisim" w:hAnsi="Narkisim" w:cs="Narkisim" w:hint="cs"/>
                <w:color w:val="000000"/>
                <w:sz w:val="20"/>
                <w:szCs w:val="20"/>
                <w:shd w:val="clear" w:color="auto" w:fill="FFFFFF"/>
                <w:rtl/>
              </w:rPr>
              <w:t>"</w:t>
            </w:r>
            <w:r w:rsidR="006303AE"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כל האומר דוד חטא אינו אלא טועה שנאמר </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ויהי דוד לכל דרכיו משכיל וה' עמו וגו' אפשר חטא בא לידו ושכינה עמו</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 xml:space="preserve"> אלא מה אני מקיים </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Pr>
              <w:t> </w:t>
            </w:r>
            <w:r w:rsidRPr="006303AE">
              <w:rPr>
                <w:rFonts w:ascii="Narkisim" w:hAnsi="Narkisim" w:cs="Narkisim"/>
                <w:color w:val="000000"/>
                <w:sz w:val="20"/>
                <w:szCs w:val="20"/>
                <w:shd w:val="clear" w:color="auto" w:fill="FFFFFF"/>
                <w:rtl/>
              </w:rPr>
              <w:t>מדוע בזית את דבר ה' לעשות הרע</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 xml:space="preserve"> שביקש לעשות</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 xml:space="preserve"> ולא עשה</w:t>
            </w:r>
            <w:r w:rsidRPr="006303AE">
              <w:rPr>
                <w:rFonts w:ascii="Narkisim" w:hAnsi="Narkisim" w:cs="Narkisim" w:hint="cs"/>
                <w:color w:val="000000"/>
                <w:sz w:val="20"/>
                <w:szCs w:val="20"/>
                <w:shd w:val="clear" w:color="auto" w:fill="FFFFFF"/>
                <w:rtl/>
              </w:rPr>
              <w:t xml:space="preserve">... </w:t>
            </w:r>
            <w:r w:rsidRPr="006303AE">
              <w:rPr>
                <w:rFonts w:ascii="Narkisim" w:hAnsi="Narkisim" w:cs="Narkisim"/>
                <w:color w:val="000000"/>
                <w:sz w:val="20"/>
                <w:szCs w:val="20"/>
                <w:shd w:val="clear" w:color="auto" w:fill="FFFFFF"/>
                <w:rtl/>
              </w:rPr>
              <w:t xml:space="preserve">את אוריה </w:t>
            </w:r>
            <w:proofErr w:type="spellStart"/>
            <w:r w:rsidRPr="006303AE">
              <w:rPr>
                <w:rFonts w:ascii="Narkisim" w:hAnsi="Narkisim" w:cs="Narkisim"/>
                <w:color w:val="000000"/>
                <w:sz w:val="20"/>
                <w:szCs w:val="20"/>
                <w:shd w:val="clear" w:color="auto" w:fill="FFFFFF"/>
                <w:rtl/>
              </w:rPr>
              <w:t>החתי</w:t>
            </w:r>
            <w:proofErr w:type="spellEnd"/>
            <w:r w:rsidRPr="006303AE">
              <w:rPr>
                <w:rFonts w:ascii="Narkisim" w:hAnsi="Narkisim" w:cs="Narkisim"/>
                <w:color w:val="000000"/>
                <w:sz w:val="20"/>
                <w:szCs w:val="20"/>
                <w:shd w:val="clear" w:color="auto" w:fill="FFFFFF"/>
                <w:rtl/>
              </w:rPr>
              <w:t xml:space="preserve"> הכית בחרב</w:t>
            </w:r>
            <w:r w:rsidRPr="006303AE">
              <w:rPr>
                <w:rFonts w:ascii="Narkisim" w:hAnsi="Narkisim" w:cs="Narkisim" w:hint="cs"/>
                <w:color w:val="000000"/>
                <w:sz w:val="20"/>
                <w:szCs w:val="20"/>
                <w:shd w:val="clear" w:color="auto" w:fill="FFFFFF"/>
                <w:rtl/>
              </w:rPr>
              <w:t xml:space="preserve"> - </w:t>
            </w:r>
            <w:r w:rsidRPr="006303AE">
              <w:rPr>
                <w:rFonts w:ascii="Narkisim" w:hAnsi="Narkisim" w:cs="Narkisim"/>
                <w:color w:val="000000"/>
                <w:sz w:val="20"/>
                <w:szCs w:val="20"/>
                <w:shd w:val="clear" w:color="auto" w:fill="FFFFFF"/>
                <w:rtl/>
              </w:rPr>
              <w:t xml:space="preserve">שהיה לך </w:t>
            </w:r>
            <w:proofErr w:type="spellStart"/>
            <w:r w:rsidRPr="006303AE">
              <w:rPr>
                <w:rFonts w:ascii="Narkisim" w:hAnsi="Narkisim" w:cs="Narkisim"/>
                <w:color w:val="000000"/>
                <w:sz w:val="20"/>
                <w:szCs w:val="20"/>
                <w:shd w:val="clear" w:color="auto" w:fill="FFFFFF"/>
                <w:rtl/>
              </w:rPr>
              <w:t>לדונו</w:t>
            </w:r>
            <w:proofErr w:type="spellEnd"/>
            <w:r w:rsidRPr="006303AE">
              <w:rPr>
                <w:rFonts w:ascii="Narkisim" w:hAnsi="Narkisim" w:cs="Narkisim"/>
                <w:color w:val="000000"/>
                <w:sz w:val="20"/>
                <w:szCs w:val="20"/>
                <w:shd w:val="clear" w:color="auto" w:fill="FFFFFF"/>
                <w:rtl/>
              </w:rPr>
              <w:t xml:space="preserve"> בסנהדרין ולא דנת</w:t>
            </w:r>
            <w:r w:rsidRPr="006303AE">
              <w:rPr>
                <w:rFonts w:ascii="Narkisim" w:hAnsi="Narkisim" w:cs="Narkisim" w:hint="cs"/>
                <w:color w:val="000000"/>
                <w:sz w:val="20"/>
                <w:szCs w:val="20"/>
                <w:shd w:val="clear" w:color="auto" w:fill="FFFFFF"/>
                <w:rtl/>
              </w:rPr>
              <w:t>,</w:t>
            </w:r>
            <w:r w:rsidRPr="006303AE">
              <w:rPr>
                <w:rFonts w:ascii="Narkisim" w:hAnsi="Narkisim" w:cs="Narkisim"/>
                <w:color w:val="000000"/>
                <w:sz w:val="20"/>
                <w:szCs w:val="20"/>
                <w:shd w:val="clear" w:color="auto" w:fill="FFFFFF"/>
                <w:rtl/>
              </w:rPr>
              <w:t xml:space="preserve"> ואת אשתו לקחת לך לאשה </w:t>
            </w:r>
            <w:r w:rsidRPr="006303AE">
              <w:rPr>
                <w:rFonts w:ascii="Narkisim" w:hAnsi="Narkisim" w:cs="Narkisim" w:hint="cs"/>
                <w:color w:val="000000"/>
                <w:sz w:val="20"/>
                <w:szCs w:val="20"/>
                <w:shd w:val="clear" w:color="auto" w:fill="FFFFFF"/>
                <w:rtl/>
              </w:rPr>
              <w:t xml:space="preserve"> - </w:t>
            </w:r>
            <w:proofErr w:type="spellStart"/>
            <w:r w:rsidRPr="006303AE">
              <w:rPr>
                <w:rFonts w:ascii="Narkisim" w:hAnsi="Narkisim" w:cs="Narkisim"/>
                <w:color w:val="000000"/>
                <w:sz w:val="20"/>
                <w:szCs w:val="20"/>
                <w:shd w:val="clear" w:color="auto" w:fill="FFFFFF"/>
                <w:rtl/>
              </w:rPr>
              <w:t>ליקוחין</w:t>
            </w:r>
            <w:proofErr w:type="spellEnd"/>
            <w:r w:rsidRPr="006303AE">
              <w:rPr>
                <w:rFonts w:ascii="Narkisim" w:hAnsi="Narkisim" w:cs="Narkisim"/>
                <w:color w:val="000000"/>
                <w:sz w:val="20"/>
                <w:szCs w:val="20"/>
                <w:shd w:val="clear" w:color="auto" w:fill="FFFFFF"/>
                <w:rtl/>
              </w:rPr>
              <w:t xml:space="preserve"> יש לך בה </w:t>
            </w:r>
            <w:proofErr w:type="spellStart"/>
            <w:r w:rsidRPr="006303AE">
              <w:rPr>
                <w:rFonts w:ascii="Narkisim" w:hAnsi="Narkisim" w:cs="Narkisim"/>
                <w:color w:val="000000"/>
                <w:sz w:val="20"/>
                <w:szCs w:val="20"/>
                <w:shd w:val="clear" w:color="auto" w:fill="FFFFFF"/>
                <w:rtl/>
              </w:rPr>
              <w:t>דא</w:t>
            </w:r>
            <w:r w:rsidRPr="006303AE">
              <w:rPr>
                <w:rFonts w:ascii="Narkisim" w:hAnsi="Narkisim" w:cs="Narkisim" w:hint="cs"/>
                <w:color w:val="000000"/>
                <w:sz w:val="20"/>
                <w:szCs w:val="20"/>
                <w:shd w:val="clear" w:color="auto" w:fill="FFFFFF"/>
                <w:rtl/>
              </w:rPr>
              <w:t>מר</w:t>
            </w:r>
            <w:proofErr w:type="spellEnd"/>
            <w:r w:rsidRPr="006303AE">
              <w:rPr>
                <w:rFonts w:ascii="Narkisim" w:hAnsi="Narkisim" w:cs="Narkisim" w:hint="cs"/>
                <w:color w:val="000000"/>
                <w:sz w:val="20"/>
                <w:szCs w:val="20"/>
                <w:shd w:val="clear" w:color="auto" w:fill="FFFFFF"/>
                <w:rtl/>
              </w:rPr>
              <w:t xml:space="preserve"> רבי</w:t>
            </w:r>
            <w:r w:rsidRPr="006303AE">
              <w:rPr>
                <w:rFonts w:ascii="Narkisim" w:hAnsi="Narkisim" w:cs="Narkisim"/>
                <w:color w:val="000000"/>
                <w:sz w:val="20"/>
                <w:szCs w:val="20"/>
                <w:shd w:val="clear" w:color="auto" w:fill="FFFFFF"/>
                <w:rtl/>
              </w:rPr>
              <w:t xml:space="preserve"> שמואל בר נחמני א</w:t>
            </w:r>
            <w:r w:rsidRPr="006303AE">
              <w:rPr>
                <w:rFonts w:ascii="Narkisim" w:hAnsi="Narkisim" w:cs="Narkisim" w:hint="cs"/>
                <w:color w:val="000000"/>
                <w:sz w:val="20"/>
                <w:szCs w:val="20"/>
                <w:shd w:val="clear" w:color="auto" w:fill="FFFFFF"/>
                <w:rtl/>
              </w:rPr>
              <w:t>מר רבי</w:t>
            </w:r>
            <w:r w:rsidRPr="006303AE">
              <w:rPr>
                <w:rFonts w:ascii="Narkisim" w:hAnsi="Narkisim" w:cs="Narkisim"/>
                <w:color w:val="000000"/>
                <w:sz w:val="20"/>
                <w:szCs w:val="20"/>
                <w:shd w:val="clear" w:color="auto" w:fill="FFFFFF"/>
                <w:rtl/>
              </w:rPr>
              <w:t xml:space="preserve"> יונתן כל היוצא למלחמת בית דוד כותב גט כריתות לאשתו</w:t>
            </w:r>
            <w:r w:rsidRPr="006303AE">
              <w:rPr>
                <w:rFonts w:ascii="Narkisim" w:hAnsi="Narkisim" w:cs="Narkisim" w:hint="cs"/>
                <w:color w:val="000000"/>
                <w:sz w:val="20"/>
                <w:szCs w:val="20"/>
                <w:shd w:val="clear" w:color="auto" w:fill="FFFFFF"/>
                <w:rtl/>
              </w:rPr>
              <w:t>.."</w:t>
            </w:r>
          </w:p>
          <w:p w14:paraId="457B9256" w14:textId="77777777" w:rsidR="00332E4B" w:rsidRDefault="00214CB4" w:rsidP="004E59FD">
            <w:pPr>
              <w:spacing w:after="0" w:line="340" w:lineRule="exact"/>
              <w:jc w:val="both"/>
              <w:rPr>
                <w:rFonts w:asciiTheme="minorBidi" w:hAnsiTheme="minorBidi"/>
                <w:color w:val="000000"/>
                <w:shd w:val="clear" w:color="auto" w:fill="FFFFFF"/>
                <w:rtl/>
              </w:rPr>
            </w:pPr>
            <w:r w:rsidRPr="00214CB4">
              <w:rPr>
                <w:rFonts w:asciiTheme="minorBidi" w:hAnsiTheme="minorBidi" w:hint="cs"/>
                <w:color w:val="000000"/>
                <w:shd w:val="clear" w:color="auto" w:fill="FFFFFF"/>
                <w:rtl/>
              </w:rPr>
              <w:lastRenderedPageBreak/>
              <w:t xml:space="preserve">על פי מאמר זה </w:t>
            </w:r>
            <w:r w:rsidR="008C6746">
              <w:rPr>
                <w:rFonts w:asciiTheme="minorBidi" w:hAnsiTheme="minorBidi" w:hint="cs"/>
                <w:color w:val="000000"/>
                <w:shd w:val="clear" w:color="auto" w:fill="FFFFFF"/>
                <w:rtl/>
              </w:rPr>
              <w:t xml:space="preserve">דוד לא חטא באשת איש, שכל יוצאי המלחמה </w:t>
            </w:r>
            <w:r w:rsidR="00D34D0D">
              <w:rPr>
                <w:rFonts w:asciiTheme="minorBidi" w:hAnsiTheme="minorBidi" w:hint="cs"/>
                <w:color w:val="000000"/>
                <w:shd w:val="clear" w:color="auto" w:fill="FFFFFF"/>
                <w:rtl/>
              </w:rPr>
              <w:t xml:space="preserve">בדורו </w:t>
            </w:r>
            <w:r w:rsidR="008C6746">
              <w:rPr>
                <w:rFonts w:asciiTheme="minorBidi" w:hAnsiTheme="minorBidi" w:hint="cs"/>
                <w:color w:val="000000"/>
                <w:shd w:val="clear" w:color="auto" w:fill="FFFFFF"/>
                <w:rtl/>
              </w:rPr>
              <w:t>השאירו גיטין ביד נשותיהם</w:t>
            </w:r>
            <w:r w:rsidR="00332E4B">
              <w:rPr>
                <w:rFonts w:asciiTheme="minorBidi" w:hAnsiTheme="minorBidi" w:hint="cs"/>
                <w:color w:val="000000"/>
                <w:shd w:val="clear" w:color="auto" w:fill="FFFFFF"/>
                <w:rtl/>
              </w:rPr>
              <w:t>,</w:t>
            </w:r>
            <w:r w:rsidR="008C6746">
              <w:rPr>
                <w:rFonts w:asciiTheme="minorBidi" w:hAnsiTheme="minorBidi" w:hint="cs"/>
                <w:color w:val="000000"/>
                <w:shd w:val="clear" w:color="auto" w:fill="FFFFFF"/>
                <w:rtl/>
              </w:rPr>
              <w:t xml:space="preserve"> ועל כן נמצאה בת שבע מגורשת במות אוריה, </w:t>
            </w:r>
            <w:r>
              <w:rPr>
                <w:rFonts w:asciiTheme="minorBidi" w:hAnsiTheme="minorBidi" w:hint="cs"/>
                <w:color w:val="000000"/>
                <w:shd w:val="clear" w:color="auto" w:fill="FFFFFF"/>
                <w:rtl/>
              </w:rPr>
              <w:t xml:space="preserve">ואף מהכתוב </w:t>
            </w:r>
            <w:r w:rsidR="008C6746">
              <w:rPr>
                <w:rFonts w:asciiTheme="minorBidi" w:hAnsiTheme="minorBidi" w:hint="cs"/>
                <w:color w:val="000000"/>
                <w:shd w:val="clear" w:color="auto" w:fill="FFFFFF"/>
                <w:rtl/>
              </w:rPr>
              <w:t xml:space="preserve">עולה </w:t>
            </w:r>
            <w:r w:rsidR="00332E4B">
              <w:rPr>
                <w:rFonts w:asciiTheme="minorBidi" w:hAnsiTheme="minorBidi" w:hint="cs"/>
                <w:color w:val="000000"/>
                <w:shd w:val="clear" w:color="auto" w:fill="FFFFFF"/>
                <w:rtl/>
              </w:rPr>
              <w:t xml:space="preserve">כי נישואיו תקפים, ולא </w:t>
            </w:r>
            <w:r>
              <w:rPr>
                <w:rFonts w:asciiTheme="minorBidi" w:hAnsiTheme="minorBidi" w:hint="cs"/>
                <w:color w:val="000000"/>
                <w:shd w:val="clear" w:color="auto" w:fill="FFFFFF"/>
                <w:rtl/>
              </w:rPr>
              <w:t>היה על דוד לגרש</w:t>
            </w:r>
            <w:r w:rsidR="00332E4B">
              <w:rPr>
                <w:rFonts w:asciiTheme="minorBidi" w:hAnsiTheme="minorBidi" w:hint="cs"/>
                <w:color w:val="000000"/>
                <w:shd w:val="clear" w:color="auto" w:fill="FFFFFF"/>
                <w:rtl/>
              </w:rPr>
              <w:t xml:space="preserve"> את בת-שבע</w:t>
            </w:r>
            <w:r w:rsidR="00582F1A">
              <w:rPr>
                <w:rFonts w:asciiTheme="minorBidi" w:hAnsiTheme="minorBidi" w:hint="cs"/>
                <w:color w:val="000000"/>
                <w:shd w:val="clear" w:color="auto" w:fill="FFFFFF"/>
                <w:rtl/>
              </w:rPr>
              <w:t>,</w:t>
            </w:r>
            <w:r>
              <w:rPr>
                <w:rFonts w:asciiTheme="minorBidi" w:hAnsiTheme="minorBidi" w:hint="cs"/>
                <w:color w:val="000000"/>
                <w:shd w:val="clear" w:color="auto" w:fill="FFFFFF"/>
                <w:rtl/>
              </w:rPr>
              <w:t xml:space="preserve"> ו</w:t>
            </w:r>
            <w:r w:rsidR="008C6746">
              <w:rPr>
                <w:rFonts w:asciiTheme="minorBidi" w:hAnsiTheme="minorBidi" w:hint="cs"/>
                <w:color w:val="000000"/>
                <w:shd w:val="clear" w:color="auto" w:fill="FFFFFF"/>
                <w:rtl/>
              </w:rPr>
              <w:t>לא עוד אלא ש</w:t>
            </w:r>
            <w:r>
              <w:rPr>
                <w:rFonts w:asciiTheme="minorBidi" w:hAnsiTheme="minorBidi" w:hint="cs"/>
                <w:color w:val="000000"/>
                <w:shd w:val="clear" w:color="auto" w:fill="FFFFFF"/>
                <w:rtl/>
              </w:rPr>
              <w:t xml:space="preserve">שלמה שנולד </w:t>
            </w:r>
            <w:r w:rsidR="008C6746">
              <w:rPr>
                <w:rFonts w:asciiTheme="minorBidi" w:hAnsiTheme="minorBidi" w:hint="cs"/>
                <w:color w:val="000000"/>
                <w:shd w:val="clear" w:color="auto" w:fill="FFFFFF"/>
                <w:rtl/>
              </w:rPr>
              <w:t>מנישואים אלו היה למלך ישראל ובונה המקדש "...</w:t>
            </w:r>
            <w:r w:rsidR="008C6746" w:rsidRPr="008C6746">
              <w:rPr>
                <w:rFonts w:asciiTheme="minorBidi" w:hAnsiTheme="minorBidi"/>
                <w:color w:val="000000"/>
                <w:shd w:val="clear" w:color="auto" w:fill="FFFFFF"/>
                <w:rtl/>
              </w:rPr>
              <w:t>וַ</w:t>
            </w:r>
            <w:r w:rsidR="008C6746">
              <w:rPr>
                <w:rFonts w:asciiTheme="minorBidi" w:hAnsiTheme="minorBidi" w:hint="cs"/>
                <w:color w:val="000000"/>
                <w:shd w:val="clear" w:color="auto" w:fill="FFFFFF"/>
                <w:rtl/>
              </w:rPr>
              <w:t>ה'</w:t>
            </w:r>
            <w:r w:rsidR="008C6746" w:rsidRPr="008C6746">
              <w:rPr>
                <w:rFonts w:asciiTheme="minorBidi" w:hAnsiTheme="minorBidi"/>
                <w:color w:val="000000"/>
                <w:shd w:val="clear" w:color="auto" w:fill="FFFFFF"/>
                <w:rtl/>
              </w:rPr>
              <w:t xml:space="preserve"> אֲהֵבוֹ</w:t>
            </w:r>
            <w:r w:rsidR="008C6746">
              <w:rPr>
                <w:rFonts w:asciiTheme="minorBidi" w:hAnsiTheme="minorBidi"/>
                <w:color w:val="000000"/>
                <w:shd w:val="clear" w:color="auto" w:fill="FFFFFF"/>
              </w:rPr>
              <w:t xml:space="preserve"> </w:t>
            </w:r>
            <w:r w:rsidR="008C6746" w:rsidRPr="008C6746">
              <w:rPr>
                <w:rFonts w:asciiTheme="minorBidi" w:hAnsiTheme="minorBidi"/>
                <w:color w:val="000000"/>
                <w:shd w:val="clear" w:color="auto" w:fill="FFFFFF"/>
                <w:rtl/>
              </w:rPr>
              <w:t>וַיִּשְׁלַח</w:t>
            </w:r>
            <w:r w:rsidR="008C6746">
              <w:rPr>
                <w:rFonts w:asciiTheme="minorBidi" w:hAnsiTheme="minorBidi"/>
                <w:color w:val="000000"/>
                <w:shd w:val="clear" w:color="auto" w:fill="FFFFFF"/>
              </w:rPr>
              <w:t xml:space="preserve"> </w:t>
            </w:r>
            <w:r w:rsidR="008C6746" w:rsidRPr="008C6746">
              <w:rPr>
                <w:rFonts w:asciiTheme="minorBidi" w:hAnsiTheme="minorBidi"/>
                <w:color w:val="000000"/>
                <w:shd w:val="clear" w:color="auto" w:fill="FFFFFF"/>
                <w:rtl/>
              </w:rPr>
              <w:t>בְּיַד נָתָן הַנָּבִיא וַיִּקְרָא אֶת</w:t>
            </w:r>
            <w:r w:rsidR="008C6746">
              <w:rPr>
                <w:rFonts w:asciiTheme="minorBidi" w:hAnsiTheme="minorBidi" w:hint="cs"/>
                <w:color w:val="000000"/>
                <w:shd w:val="clear" w:color="auto" w:fill="FFFFFF"/>
                <w:rtl/>
              </w:rPr>
              <w:t xml:space="preserve"> </w:t>
            </w:r>
            <w:r w:rsidR="008C6746" w:rsidRPr="008C6746">
              <w:rPr>
                <w:rFonts w:asciiTheme="minorBidi" w:hAnsiTheme="minorBidi"/>
                <w:color w:val="000000"/>
                <w:shd w:val="clear" w:color="auto" w:fill="FFFFFF"/>
                <w:rtl/>
              </w:rPr>
              <w:t>שְׁמוֹ יְדִידְיָהּ</w:t>
            </w:r>
            <w:r w:rsidR="008C6746">
              <w:rPr>
                <w:rFonts w:asciiTheme="minorBidi" w:hAnsiTheme="minorBidi" w:hint="cs"/>
                <w:color w:val="000000"/>
                <w:shd w:val="clear" w:color="auto" w:fill="FFFFFF"/>
                <w:rtl/>
              </w:rPr>
              <w:t xml:space="preserve"> </w:t>
            </w:r>
            <w:r w:rsidR="008C6746" w:rsidRPr="008C6746">
              <w:rPr>
                <w:rFonts w:asciiTheme="minorBidi" w:hAnsiTheme="minorBidi"/>
                <w:color w:val="000000"/>
                <w:shd w:val="clear" w:color="auto" w:fill="FFFFFF"/>
                <w:rtl/>
              </w:rPr>
              <w:t>בַּעֲבוּר</w:t>
            </w:r>
            <w:r w:rsidR="008C6746">
              <w:rPr>
                <w:rFonts w:asciiTheme="minorBidi" w:hAnsiTheme="minorBidi" w:hint="cs"/>
                <w:color w:val="000000"/>
                <w:shd w:val="clear" w:color="auto" w:fill="FFFFFF"/>
                <w:rtl/>
              </w:rPr>
              <w:t xml:space="preserve"> ה'" </w:t>
            </w:r>
            <w:r w:rsidR="008C6746" w:rsidRPr="008C6746">
              <w:rPr>
                <w:rFonts w:asciiTheme="minorBidi" w:hAnsiTheme="minorBidi" w:hint="cs"/>
                <w:color w:val="000000"/>
                <w:sz w:val="20"/>
                <w:szCs w:val="20"/>
                <w:shd w:val="clear" w:color="auto" w:fill="FFFFFF"/>
                <w:rtl/>
              </w:rPr>
              <w:t>(</w:t>
            </w:r>
            <w:proofErr w:type="spellStart"/>
            <w:r w:rsidR="008C6746" w:rsidRPr="008C6746">
              <w:rPr>
                <w:rFonts w:asciiTheme="minorBidi" w:hAnsiTheme="minorBidi" w:hint="cs"/>
                <w:color w:val="000000"/>
                <w:sz w:val="20"/>
                <w:szCs w:val="20"/>
                <w:u w:val="single"/>
                <w:shd w:val="clear" w:color="auto" w:fill="FFFFFF"/>
                <w:rtl/>
              </w:rPr>
              <w:t>יב</w:t>
            </w:r>
            <w:proofErr w:type="spellEnd"/>
            <w:r w:rsidR="008C6746" w:rsidRPr="008C6746">
              <w:rPr>
                <w:rFonts w:asciiTheme="minorBidi" w:hAnsiTheme="minorBidi" w:hint="cs"/>
                <w:color w:val="000000"/>
                <w:sz w:val="20"/>
                <w:szCs w:val="20"/>
                <w:shd w:val="clear" w:color="auto" w:fill="FFFFFF"/>
                <w:rtl/>
              </w:rPr>
              <w:t xml:space="preserve"> כד-כה)</w:t>
            </w:r>
            <w:r w:rsidR="008C6746">
              <w:rPr>
                <w:rFonts w:asciiTheme="minorBidi" w:hAnsiTheme="minorBidi" w:hint="cs"/>
                <w:color w:val="000000"/>
                <w:shd w:val="clear" w:color="auto" w:fill="FFFFFF"/>
                <w:rtl/>
              </w:rPr>
              <w:t xml:space="preserve">. </w:t>
            </w:r>
          </w:p>
          <w:p w14:paraId="3CD0855C" w14:textId="213011B2" w:rsidR="00AD01A4" w:rsidRDefault="004E59FD" w:rsidP="004E59FD">
            <w:pPr>
              <w:spacing w:after="0" w:line="340" w:lineRule="exact"/>
              <w:jc w:val="both"/>
              <w:rPr>
                <w:rFonts w:ascii="Narkisim" w:hAnsi="Narkisim" w:cs="Narkisim"/>
                <w:color w:val="000000"/>
                <w:sz w:val="23"/>
                <w:szCs w:val="23"/>
                <w:shd w:val="clear" w:color="auto" w:fill="FFFFFF"/>
                <w:rtl/>
              </w:rPr>
            </w:pPr>
            <w:r>
              <w:rPr>
                <w:rFonts w:asciiTheme="minorBidi" w:hAnsiTheme="minorBidi" w:hint="cs"/>
                <w:color w:val="000000"/>
                <w:shd w:val="clear" w:color="auto" w:fill="FFFFFF"/>
                <w:rtl/>
              </w:rPr>
              <w:t xml:space="preserve">גם לדעה זו, </w:t>
            </w:r>
            <w:r w:rsidR="00312782">
              <w:rPr>
                <w:rFonts w:asciiTheme="minorBidi" w:hAnsiTheme="minorBidi" w:hint="cs"/>
                <w:color w:val="000000"/>
                <w:shd w:val="clear" w:color="auto" w:fill="FFFFFF"/>
                <w:rtl/>
              </w:rPr>
              <w:t xml:space="preserve">עדיין לא נמנעה ביקורתו החריפה של </w:t>
            </w:r>
            <w:r w:rsidR="00312782" w:rsidRPr="00312782">
              <w:rPr>
                <w:rFonts w:asciiTheme="minorBidi" w:hAnsiTheme="minorBidi" w:hint="cs"/>
                <w:color w:val="000000"/>
                <w:shd w:val="clear" w:color="auto" w:fill="FFFFFF"/>
                <w:rtl/>
              </w:rPr>
              <w:t xml:space="preserve">נתן על דוד </w:t>
            </w:r>
            <w:r w:rsidR="00AD01A4">
              <w:rPr>
                <w:rFonts w:asciiTheme="minorBidi" w:hAnsiTheme="minorBidi" w:hint="cs"/>
                <w:color w:val="000000"/>
                <w:shd w:val="clear" w:color="auto" w:fill="FFFFFF"/>
                <w:rtl/>
              </w:rPr>
              <w:t>על "</w:t>
            </w:r>
            <w:r w:rsidR="00AD01A4" w:rsidRPr="00AD01A4">
              <w:rPr>
                <w:rFonts w:asciiTheme="minorBidi" w:hAnsiTheme="minorBidi"/>
                <w:color w:val="000000"/>
                <w:shd w:val="clear" w:color="auto" w:fill="FFFFFF"/>
                <w:rtl/>
              </w:rPr>
              <w:t>אֲשֶׁר לֹא</w:t>
            </w:r>
            <w:r>
              <w:rPr>
                <w:rFonts w:asciiTheme="minorBidi" w:hAnsiTheme="minorBidi" w:hint="cs"/>
                <w:color w:val="000000"/>
                <w:shd w:val="clear" w:color="auto" w:fill="FFFFFF"/>
                <w:rtl/>
              </w:rPr>
              <w:t xml:space="preserve"> </w:t>
            </w:r>
            <w:r w:rsidR="00AD01A4" w:rsidRPr="00AD01A4">
              <w:rPr>
                <w:rFonts w:asciiTheme="minorBidi" w:hAnsiTheme="minorBidi"/>
                <w:color w:val="000000"/>
                <w:shd w:val="clear" w:color="auto" w:fill="FFFFFF"/>
                <w:rtl/>
              </w:rPr>
              <w:t>חָמָל</w:t>
            </w:r>
            <w:r w:rsidR="00AD01A4">
              <w:rPr>
                <w:rFonts w:asciiTheme="minorBidi" w:hAnsiTheme="minorBidi" w:hint="cs"/>
                <w:color w:val="000000"/>
                <w:shd w:val="clear" w:color="auto" w:fill="FFFFFF"/>
                <w:rtl/>
              </w:rPr>
              <w:t xml:space="preserve">" ונהג על פי חוק מלך </w:t>
            </w:r>
            <w:proofErr w:type="spellStart"/>
            <w:r w:rsidR="00332E4B">
              <w:rPr>
                <w:rFonts w:asciiTheme="minorBidi" w:hAnsiTheme="minorBidi" w:hint="cs"/>
                <w:color w:val="000000"/>
                <w:shd w:val="clear" w:color="auto" w:fill="FFFFFF"/>
                <w:rtl/>
              </w:rPr>
              <w:t>בקחתו</w:t>
            </w:r>
            <w:proofErr w:type="spellEnd"/>
            <w:r w:rsidR="00F77F31">
              <w:rPr>
                <w:rFonts w:asciiTheme="minorBidi" w:hAnsiTheme="minorBidi" w:hint="cs"/>
                <w:color w:val="000000"/>
                <w:shd w:val="clear" w:color="auto" w:fill="FFFFFF"/>
                <w:rtl/>
              </w:rPr>
              <w:t xml:space="preserve"> את בת שבע</w:t>
            </w:r>
            <w:r w:rsidR="00312782">
              <w:rPr>
                <w:rFonts w:asciiTheme="minorBidi" w:hAnsiTheme="minorBidi" w:hint="cs"/>
                <w:color w:val="000000"/>
                <w:shd w:val="clear" w:color="auto" w:fill="FFFFFF"/>
                <w:rtl/>
              </w:rPr>
              <w:t xml:space="preserve"> ו</w:t>
            </w:r>
            <w:r w:rsidR="00332E4B">
              <w:rPr>
                <w:rFonts w:asciiTheme="minorBidi" w:hAnsiTheme="minorBidi" w:hint="cs"/>
                <w:color w:val="000000"/>
                <w:shd w:val="clear" w:color="auto" w:fill="FFFFFF"/>
                <w:rtl/>
              </w:rPr>
              <w:t xml:space="preserve">בסבבו </w:t>
            </w:r>
            <w:r w:rsidR="00312782">
              <w:rPr>
                <w:rFonts w:asciiTheme="minorBidi" w:hAnsiTheme="minorBidi" w:hint="cs"/>
                <w:color w:val="000000"/>
                <w:shd w:val="clear" w:color="auto" w:fill="FFFFFF"/>
                <w:rtl/>
              </w:rPr>
              <w:t>את מותו של אוריה.</w:t>
            </w:r>
            <w:r w:rsidR="00312782">
              <w:rPr>
                <w:rFonts w:ascii="Narkisim" w:hAnsi="Narkisim" w:cs="Narkisim" w:hint="cs"/>
                <w:color w:val="000000"/>
                <w:sz w:val="23"/>
                <w:szCs w:val="23"/>
                <w:shd w:val="clear" w:color="auto" w:fill="FFFFFF"/>
                <w:rtl/>
              </w:rPr>
              <w:t xml:space="preserve">  </w:t>
            </w:r>
          </w:p>
          <w:p w14:paraId="24A6EA22" w14:textId="17C2BA13" w:rsidR="00EB7DAC" w:rsidRPr="002B2427" w:rsidRDefault="004E59FD" w:rsidP="00EB7DAC">
            <w:pPr>
              <w:spacing w:after="0" w:line="340" w:lineRule="exact"/>
              <w:jc w:val="both"/>
              <w:rPr>
                <w:rFonts w:asciiTheme="minorBidi" w:hAnsiTheme="minorBidi"/>
                <w:color w:val="000000"/>
                <w:shd w:val="clear" w:color="auto" w:fill="FFFFFF"/>
                <w:rtl/>
              </w:rPr>
            </w:pPr>
            <w:r>
              <w:rPr>
                <w:rFonts w:asciiTheme="minorBidi" w:hAnsiTheme="minorBidi" w:hint="cs"/>
                <w:color w:val="000000"/>
                <w:shd w:val="clear" w:color="auto" w:fill="FFFFFF"/>
                <w:rtl/>
              </w:rPr>
              <w:t>להבדיל ממצבות</w:t>
            </w:r>
            <w:r w:rsidR="00332E4B">
              <w:rPr>
                <w:rFonts w:asciiTheme="minorBidi" w:hAnsiTheme="minorBidi" w:hint="cs"/>
                <w:color w:val="000000"/>
                <w:shd w:val="clear" w:color="auto" w:fill="FFFFFF"/>
                <w:rtl/>
              </w:rPr>
              <w:t xml:space="preserve"> </w:t>
            </w:r>
            <w:proofErr w:type="spellStart"/>
            <w:r>
              <w:rPr>
                <w:rFonts w:asciiTheme="minorBidi" w:hAnsiTheme="minorBidi" w:hint="cs"/>
                <w:color w:val="000000"/>
                <w:shd w:val="clear" w:color="auto" w:fill="FFFFFF"/>
                <w:rtl/>
              </w:rPr>
              <w:t>נצחון</w:t>
            </w:r>
            <w:proofErr w:type="spellEnd"/>
            <w:r>
              <w:rPr>
                <w:rFonts w:asciiTheme="minorBidi" w:hAnsiTheme="minorBidi" w:hint="cs"/>
                <w:color w:val="000000"/>
                <w:shd w:val="clear" w:color="auto" w:fill="FFFFFF"/>
                <w:rtl/>
              </w:rPr>
              <w:t xml:space="preserve"> </w:t>
            </w:r>
            <w:r w:rsidR="00332E4B">
              <w:rPr>
                <w:rFonts w:asciiTheme="minorBidi" w:hAnsiTheme="minorBidi" w:hint="cs"/>
                <w:color w:val="000000"/>
                <w:shd w:val="clear" w:color="auto" w:fill="FFFFFF"/>
                <w:rtl/>
              </w:rPr>
              <w:t xml:space="preserve">וספרי </w:t>
            </w:r>
            <w:proofErr w:type="spellStart"/>
            <w:r>
              <w:rPr>
                <w:rFonts w:asciiTheme="minorBidi" w:hAnsiTheme="minorBidi" w:hint="cs"/>
                <w:color w:val="000000"/>
                <w:shd w:val="clear" w:color="auto" w:fill="FFFFFF"/>
                <w:rtl/>
              </w:rPr>
              <w:t>זכרון</w:t>
            </w:r>
            <w:proofErr w:type="spellEnd"/>
            <w:r>
              <w:rPr>
                <w:rFonts w:asciiTheme="minorBidi" w:hAnsiTheme="minorBidi" w:hint="cs"/>
                <w:color w:val="000000"/>
                <w:shd w:val="clear" w:color="auto" w:fill="FFFFFF"/>
                <w:rtl/>
              </w:rPr>
              <w:t xml:space="preserve"> בעולם העתיק המלא</w:t>
            </w:r>
            <w:r w:rsidR="00332E4B">
              <w:rPr>
                <w:rFonts w:asciiTheme="minorBidi" w:hAnsiTheme="minorBidi" w:hint="cs"/>
                <w:color w:val="000000"/>
                <w:shd w:val="clear" w:color="auto" w:fill="FFFFFF"/>
                <w:rtl/>
              </w:rPr>
              <w:t>ים</w:t>
            </w:r>
            <w:r>
              <w:rPr>
                <w:rFonts w:asciiTheme="minorBidi" w:hAnsiTheme="minorBidi" w:hint="cs"/>
                <w:color w:val="000000"/>
                <w:shd w:val="clear" w:color="auto" w:fill="FFFFFF"/>
                <w:rtl/>
              </w:rPr>
              <w:t xml:space="preserve"> רק דברי שבח והלל לבעליהן, התנ"ך</w:t>
            </w:r>
            <w:r w:rsidR="00EB7DAC">
              <w:rPr>
                <w:rFonts w:asciiTheme="minorBidi" w:hAnsiTheme="minorBidi" w:hint="cs"/>
                <w:color w:val="000000"/>
                <w:shd w:val="clear" w:color="auto" w:fill="FFFFFF"/>
                <w:rtl/>
              </w:rPr>
              <w:t xml:space="preserve">, אשר דברו נכון וקיים, איננו </w:t>
            </w:r>
            <w:r w:rsidRPr="004E59FD">
              <w:rPr>
                <w:rFonts w:asciiTheme="minorBidi" w:hAnsiTheme="minorBidi" w:hint="cs"/>
                <w:color w:val="000000"/>
                <w:shd w:val="clear" w:color="auto" w:fill="FFFFFF"/>
                <w:rtl/>
              </w:rPr>
              <w:t>נמנע</w:t>
            </w:r>
            <w:r>
              <w:rPr>
                <w:rFonts w:asciiTheme="minorBidi" w:hAnsiTheme="minorBidi" w:hint="cs"/>
                <w:color w:val="000000"/>
                <w:shd w:val="clear" w:color="auto" w:fill="FFFFFF"/>
                <w:rtl/>
              </w:rPr>
              <w:t xml:space="preserve"> מלהזכיר גם את חטאיהם של גדולי עולם</w:t>
            </w:r>
            <w:r w:rsidR="00EB7DAC">
              <w:rPr>
                <w:rFonts w:asciiTheme="minorBidi" w:hAnsiTheme="minorBidi" w:hint="cs"/>
                <w:color w:val="000000"/>
                <w:shd w:val="clear" w:color="auto" w:fill="FFFFFF"/>
                <w:rtl/>
              </w:rPr>
              <w:t xml:space="preserve">, וזוהי מסגרת הפרק מתחילתו ועד סופו - בגדולי עולם עסקינן.  </w:t>
            </w:r>
            <w:r w:rsidR="00680FF1">
              <w:rPr>
                <w:rFonts w:asciiTheme="minorBidi" w:hAnsiTheme="minorBidi" w:hint="cs"/>
                <w:color w:val="000000"/>
                <w:shd w:val="clear" w:color="auto" w:fill="FFFFFF"/>
                <w:rtl/>
              </w:rPr>
              <w:t xml:space="preserve">ובגמרא </w:t>
            </w:r>
            <w:r w:rsidR="00680FF1" w:rsidRPr="00680FF1">
              <w:rPr>
                <w:rFonts w:asciiTheme="minorBidi" w:hAnsiTheme="minorBidi" w:hint="cs"/>
                <w:color w:val="000000"/>
                <w:sz w:val="20"/>
                <w:szCs w:val="20"/>
                <w:shd w:val="clear" w:color="auto" w:fill="FFFFFF"/>
                <w:rtl/>
              </w:rPr>
              <w:t xml:space="preserve">(יומא פו., </w:t>
            </w:r>
            <w:proofErr w:type="spellStart"/>
            <w:r w:rsidR="00680FF1" w:rsidRPr="00680FF1">
              <w:rPr>
                <w:rFonts w:asciiTheme="minorBidi" w:hAnsiTheme="minorBidi" w:hint="cs"/>
                <w:color w:val="000000"/>
                <w:sz w:val="20"/>
                <w:szCs w:val="20"/>
                <w:shd w:val="clear" w:color="auto" w:fill="FFFFFF"/>
                <w:rtl/>
              </w:rPr>
              <w:t>סנהרין</w:t>
            </w:r>
            <w:proofErr w:type="spellEnd"/>
            <w:r w:rsidR="00680FF1" w:rsidRPr="00680FF1">
              <w:rPr>
                <w:rFonts w:asciiTheme="minorBidi" w:hAnsiTheme="minorBidi" w:hint="cs"/>
                <w:color w:val="000000"/>
                <w:sz w:val="20"/>
                <w:szCs w:val="20"/>
                <w:shd w:val="clear" w:color="auto" w:fill="FFFFFF"/>
                <w:rtl/>
              </w:rPr>
              <w:t xml:space="preserve"> </w:t>
            </w:r>
            <w:proofErr w:type="spellStart"/>
            <w:r w:rsidR="00680FF1" w:rsidRPr="00680FF1">
              <w:rPr>
                <w:rFonts w:asciiTheme="minorBidi" w:hAnsiTheme="minorBidi" w:hint="cs"/>
                <w:color w:val="000000"/>
                <w:sz w:val="20"/>
                <w:szCs w:val="20"/>
                <w:shd w:val="clear" w:color="auto" w:fill="FFFFFF"/>
                <w:rtl/>
              </w:rPr>
              <w:t>קז</w:t>
            </w:r>
            <w:proofErr w:type="spellEnd"/>
            <w:r w:rsidR="00680FF1" w:rsidRPr="00680FF1">
              <w:rPr>
                <w:rFonts w:asciiTheme="minorBidi" w:hAnsiTheme="minorBidi" w:hint="cs"/>
                <w:color w:val="000000"/>
                <w:sz w:val="20"/>
                <w:szCs w:val="20"/>
                <w:shd w:val="clear" w:color="auto" w:fill="FFFFFF"/>
                <w:rtl/>
              </w:rPr>
              <w:t>.)</w:t>
            </w:r>
            <w:r w:rsidR="00680FF1">
              <w:rPr>
                <w:rFonts w:asciiTheme="minorBidi" w:hAnsiTheme="minorBidi" w:hint="cs"/>
                <w:color w:val="000000"/>
                <w:sz w:val="20"/>
                <w:szCs w:val="20"/>
                <w:shd w:val="clear" w:color="auto" w:fill="FFFFFF"/>
                <w:rtl/>
              </w:rPr>
              <w:t xml:space="preserve"> </w:t>
            </w:r>
            <w:r w:rsidR="00680FF1" w:rsidRPr="00680FF1">
              <w:rPr>
                <w:rFonts w:asciiTheme="minorBidi" w:hAnsiTheme="minorBidi" w:hint="cs"/>
                <w:color w:val="000000"/>
                <w:shd w:val="clear" w:color="auto" w:fill="FFFFFF"/>
                <w:rtl/>
              </w:rPr>
              <w:t>מובא שלאחר תשובתו ביקש דוד שתימחק פרשה זו ולא ייזכר חטאו</w:t>
            </w:r>
            <w:r w:rsidR="002B2427">
              <w:rPr>
                <w:rFonts w:asciiTheme="minorBidi" w:hAnsiTheme="minorBidi" w:hint="cs"/>
                <w:color w:val="000000"/>
                <w:sz w:val="20"/>
                <w:szCs w:val="20"/>
                <w:shd w:val="clear" w:color="auto" w:fill="FFFFFF"/>
                <w:rtl/>
              </w:rPr>
              <w:t xml:space="preserve"> </w:t>
            </w:r>
            <w:r w:rsidR="002B2427">
              <w:rPr>
                <w:rFonts w:asciiTheme="minorBidi" w:hAnsiTheme="minorBidi" w:hint="cs"/>
                <w:color w:val="000000"/>
                <w:shd w:val="clear" w:color="auto" w:fill="FFFFFF"/>
                <w:rtl/>
              </w:rPr>
              <w:t>ו</w:t>
            </w:r>
            <w:r w:rsidR="002B2427" w:rsidRPr="002B2427">
              <w:rPr>
                <w:rFonts w:asciiTheme="minorBidi" w:hAnsiTheme="minorBidi" w:hint="cs"/>
                <w:color w:val="000000"/>
                <w:shd w:val="clear" w:color="auto" w:fill="FFFFFF"/>
                <w:rtl/>
              </w:rPr>
              <w:t>הקב"ה</w:t>
            </w:r>
            <w:r w:rsidR="002B2427">
              <w:rPr>
                <w:rFonts w:asciiTheme="minorBidi" w:hAnsiTheme="minorBidi" w:hint="cs"/>
                <w:color w:val="000000"/>
                <w:shd w:val="clear" w:color="auto" w:fill="FFFFFF"/>
                <w:rtl/>
              </w:rPr>
              <w:t xml:space="preserve"> השיבו </w:t>
            </w:r>
            <w:r w:rsidR="002B2427" w:rsidRPr="002B2427">
              <w:rPr>
                <w:rFonts w:asciiTheme="minorBidi" w:hAnsiTheme="minorBidi" w:hint="cs"/>
                <w:color w:val="000000"/>
                <w:shd w:val="clear" w:color="auto" w:fill="FFFFFF"/>
                <w:rtl/>
              </w:rPr>
              <w:t xml:space="preserve"> </w:t>
            </w:r>
            <w:r w:rsidR="00680FF1" w:rsidRPr="002B2427">
              <w:rPr>
                <w:rFonts w:asciiTheme="minorBidi" w:hAnsiTheme="minorBidi" w:hint="cs"/>
                <w:color w:val="000000"/>
                <w:shd w:val="clear" w:color="auto" w:fill="FFFFFF"/>
                <w:rtl/>
              </w:rPr>
              <w:t xml:space="preserve"> </w:t>
            </w:r>
          </w:p>
          <w:p w14:paraId="4D0D1DB0" w14:textId="7FA646E2" w:rsidR="004E59FD" w:rsidRPr="006A12A4" w:rsidRDefault="00EB7DAC" w:rsidP="00BE65E0">
            <w:pPr>
              <w:spacing w:after="0" w:line="340" w:lineRule="exact"/>
              <w:jc w:val="both"/>
              <w:rPr>
                <w:rFonts w:ascii="Narkisim" w:hAnsi="Narkisim" w:cs="Narkisim"/>
                <w:color w:val="000000"/>
                <w:sz w:val="23"/>
                <w:szCs w:val="23"/>
                <w:shd w:val="clear" w:color="auto" w:fill="FFFFFF"/>
              </w:rPr>
            </w:pPr>
            <w:r>
              <w:rPr>
                <w:rFonts w:asciiTheme="minorBidi" w:hAnsiTheme="minorBidi" w:hint="cs"/>
                <w:color w:val="000000"/>
                <w:shd w:val="clear" w:color="auto" w:fill="FFFFFF"/>
                <w:rtl/>
              </w:rPr>
              <w:t>נושא נוסף הדורש דיוק בהוראה הוא העיסוק בנושאי האישות</w:t>
            </w:r>
            <w:r w:rsidR="00DD6CB9">
              <w:rPr>
                <w:rFonts w:asciiTheme="minorBidi" w:hAnsiTheme="minorBidi" w:hint="cs"/>
                <w:color w:val="000000"/>
                <w:shd w:val="clear" w:color="auto" w:fill="FFFFFF"/>
                <w:rtl/>
              </w:rPr>
              <w:t xml:space="preserve">. כדרכנו, הצגנו במתווה את הדברים כמתואר בכתוב. על בסיס עקרון זה יציג המורה את הדברים בהתאמה לכיתתו על פי היכרותו. אנו ממליצים להקדיש זמן להוראת המעשה ברצף (שיעור כפול) על מנת שהלימוד יקיף את כל שלבי המעשה ברמת המסגרת  - החטא, התוכחה, התשובה והעונש, שהרי "הא בהא </w:t>
            </w:r>
            <w:proofErr w:type="spellStart"/>
            <w:r w:rsidR="00DD6CB9">
              <w:rPr>
                <w:rFonts w:asciiTheme="minorBidi" w:hAnsiTheme="minorBidi" w:hint="cs"/>
                <w:color w:val="000000"/>
                <w:shd w:val="clear" w:color="auto" w:fill="FFFFFF"/>
                <w:rtl/>
              </w:rPr>
              <w:t>תליא</w:t>
            </w:r>
            <w:proofErr w:type="spellEnd"/>
            <w:r w:rsidR="00DD6CB9">
              <w:rPr>
                <w:rFonts w:asciiTheme="minorBidi" w:hAnsiTheme="minorBidi" w:hint="cs"/>
                <w:color w:val="000000"/>
                <w:shd w:val="clear" w:color="auto" w:fill="FFFFFF"/>
                <w:rtl/>
              </w:rPr>
              <w:t xml:space="preserve">". </w:t>
            </w:r>
            <w:r>
              <w:rPr>
                <w:rFonts w:asciiTheme="minorBidi" w:hAnsiTheme="minorBidi" w:hint="cs"/>
                <w:color w:val="000000"/>
                <w:shd w:val="clear" w:color="auto" w:fill="FFFFFF"/>
                <w:rtl/>
              </w:rPr>
              <w:t xml:space="preserve"> </w:t>
            </w:r>
          </w:p>
        </w:tc>
      </w:tr>
      <w:tr w:rsidR="00A00109" w:rsidRPr="00951D6F" w14:paraId="1F06E9FD" w14:textId="77777777" w:rsidTr="00332E4B">
        <w:trPr>
          <w:trHeight w:val="842"/>
        </w:trPr>
        <w:tc>
          <w:tcPr>
            <w:tcW w:w="992" w:type="dxa"/>
            <w:vMerge/>
            <w:shd w:val="clear" w:color="auto" w:fill="A8D08D" w:themeFill="accent6" w:themeFillTint="99"/>
          </w:tcPr>
          <w:p w14:paraId="4AFB76AC" w14:textId="1D5560F7" w:rsidR="00A00109" w:rsidRDefault="00A00109" w:rsidP="006F62D5">
            <w:pPr>
              <w:spacing w:line="360" w:lineRule="auto"/>
              <w:jc w:val="center"/>
              <w:rPr>
                <w:rFonts w:asciiTheme="minorBidi" w:hAnsiTheme="minorBidi"/>
                <w:b/>
                <w:bCs/>
                <w:sz w:val="14"/>
                <w:rtl/>
              </w:rPr>
            </w:pPr>
          </w:p>
        </w:tc>
        <w:tc>
          <w:tcPr>
            <w:tcW w:w="984" w:type="dxa"/>
            <w:shd w:val="clear" w:color="auto" w:fill="auto"/>
          </w:tcPr>
          <w:p w14:paraId="3754D676" w14:textId="77777777" w:rsidR="00A00109" w:rsidRDefault="00A00109" w:rsidP="00D13527">
            <w:pPr>
              <w:spacing w:after="0" w:line="360" w:lineRule="auto"/>
              <w:jc w:val="center"/>
              <w:rPr>
                <w:rFonts w:asciiTheme="minorBidi" w:hAnsiTheme="minorBidi"/>
                <w:b/>
                <w:bCs/>
                <w:sz w:val="14"/>
                <w:rtl/>
              </w:rPr>
            </w:pPr>
          </w:p>
          <w:p w14:paraId="3A76C606" w14:textId="20FD664A" w:rsidR="00D059CE" w:rsidRDefault="00D059CE" w:rsidP="00D13527">
            <w:pPr>
              <w:spacing w:after="0" w:line="360" w:lineRule="auto"/>
              <w:jc w:val="center"/>
              <w:rPr>
                <w:rFonts w:asciiTheme="minorBidi" w:hAnsiTheme="minorBidi"/>
                <w:b/>
                <w:bCs/>
                <w:sz w:val="14"/>
                <w:rtl/>
              </w:rPr>
            </w:pPr>
          </w:p>
          <w:p w14:paraId="3449E89E" w14:textId="126DD708" w:rsidR="00CF4DEA" w:rsidRDefault="00CF4DEA" w:rsidP="00D13527">
            <w:pPr>
              <w:spacing w:after="0" w:line="360" w:lineRule="auto"/>
              <w:jc w:val="center"/>
              <w:rPr>
                <w:rFonts w:asciiTheme="minorBidi" w:hAnsiTheme="minorBidi"/>
                <w:b/>
                <w:bCs/>
                <w:sz w:val="14"/>
                <w:rtl/>
              </w:rPr>
            </w:pPr>
          </w:p>
          <w:p w14:paraId="1ADF1B62" w14:textId="7C2A5165" w:rsidR="00CF4DEA" w:rsidRDefault="00CF4DEA" w:rsidP="00D13527">
            <w:pPr>
              <w:spacing w:after="0" w:line="360" w:lineRule="auto"/>
              <w:jc w:val="center"/>
              <w:rPr>
                <w:rFonts w:asciiTheme="minorBidi" w:hAnsiTheme="minorBidi"/>
                <w:b/>
                <w:bCs/>
                <w:sz w:val="14"/>
                <w:rtl/>
              </w:rPr>
            </w:pPr>
          </w:p>
          <w:p w14:paraId="7E8184E0" w14:textId="7ADE3041" w:rsidR="00CF4DEA" w:rsidRDefault="00CF4DEA" w:rsidP="00D13527">
            <w:pPr>
              <w:spacing w:after="0" w:line="360" w:lineRule="auto"/>
              <w:jc w:val="center"/>
              <w:rPr>
                <w:rFonts w:asciiTheme="minorBidi" w:hAnsiTheme="minorBidi"/>
                <w:b/>
                <w:bCs/>
                <w:sz w:val="14"/>
                <w:rtl/>
              </w:rPr>
            </w:pPr>
          </w:p>
          <w:p w14:paraId="38EE2739" w14:textId="2363880E" w:rsidR="00AD01A4" w:rsidRDefault="00AD01A4" w:rsidP="00D13527">
            <w:pPr>
              <w:spacing w:after="0" w:line="360" w:lineRule="auto"/>
              <w:jc w:val="center"/>
              <w:rPr>
                <w:rFonts w:asciiTheme="minorBidi" w:hAnsiTheme="minorBidi"/>
                <w:b/>
                <w:bCs/>
                <w:sz w:val="14"/>
                <w:rtl/>
              </w:rPr>
            </w:pPr>
          </w:p>
          <w:p w14:paraId="3C674C77" w14:textId="77777777" w:rsidR="00AD01A4" w:rsidRDefault="00AD01A4" w:rsidP="00D13527">
            <w:pPr>
              <w:spacing w:after="0" w:line="360" w:lineRule="auto"/>
              <w:jc w:val="center"/>
              <w:rPr>
                <w:rFonts w:asciiTheme="minorBidi" w:hAnsiTheme="minorBidi"/>
                <w:b/>
                <w:bCs/>
                <w:sz w:val="14"/>
                <w:rtl/>
              </w:rPr>
            </w:pPr>
          </w:p>
          <w:p w14:paraId="5336CAD2" w14:textId="77777777" w:rsidR="00CF4DEA" w:rsidRDefault="00CF4DEA" w:rsidP="00D13527">
            <w:pPr>
              <w:spacing w:after="0" w:line="360" w:lineRule="auto"/>
              <w:jc w:val="center"/>
              <w:rPr>
                <w:rFonts w:asciiTheme="minorBidi" w:hAnsiTheme="minorBidi"/>
                <w:b/>
                <w:bCs/>
                <w:sz w:val="14"/>
                <w:rtl/>
              </w:rPr>
            </w:pPr>
          </w:p>
          <w:p w14:paraId="47EB0ACB" w14:textId="77777777" w:rsidR="00D059CE" w:rsidRDefault="00D059CE" w:rsidP="00D13527">
            <w:pPr>
              <w:spacing w:after="0" w:line="360" w:lineRule="auto"/>
              <w:jc w:val="center"/>
              <w:rPr>
                <w:rFonts w:asciiTheme="minorBidi" w:hAnsiTheme="minorBidi"/>
                <w:b/>
                <w:bCs/>
                <w:sz w:val="14"/>
                <w:rtl/>
              </w:rPr>
            </w:pPr>
          </w:p>
          <w:p w14:paraId="4522E441" w14:textId="77777777" w:rsidR="00D059CE" w:rsidRDefault="00D059CE" w:rsidP="00D13527">
            <w:pPr>
              <w:spacing w:after="0" w:line="360" w:lineRule="auto"/>
              <w:jc w:val="center"/>
              <w:rPr>
                <w:rFonts w:asciiTheme="minorBidi" w:hAnsiTheme="minorBidi"/>
                <w:b/>
                <w:bCs/>
                <w:sz w:val="14"/>
                <w:rtl/>
              </w:rPr>
            </w:pPr>
            <w:r>
              <w:rPr>
                <w:rFonts w:asciiTheme="minorBidi" w:hAnsiTheme="minorBidi" w:hint="cs"/>
                <w:b/>
                <w:bCs/>
                <w:sz w:val="14"/>
                <w:rtl/>
              </w:rPr>
              <w:t>פרק יא</w:t>
            </w:r>
          </w:p>
          <w:p w14:paraId="2C0477F5" w14:textId="3484EE44" w:rsidR="00D059CE" w:rsidRDefault="00D059CE" w:rsidP="00D13527">
            <w:pPr>
              <w:spacing w:after="0" w:line="360" w:lineRule="auto"/>
              <w:jc w:val="center"/>
              <w:rPr>
                <w:rFonts w:asciiTheme="minorBidi" w:hAnsiTheme="minorBidi"/>
                <w:b/>
                <w:bCs/>
                <w:sz w:val="14"/>
                <w:rtl/>
              </w:rPr>
            </w:pPr>
            <w:r>
              <w:rPr>
                <w:rFonts w:asciiTheme="minorBidi" w:hAnsiTheme="minorBidi" w:hint="cs"/>
                <w:b/>
                <w:bCs/>
                <w:sz w:val="14"/>
                <w:rtl/>
              </w:rPr>
              <w:t>החטא</w:t>
            </w:r>
          </w:p>
        </w:tc>
        <w:tc>
          <w:tcPr>
            <w:tcW w:w="5954" w:type="dxa"/>
            <w:shd w:val="clear" w:color="auto" w:fill="auto"/>
          </w:tcPr>
          <w:p w14:paraId="3330CFE5" w14:textId="10ED16B6" w:rsidR="00A00109" w:rsidRDefault="00D85876" w:rsidP="00ED0AAF">
            <w:pPr>
              <w:spacing w:before="120" w:after="0" w:line="360" w:lineRule="auto"/>
              <w:jc w:val="both"/>
              <w:rPr>
                <w:rFonts w:asciiTheme="minorBidi" w:hAnsiTheme="minorBidi"/>
                <w:rtl/>
              </w:rPr>
            </w:pPr>
            <w:r w:rsidRPr="00D85876">
              <w:rPr>
                <w:rFonts w:asciiTheme="minorBidi" w:hAnsiTheme="minorBidi" w:hint="cs"/>
                <w:b/>
                <w:bCs/>
                <w:rtl/>
              </w:rPr>
              <w:t xml:space="preserve">א </w:t>
            </w:r>
            <w:r w:rsidRPr="00D85876">
              <w:rPr>
                <w:rFonts w:asciiTheme="minorBidi" w:hAnsiTheme="minorBidi"/>
                <w:b/>
                <w:bCs/>
                <w:rtl/>
              </w:rPr>
              <w:t>–</w:t>
            </w:r>
            <w:r w:rsidRPr="00D85876">
              <w:rPr>
                <w:rFonts w:asciiTheme="minorBidi" w:hAnsiTheme="minorBidi" w:hint="cs"/>
                <w:b/>
                <w:bCs/>
                <w:rtl/>
              </w:rPr>
              <w:t xml:space="preserve"> </w:t>
            </w:r>
            <w:r w:rsidR="009D41CD">
              <w:rPr>
                <w:rFonts w:asciiTheme="minorBidi" w:hAnsiTheme="minorBidi" w:hint="cs"/>
                <w:b/>
                <w:bCs/>
                <w:rtl/>
              </w:rPr>
              <w:t>המערכה והמצור</w:t>
            </w:r>
            <w:r w:rsidR="00DB44AA">
              <w:rPr>
                <w:rFonts w:asciiTheme="minorBidi" w:hAnsiTheme="minorBidi" w:hint="cs"/>
                <w:rtl/>
              </w:rPr>
              <w:t>:</w:t>
            </w:r>
            <w:r>
              <w:rPr>
                <w:rFonts w:asciiTheme="minorBidi" w:hAnsiTheme="minorBidi" w:hint="cs"/>
                <w:rtl/>
              </w:rPr>
              <w:t xml:space="preserve"> </w:t>
            </w:r>
            <w:r w:rsidR="00F85337">
              <w:rPr>
                <w:rFonts w:asciiTheme="minorBidi" w:hAnsiTheme="minorBidi" w:hint="cs"/>
                <w:rtl/>
              </w:rPr>
              <w:t xml:space="preserve">כעבור שנה מהמערכה הראשונה שהופסקה, כנגד בני עמון, יוצא יואב בראש </w:t>
            </w:r>
            <w:r>
              <w:rPr>
                <w:rFonts w:asciiTheme="minorBidi" w:hAnsiTheme="minorBidi" w:hint="cs"/>
                <w:rtl/>
              </w:rPr>
              <w:t xml:space="preserve">צבא גדול ומטיל מצור על בירתם, העיר </w:t>
            </w:r>
            <w:r w:rsidRPr="00D85876">
              <w:rPr>
                <w:rFonts w:asciiTheme="minorBidi" w:hAnsiTheme="minorBidi" w:hint="cs"/>
                <w:rtl/>
              </w:rPr>
              <w:t>"</w:t>
            </w:r>
            <w:r w:rsidRPr="00D85876">
              <w:rPr>
                <w:rFonts w:asciiTheme="minorBidi" w:hAnsiTheme="minorBidi"/>
                <w:rtl/>
              </w:rPr>
              <w:t>רַבָּה</w:t>
            </w:r>
            <w:r w:rsidRPr="00D85876">
              <w:rPr>
                <w:rFonts w:asciiTheme="minorBidi" w:hAnsiTheme="minorBidi" w:hint="cs"/>
                <w:rtl/>
              </w:rPr>
              <w:t>"</w:t>
            </w:r>
            <w:r w:rsidR="009D41CD">
              <w:rPr>
                <w:rFonts w:asciiTheme="minorBidi" w:hAnsiTheme="minorBidi" w:hint="cs"/>
                <w:rtl/>
              </w:rPr>
              <w:t xml:space="preserve">; </w:t>
            </w:r>
            <w:r w:rsidR="00BE65E0">
              <w:rPr>
                <w:rFonts w:asciiTheme="minorBidi" w:hAnsiTheme="minorBidi" w:hint="cs"/>
                <w:rtl/>
              </w:rPr>
              <w:t xml:space="preserve">כאשר </w:t>
            </w:r>
            <w:r w:rsidR="009D41CD">
              <w:rPr>
                <w:rFonts w:asciiTheme="minorBidi" w:hAnsiTheme="minorBidi" w:hint="cs"/>
                <w:rtl/>
              </w:rPr>
              <w:t xml:space="preserve">בזמן </w:t>
            </w:r>
            <w:r w:rsidR="00BE65E0">
              <w:rPr>
                <w:rFonts w:asciiTheme="minorBidi" w:hAnsiTheme="minorBidi" w:hint="cs"/>
                <w:rtl/>
              </w:rPr>
              <w:t xml:space="preserve">זה </w:t>
            </w:r>
            <w:r w:rsidR="009D41CD">
              <w:rPr>
                <w:rFonts w:asciiTheme="minorBidi" w:hAnsiTheme="minorBidi" w:hint="cs"/>
                <w:rtl/>
              </w:rPr>
              <w:t>דוד</w:t>
            </w:r>
            <w:r w:rsidR="00BE65E0">
              <w:rPr>
                <w:rFonts w:asciiTheme="minorBidi" w:hAnsiTheme="minorBidi" w:hint="cs"/>
                <w:rtl/>
              </w:rPr>
              <w:t xml:space="preserve"> יושב</w:t>
            </w:r>
            <w:r w:rsidR="009D41CD">
              <w:rPr>
                <w:rFonts w:asciiTheme="minorBidi" w:hAnsiTheme="minorBidi" w:hint="cs"/>
                <w:rtl/>
              </w:rPr>
              <w:t xml:space="preserve"> בירושלים</w:t>
            </w:r>
            <w:r w:rsidR="00BE65E0">
              <w:rPr>
                <w:rFonts w:asciiTheme="minorBidi" w:hAnsiTheme="minorBidi" w:hint="cs"/>
                <w:rtl/>
              </w:rPr>
              <w:t>.</w:t>
            </w:r>
          </w:p>
          <w:p w14:paraId="105D6AE0" w14:textId="302820ED" w:rsidR="00A665EA" w:rsidRPr="009D41CD" w:rsidRDefault="009D41CD" w:rsidP="001118A1">
            <w:pPr>
              <w:spacing w:before="40" w:after="0" w:line="360" w:lineRule="auto"/>
              <w:jc w:val="both"/>
              <w:rPr>
                <w:rFonts w:asciiTheme="minorBidi" w:hAnsiTheme="minorBidi"/>
                <w:rtl/>
              </w:rPr>
            </w:pPr>
            <w:r w:rsidRPr="009D41CD">
              <w:rPr>
                <w:rFonts w:asciiTheme="minorBidi" w:hAnsiTheme="minorBidi" w:hint="cs"/>
                <w:b/>
                <w:bCs/>
                <w:rtl/>
              </w:rPr>
              <w:t xml:space="preserve">ב-ה: </w:t>
            </w:r>
            <w:r w:rsidR="001118A1">
              <w:rPr>
                <w:rFonts w:asciiTheme="minorBidi" w:hAnsiTheme="minorBidi" w:hint="cs"/>
                <w:b/>
                <w:bCs/>
                <w:rtl/>
              </w:rPr>
              <w:t xml:space="preserve">מעשה </w:t>
            </w:r>
            <w:r w:rsidRPr="009D41CD">
              <w:rPr>
                <w:rFonts w:asciiTheme="minorBidi" w:hAnsiTheme="minorBidi" w:hint="cs"/>
                <w:b/>
                <w:bCs/>
                <w:rtl/>
              </w:rPr>
              <w:t>בת שבע</w:t>
            </w:r>
            <w:r w:rsidR="00DB44AA">
              <w:rPr>
                <w:rFonts w:asciiTheme="minorBidi" w:hAnsiTheme="minorBidi" w:hint="cs"/>
                <w:b/>
                <w:bCs/>
                <w:rtl/>
              </w:rPr>
              <w:t>:</w:t>
            </w:r>
            <w:r>
              <w:rPr>
                <w:rFonts w:asciiTheme="minorBidi" w:hAnsiTheme="minorBidi" w:hint="cs"/>
                <w:b/>
                <w:bCs/>
                <w:rtl/>
              </w:rPr>
              <w:t xml:space="preserve"> </w:t>
            </w:r>
            <w:r w:rsidR="00DB44AA">
              <w:rPr>
                <w:rFonts w:asciiTheme="minorBidi" w:hAnsiTheme="minorBidi" w:hint="cs"/>
                <w:rtl/>
              </w:rPr>
              <w:t xml:space="preserve">דוד </w:t>
            </w:r>
            <w:r w:rsidR="00F235EE">
              <w:rPr>
                <w:rFonts w:asciiTheme="minorBidi" w:hAnsiTheme="minorBidi" w:hint="cs"/>
                <w:rtl/>
              </w:rPr>
              <w:t>ה</w:t>
            </w:r>
            <w:r w:rsidR="00DB44AA">
              <w:rPr>
                <w:rFonts w:asciiTheme="minorBidi" w:hAnsiTheme="minorBidi" w:hint="cs"/>
                <w:rtl/>
              </w:rPr>
              <w:t>תהלך "</w:t>
            </w:r>
            <w:r w:rsidR="00DB44AA" w:rsidRPr="00DB44AA">
              <w:rPr>
                <w:rFonts w:asciiTheme="minorBidi" w:hAnsiTheme="minorBidi"/>
                <w:rtl/>
              </w:rPr>
              <w:t>לְעֵת הָעֶרֶב</w:t>
            </w:r>
            <w:r w:rsidR="00DB44AA" w:rsidRPr="00DB44AA">
              <w:rPr>
                <w:rFonts w:asciiTheme="minorBidi" w:hAnsiTheme="minorBidi" w:hint="cs"/>
                <w:rtl/>
              </w:rPr>
              <w:t>"</w:t>
            </w:r>
            <w:r w:rsidR="00DB44AA">
              <w:rPr>
                <w:rFonts w:asciiTheme="minorBidi" w:hAnsiTheme="minorBidi" w:hint="cs"/>
                <w:rtl/>
              </w:rPr>
              <w:t xml:space="preserve"> על גג ביתו, ונתקל במראה </w:t>
            </w:r>
            <w:proofErr w:type="spellStart"/>
            <w:r w:rsidR="00DB44AA">
              <w:rPr>
                <w:rFonts w:asciiTheme="minorBidi" w:hAnsiTheme="minorBidi" w:hint="cs"/>
                <w:rtl/>
              </w:rPr>
              <w:t>אשה</w:t>
            </w:r>
            <w:proofErr w:type="spellEnd"/>
            <w:r w:rsidR="00DB44AA">
              <w:rPr>
                <w:rFonts w:asciiTheme="minorBidi" w:hAnsiTheme="minorBidi" w:hint="cs"/>
                <w:rtl/>
              </w:rPr>
              <w:t xml:space="preserve"> ר</w:t>
            </w:r>
            <w:r w:rsidR="00F235EE">
              <w:rPr>
                <w:rFonts w:asciiTheme="minorBidi" w:hAnsiTheme="minorBidi" w:hint="cs"/>
                <w:rtl/>
              </w:rPr>
              <w:t>ו</w:t>
            </w:r>
            <w:r w:rsidR="00DB44AA">
              <w:rPr>
                <w:rFonts w:asciiTheme="minorBidi" w:hAnsiTheme="minorBidi" w:hint="cs"/>
                <w:rtl/>
              </w:rPr>
              <w:t>חצת (בביתה או בחצרה)</w:t>
            </w:r>
            <w:r w:rsidR="00F235EE">
              <w:rPr>
                <w:rFonts w:asciiTheme="minorBidi" w:hAnsiTheme="minorBidi" w:hint="cs"/>
                <w:rtl/>
              </w:rPr>
              <w:t>;</w:t>
            </w:r>
            <w:r w:rsidR="00DB44AA">
              <w:rPr>
                <w:rFonts w:asciiTheme="minorBidi" w:hAnsiTheme="minorBidi" w:hint="cs"/>
                <w:rtl/>
              </w:rPr>
              <w:t xml:space="preserve"> </w:t>
            </w:r>
            <w:r w:rsidR="00F235EE">
              <w:rPr>
                <w:rFonts w:asciiTheme="minorBidi" w:hAnsiTheme="minorBidi" w:hint="cs"/>
                <w:rtl/>
              </w:rPr>
              <w:t>הוא שולח לברר מי היא ומוצא כי זו היא "</w:t>
            </w:r>
            <w:r w:rsidR="00F235EE" w:rsidRPr="00F235EE">
              <w:rPr>
                <w:rFonts w:asciiTheme="minorBidi" w:hAnsiTheme="minorBidi"/>
                <w:rtl/>
              </w:rPr>
              <w:t>בַּת</w:t>
            </w:r>
            <w:r w:rsidR="00F235EE">
              <w:rPr>
                <w:rFonts w:asciiTheme="minorBidi" w:hAnsiTheme="minorBidi" w:hint="cs"/>
                <w:rtl/>
              </w:rPr>
              <w:t xml:space="preserve"> </w:t>
            </w:r>
            <w:r w:rsidR="00F235EE" w:rsidRPr="00F235EE">
              <w:rPr>
                <w:rFonts w:asciiTheme="minorBidi" w:hAnsiTheme="minorBidi"/>
                <w:rtl/>
              </w:rPr>
              <w:t>שֶׁבַע בַּת</w:t>
            </w:r>
            <w:r w:rsidR="00F235EE">
              <w:rPr>
                <w:rFonts w:asciiTheme="minorBidi" w:hAnsiTheme="minorBidi" w:hint="cs"/>
                <w:rtl/>
              </w:rPr>
              <w:t xml:space="preserve"> </w:t>
            </w:r>
            <w:proofErr w:type="spellStart"/>
            <w:r w:rsidR="00F235EE" w:rsidRPr="00F235EE">
              <w:rPr>
                <w:rFonts w:asciiTheme="minorBidi" w:hAnsiTheme="minorBidi"/>
                <w:rtl/>
              </w:rPr>
              <w:t>אֱלִיעָם</w:t>
            </w:r>
            <w:proofErr w:type="spellEnd"/>
            <w:r w:rsidR="00F235EE" w:rsidRPr="00F235EE">
              <w:rPr>
                <w:rFonts w:asciiTheme="minorBidi" w:hAnsiTheme="minorBidi"/>
                <w:rtl/>
              </w:rPr>
              <w:t xml:space="preserve"> אֵשֶׁת אוּרִיָּה </w:t>
            </w:r>
            <w:proofErr w:type="spellStart"/>
            <w:r w:rsidR="00F235EE" w:rsidRPr="00F235EE">
              <w:rPr>
                <w:rFonts w:asciiTheme="minorBidi" w:hAnsiTheme="minorBidi"/>
                <w:rtl/>
              </w:rPr>
              <w:t>הַחִתִּי</w:t>
            </w:r>
            <w:proofErr w:type="spellEnd"/>
            <w:r w:rsidR="00F235EE">
              <w:rPr>
                <w:rFonts w:asciiTheme="minorBidi" w:hAnsiTheme="minorBidi" w:hint="cs"/>
                <w:rtl/>
              </w:rPr>
              <w:t xml:space="preserve">"; דוד שולח לקחת את </w:t>
            </w:r>
            <w:proofErr w:type="spellStart"/>
            <w:r w:rsidR="00F235EE">
              <w:rPr>
                <w:rFonts w:asciiTheme="minorBidi" w:hAnsiTheme="minorBidi" w:hint="cs"/>
                <w:rtl/>
              </w:rPr>
              <w:t>האשה</w:t>
            </w:r>
            <w:proofErr w:type="spellEnd"/>
            <w:r w:rsidR="00F235EE">
              <w:rPr>
                <w:rFonts w:asciiTheme="minorBidi" w:hAnsiTheme="minorBidi" w:hint="cs"/>
                <w:rtl/>
              </w:rPr>
              <w:t xml:space="preserve">, שוכב </w:t>
            </w:r>
            <w:proofErr w:type="spellStart"/>
            <w:r w:rsidR="00F235EE">
              <w:rPr>
                <w:rFonts w:asciiTheme="minorBidi" w:hAnsiTheme="minorBidi" w:hint="cs"/>
                <w:rtl/>
              </w:rPr>
              <w:t>עימה</w:t>
            </w:r>
            <w:proofErr w:type="spellEnd"/>
            <w:r w:rsidR="00F235EE">
              <w:rPr>
                <w:rFonts w:asciiTheme="minorBidi" w:hAnsiTheme="minorBidi" w:hint="cs"/>
                <w:rtl/>
              </w:rPr>
              <w:t>, והיא שבה אל ביתה; כעבור זמן קצר שולחת אליו "</w:t>
            </w:r>
            <w:proofErr w:type="spellStart"/>
            <w:r w:rsidR="00F235EE" w:rsidRPr="00F235EE">
              <w:rPr>
                <w:rFonts w:asciiTheme="minorBidi" w:hAnsiTheme="minorBidi"/>
                <w:rtl/>
              </w:rPr>
              <w:t>וַתַּגֵּד</w:t>
            </w:r>
            <w:proofErr w:type="spellEnd"/>
            <w:r w:rsidR="00F235EE" w:rsidRPr="00F235EE">
              <w:rPr>
                <w:rFonts w:asciiTheme="minorBidi" w:hAnsiTheme="minorBidi"/>
                <w:rtl/>
              </w:rPr>
              <w:t xml:space="preserve"> לְדָוִד וַתֹּאמֶר הָרָה אָנֹכִי</w:t>
            </w:r>
            <w:r w:rsidR="00F235EE">
              <w:rPr>
                <w:rFonts w:asciiTheme="minorBidi" w:hAnsiTheme="minorBidi" w:hint="cs"/>
                <w:rtl/>
              </w:rPr>
              <w:t>"</w:t>
            </w:r>
            <w:r w:rsidR="00F318FB">
              <w:rPr>
                <w:rFonts w:asciiTheme="minorBidi" w:hAnsiTheme="minorBidi" w:hint="cs"/>
                <w:rtl/>
              </w:rPr>
              <w:t>.</w:t>
            </w:r>
          </w:p>
          <w:p w14:paraId="403446E9" w14:textId="77777777" w:rsidR="00BE65E0" w:rsidRDefault="009D41CD" w:rsidP="001118A1">
            <w:pPr>
              <w:spacing w:before="40" w:after="0" w:line="360" w:lineRule="auto"/>
              <w:jc w:val="both"/>
              <w:rPr>
                <w:rFonts w:asciiTheme="minorBidi" w:hAnsiTheme="minorBidi"/>
                <w:rtl/>
              </w:rPr>
            </w:pPr>
            <w:r w:rsidRPr="009D41CD">
              <w:rPr>
                <w:rFonts w:asciiTheme="minorBidi" w:hAnsiTheme="minorBidi" w:hint="cs"/>
                <w:b/>
                <w:bCs/>
                <w:rtl/>
              </w:rPr>
              <w:t>ו-</w:t>
            </w:r>
            <w:proofErr w:type="spellStart"/>
            <w:r w:rsidRPr="009D41CD">
              <w:rPr>
                <w:rFonts w:asciiTheme="minorBidi" w:hAnsiTheme="minorBidi" w:hint="cs"/>
                <w:b/>
                <w:bCs/>
                <w:rtl/>
              </w:rPr>
              <w:t>יז</w:t>
            </w:r>
            <w:proofErr w:type="spellEnd"/>
            <w:r w:rsidRPr="009D41CD">
              <w:rPr>
                <w:rFonts w:asciiTheme="minorBidi" w:hAnsiTheme="minorBidi" w:hint="cs"/>
                <w:b/>
                <w:bCs/>
                <w:rtl/>
              </w:rPr>
              <w:t xml:space="preserve">: </w:t>
            </w:r>
            <w:r w:rsidR="001118A1">
              <w:rPr>
                <w:rFonts w:asciiTheme="minorBidi" w:hAnsiTheme="minorBidi" w:hint="cs"/>
                <w:b/>
                <w:bCs/>
                <w:rtl/>
              </w:rPr>
              <w:t xml:space="preserve">מעשה </w:t>
            </w:r>
            <w:r w:rsidRPr="009D41CD">
              <w:rPr>
                <w:rFonts w:asciiTheme="minorBidi" w:hAnsiTheme="minorBidi" w:hint="cs"/>
                <w:b/>
                <w:bCs/>
                <w:rtl/>
              </w:rPr>
              <w:t>אוריה</w:t>
            </w:r>
            <w:r w:rsidR="001118A1">
              <w:rPr>
                <w:rFonts w:asciiTheme="minorBidi" w:hAnsiTheme="minorBidi" w:hint="cs"/>
                <w:b/>
                <w:bCs/>
                <w:rtl/>
              </w:rPr>
              <w:t xml:space="preserve"> </w:t>
            </w:r>
            <w:proofErr w:type="spellStart"/>
            <w:r w:rsidR="001118A1">
              <w:rPr>
                <w:rFonts w:asciiTheme="minorBidi" w:hAnsiTheme="minorBidi" w:hint="cs"/>
                <w:b/>
                <w:bCs/>
                <w:rtl/>
              </w:rPr>
              <w:t>החתי</w:t>
            </w:r>
            <w:proofErr w:type="spellEnd"/>
            <w:r w:rsidR="00DB44AA">
              <w:rPr>
                <w:rFonts w:asciiTheme="minorBidi" w:hAnsiTheme="minorBidi" w:hint="cs"/>
                <w:rtl/>
              </w:rPr>
              <w:t>:</w:t>
            </w:r>
            <w:r w:rsidR="00C128F5">
              <w:rPr>
                <w:rFonts w:asciiTheme="minorBidi" w:hAnsiTheme="minorBidi" w:hint="cs"/>
                <w:rtl/>
              </w:rPr>
              <w:t xml:space="preserve"> </w:t>
            </w:r>
            <w:r w:rsidR="009B10FA">
              <w:rPr>
                <w:rFonts w:asciiTheme="minorBidi" w:hAnsiTheme="minorBidi" w:hint="cs"/>
                <w:rtl/>
              </w:rPr>
              <w:t xml:space="preserve">דוד שולח להביא את אוריה משדה המערכה ומצווה עליו לרדת לביתו </w:t>
            </w:r>
            <w:r w:rsidR="009B10FA" w:rsidRPr="009B10FA">
              <w:rPr>
                <w:rFonts w:hint="cs"/>
                <w:color w:val="000000" w:themeColor="text1"/>
                <w:sz w:val="20"/>
                <w:szCs w:val="20"/>
                <w:shd w:val="clear" w:color="auto" w:fill="FFFFFF" w:themeFill="background1"/>
                <w:rtl/>
              </w:rPr>
              <w:t>(כדי ש</w:t>
            </w:r>
            <w:r w:rsidR="009B10FA" w:rsidRPr="009B10FA">
              <w:rPr>
                <w:color w:val="000000" w:themeColor="text1"/>
                <w:sz w:val="20"/>
                <w:szCs w:val="20"/>
                <w:shd w:val="clear" w:color="auto" w:fill="FFFFFF" w:themeFill="background1"/>
                <w:rtl/>
              </w:rPr>
              <w:t>יחשבו כי ממנו הרתה</w:t>
            </w:r>
            <w:r w:rsidR="009B10FA" w:rsidRPr="009B10FA">
              <w:rPr>
                <w:rFonts w:hint="cs"/>
                <w:color w:val="000000" w:themeColor="text1"/>
                <w:sz w:val="20"/>
                <w:szCs w:val="20"/>
                <w:shd w:val="clear" w:color="auto" w:fill="FFFFFF" w:themeFill="background1"/>
                <w:rtl/>
              </w:rPr>
              <w:t xml:space="preserve"> </w:t>
            </w:r>
            <w:r w:rsidR="009B10FA">
              <w:rPr>
                <w:rFonts w:hint="cs"/>
                <w:color w:val="000000" w:themeColor="text1"/>
                <w:sz w:val="20"/>
                <w:szCs w:val="20"/>
                <w:shd w:val="clear" w:color="auto" w:fill="FFFFFF" w:themeFill="background1"/>
                <w:rtl/>
              </w:rPr>
              <w:t xml:space="preserve"> - </w:t>
            </w:r>
            <w:r w:rsidR="009B10FA" w:rsidRPr="009B10FA">
              <w:rPr>
                <w:rFonts w:hint="cs"/>
                <w:color w:val="000000" w:themeColor="text1"/>
                <w:sz w:val="20"/>
                <w:szCs w:val="20"/>
                <w:shd w:val="clear" w:color="auto" w:fill="FFFFFF" w:themeFill="background1"/>
                <w:rtl/>
              </w:rPr>
              <w:t xml:space="preserve">רש"י לפס' ו, </w:t>
            </w:r>
            <w:proofErr w:type="spellStart"/>
            <w:r w:rsidR="009B10FA" w:rsidRPr="009B10FA">
              <w:rPr>
                <w:rFonts w:hint="cs"/>
                <w:color w:val="000000" w:themeColor="text1"/>
                <w:sz w:val="20"/>
                <w:szCs w:val="20"/>
                <w:shd w:val="clear" w:color="auto" w:fill="FFFFFF" w:themeFill="background1"/>
                <w:rtl/>
              </w:rPr>
              <w:t>רד"ק</w:t>
            </w:r>
            <w:proofErr w:type="spellEnd"/>
            <w:r w:rsidR="009B10FA" w:rsidRPr="009B10FA">
              <w:rPr>
                <w:rFonts w:hint="cs"/>
                <w:color w:val="000000" w:themeColor="text1"/>
                <w:sz w:val="20"/>
                <w:szCs w:val="20"/>
                <w:shd w:val="clear" w:color="auto" w:fill="FFFFFF" w:themeFill="background1"/>
                <w:rtl/>
              </w:rPr>
              <w:t xml:space="preserve"> לפס' ח)</w:t>
            </w:r>
            <w:r w:rsidR="009B10FA">
              <w:rPr>
                <w:rFonts w:asciiTheme="minorBidi" w:hAnsiTheme="minorBidi" w:hint="cs"/>
                <w:rtl/>
              </w:rPr>
              <w:t xml:space="preserve"> אך אוריה </w:t>
            </w:r>
            <w:r w:rsidR="009B10FA" w:rsidRPr="00BE65E0">
              <w:rPr>
                <w:rFonts w:asciiTheme="minorBidi" w:hAnsiTheme="minorBidi" w:hint="cs"/>
                <w:rtl/>
              </w:rPr>
              <w:t xml:space="preserve">מסרב </w:t>
            </w:r>
            <w:r w:rsidR="001367AA" w:rsidRPr="00BE65E0">
              <w:rPr>
                <w:rFonts w:asciiTheme="minorBidi" w:hAnsiTheme="minorBidi" w:hint="cs"/>
                <w:rtl/>
              </w:rPr>
              <w:t>ונשבע כי לא יעשה כן: "</w:t>
            </w:r>
            <w:r w:rsidR="001367AA" w:rsidRPr="00BE65E0">
              <w:rPr>
                <w:rFonts w:asciiTheme="minorBidi" w:hAnsiTheme="minorBidi"/>
                <w:rtl/>
              </w:rPr>
              <w:t>הָאָרוֹן וְיִשְׂרָאֵל וִיהוּדָה יֹשְׁבִים בַּסֻּכּוֹת וַאדֹנִי יוֹאָב וְעַבְדֵי אֲדֹנִי עַל</w:t>
            </w:r>
            <w:r w:rsidR="00BE65E0">
              <w:rPr>
                <w:rFonts w:asciiTheme="minorBidi" w:hAnsiTheme="minorBidi" w:hint="cs"/>
                <w:rtl/>
              </w:rPr>
              <w:t xml:space="preserve"> </w:t>
            </w:r>
            <w:r w:rsidR="001367AA" w:rsidRPr="00BE65E0">
              <w:rPr>
                <w:rFonts w:asciiTheme="minorBidi" w:hAnsiTheme="minorBidi"/>
                <w:rtl/>
              </w:rPr>
              <w:t xml:space="preserve">פְּנֵי הַשָּׂדֶה </w:t>
            </w:r>
            <w:proofErr w:type="spellStart"/>
            <w:r w:rsidR="001367AA" w:rsidRPr="00BE65E0">
              <w:rPr>
                <w:rFonts w:asciiTheme="minorBidi" w:hAnsiTheme="minorBidi"/>
                <w:rtl/>
              </w:rPr>
              <w:t>חֹנִים</w:t>
            </w:r>
            <w:proofErr w:type="spellEnd"/>
            <w:r w:rsidR="001367AA" w:rsidRPr="00BE65E0">
              <w:rPr>
                <w:rFonts w:asciiTheme="minorBidi" w:hAnsiTheme="minorBidi"/>
                <w:rtl/>
              </w:rPr>
              <w:t xml:space="preserve"> וַאֲנִי אָבוֹא אֶל</w:t>
            </w:r>
            <w:r w:rsidR="001367AA" w:rsidRPr="00BE65E0">
              <w:rPr>
                <w:rFonts w:asciiTheme="minorBidi" w:hAnsiTheme="minorBidi" w:hint="cs"/>
                <w:rtl/>
              </w:rPr>
              <w:t xml:space="preserve"> </w:t>
            </w:r>
            <w:r w:rsidR="001367AA" w:rsidRPr="00BE65E0">
              <w:rPr>
                <w:rFonts w:asciiTheme="minorBidi" w:hAnsiTheme="minorBidi"/>
                <w:rtl/>
              </w:rPr>
              <w:t>בֵּיתִי לֶאֱכֹל וְלִשְׁתּוֹת וְלִשְׁכַּב עִם</w:t>
            </w:r>
            <w:r w:rsidR="00BE65E0">
              <w:rPr>
                <w:rFonts w:asciiTheme="minorBidi" w:hAnsiTheme="minorBidi" w:hint="cs"/>
                <w:rtl/>
              </w:rPr>
              <w:t xml:space="preserve"> </w:t>
            </w:r>
            <w:r w:rsidR="001367AA" w:rsidRPr="00BE65E0">
              <w:rPr>
                <w:rFonts w:asciiTheme="minorBidi" w:hAnsiTheme="minorBidi"/>
                <w:rtl/>
              </w:rPr>
              <w:t>אִשְׁתִּי</w:t>
            </w:r>
            <w:r w:rsidR="001367AA" w:rsidRPr="00BE65E0">
              <w:rPr>
                <w:rFonts w:asciiTheme="minorBidi" w:hAnsiTheme="minorBidi" w:hint="cs"/>
                <w:rtl/>
              </w:rPr>
              <w:t xml:space="preserve">"? </w:t>
            </w:r>
          </w:p>
          <w:p w14:paraId="1A9D120A" w14:textId="0E840249" w:rsidR="009D41CD" w:rsidRDefault="00D059CE" w:rsidP="001118A1">
            <w:pPr>
              <w:spacing w:before="40" w:after="0" w:line="360" w:lineRule="auto"/>
              <w:jc w:val="both"/>
              <w:rPr>
                <w:rFonts w:asciiTheme="minorBidi" w:hAnsiTheme="minorBidi"/>
                <w:rtl/>
              </w:rPr>
            </w:pPr>
            <w:r>
              <w:rPr>
                <w:rFonts w:asciiTheme="minorBidi" w:hAnsiTheme="minorBidi" w:hint="cs"/>
                <w:rtl/>
              </w:rPr>
              <w:t>דוד משאיר את אוריה יום נוסף בירושלים</w:t>
            </w:r>
            <w:r w:rsidR="00BE65E0">
              <w:rPr>
                <w:rFonts w:asciiTheme="minorBidi" w:hAnsiTheme="minorBidi" w:hint="cs"/>
                <w:rtl/>
              </w:rPr>
              <w:t xml:space="preserve">, </w:t>
            </w:r>
            <w:r>
              <w:rPr>
                <w:rFonts w:asciiTheme="minorBidi" w:hAnsiTheme="minorBidi" w:hint="cs"/>
                <w:rtl/>
              </w:rPr>
              <w:t>ביום זה סועד אוריה בארמון, שותה ומשתכר לפני דוד, אך עדיין לא יורד אל ביתו; דו</w:t>
            </w:r>
            <w:r w:rsidR="00CF4DEA">
              <w:rPr>
                <w:rFonts w:asciiTheme="minorBidi" w:hAnsiTheme="minorBidi" w:hint="cs"/>
                <w:rtl/>
              </w:rPr>
              <w:t>ד</w:t>
            </w:r>
            <w:r>
              <w:rPr>
                <w:rFonts w:asciiTheme="minorBidi" w:hAnsiTheme="minorBidi" w:hint="cs"/>
                <w:rtl/>
              </w:rPr>
              <w:t xml:space="preserve"> שולח "</w:t>
            </w:r>
            <w:r w:rsidRPr="00CF4DEA">
              <w:rPr>
                <w:rFonts w:asciiTheme="minorBidi" w:hAnsiTheme="minorBidi"/>
                <w:rtl/>
              </w:rPr>
              <w:t>סֵפֶר</w:t>
            </w:r>
            <w:r w:rsidRPr="00CF4DEA">
              <w:rPr>
                <w:rFonts w:asciiTheme="minorBidi" w:hAnsiTheme="minorBidi" w:hint="cs"/>
                <w:rtl/>
              </w:rPr>
              <w:t>"</w:t>
            </w:r>
            <w:r w:rsidR="00CF4DEA">
              <w:rPr>
                <w:rFonts w:asciiTheme="minorBidi" w:hAnsiTheme="minorBidi" w:hint="cs"/>
                <w:rtl/>
              </w:rPr>
              <w:t xml:space="preserve"> (אגרת)</w:t>
            </w:r>
            <w:r>
              <w:rPr>
                <w:rFonts w:asciiTheme="minorBidi" w:hAnsiTheme="minorBidi" w:hint="cs"/>
                <w:rtl/>
              </w:rPr>
              <w:t xml:space="preserve"> </w:t>
            </w:r>
            <w:r w:rsidR="00CF4DEA">
              <w:rPr>
                <w:rFonts w:asciiTheme="minorBidi" w:hAnsiTheme="minorBidi" w:hint="cs"/>
                <w:rtl/>
              </w:rPr>
              <w:t>ביד אוריה אל יואב בשדה הקרב: "</w:t>
            </w:r>
            <w:proofErr w:type="spellStart"/>
            <w:r w:rsidRPr="00CF4DEA">
              <w:rPr>
                <w:rFonts w:asciiTheme="minorBidi" w:hAnsiTheme="minorBidi"/>
                <w:rtl/>
              </w:rPr>
              <w:t>הָבו</w:t>
            </w:r>
            <w:proofErr w:type="spellEnd"/>
            <w:r w:rsidRPr="00CF4DEA">
              <w:rPr>
                <w:rFonts w:asciiTheme="minorBidi" w:hAnsiTheme="minorBidi"/>
                <w:rtl/>
              </w:rPr>
              <w:t>ּ אֶת</w:t>
            </w:r>
            <w:r w:rsidR="00CF4DEA">
              <w:rPr>
                <w:rFonts w:asciiTheme="minorBidi" w:hAnsiTheme="minorBidi" w:hint="cs"/>
                <w:rtl/>
              </w:rPr>
              <w:t xml:space="preserve"> </w:t>
            </w:r>
            <w:r w:rsidRPr="00CF4DEA">
              <w:rPr>
                <w:rFonts w:asciiTheme="minorBidi" w:hAnsiTheme="minorBidi"/>
                <w:rtl/>
              </w:rPr>
              <w:t>אוּרִיָּה אֶל</w:t>
            </w:r>
            <w:r w:rsidR="00CF4DEA">
              <w:rPr>
                <w:rFonts w:asciiTheme="minorBidi" w:hAnsiTheme="minorBidi" w:hint="cs"/>
                <w:rtl/>
              </w:rPr>
              <w:t xml:space="preserve"> </w:t>
            </w:r>
            <w:r w:rsidRPr="00CF4DEA">
              <w:rPr>
                <w:rFonts w:asciiTheme="minorBidi" w:hAnsiTheme="minorBidi"/>
                <w:rtl/>
              </w:rPr>
              <w:t xml:space="preserve">מוּל פְּנֵי הַמִּלְחָמָה הַחֲזָקָה וְשַׁבְתֶּם </w:t>
            </w:r>
            <w:proofErr w:type="spellStart"/>
            <w:r w:rsidRPr="00CF4DEA">
              <w:rPr>
                <w:rFonts w:asciiTheme="minorBidi" w:hAnsiTheme="minorBidi"/>
                <w:rtl/>
              </w:rPr>
              <w:t>מֵאַחֲרָיו</w:t>
            </w:r>
            <w:proofErr w:type="spellEnd"/>
            <w:r w:rsidRPr="00CF4DEA">
              <w:rPr>
                <w:rFonts w:asciiTheme="minorBidi" w:hAnsiTheme="minorBidi"/>
                <w:rtl/>
              </w:rPr>
              <w:t xml:space="preserve"> וְנִכָּה וָמֵת</w:t>
            </w:r>
            <w:r w:rsidR="00CF4DEA">
              <w:rPr>
                <w:rFonts w:asciiTheme="minorBidi" w:hAnsiTheme="minorBidi" w:hint="cs"/>
                <w:rtl/>
              </w:rPr>
              <w:t>"</w:t>
            </w:r>
            <w:r w:rsidR="00F318FB">
              <w:rPr>
                <w:rFonts w:asciiTheme="minorBidi" w:hAnsiTheme="minorBidi" w:hint="cs"/>
                <w:rtl/>
              </w:rPr>
              <w:t>.</w:t>
            </w:r>
          </w:p>
          <w:p w14:paraId="25CB4F9F" w14:textId="15E83923" w:rsidR="00CF4DEA" w:rsidRDefault="00CF4DEA" w:rsidP="001118A1">
            <w:pPr>
              <w:spacing w:before="40" w:after="40" w:line="360" w:lineRule="auto"/>
              <w:jc w:val="both"/>
              <w:rPr>
                <w:rFonts w:asciiTheme="minorBidi" w:hAnsiTheme="minorBidi"/>
                <w:rtl/>
              </w:rPr>
            </w:pPr>
            <w:proofErr w:type="spellStart"/>
            <w:r>
              <w:rPr>
                <w:rFonts w:asciiTheme="minorBidi" w:hAnsiTheme="minorBidi" w:hint="cs"/>
                <w:rtl/>
              </w:rPr>
              <w:lastRenderedPageBreak/>
              <w:t>טז</w:t>
            </w:r>
            <w:proofErr w:type="spellEnd"/>
            <w:r>
              <w:rPr>
                <w:rFonts w:asciiTheme="minorBidi" w:hAnsiTheme="minorBidi" w:hint="cs"/>
                <w:rtl/>
              </w:rPr>
              <w:t xml:space="preserve">-כה: מות אוריה: יואב שולח את אוריה עם </w:t>
            </w:r>
            <w:proofErr w:type="spellStart"/>
            <w:r>
              <w:rPr>
                <w:rFonts w:asciiTheme="minorBidi" w:hAnsiTheme="minorBidi" w:hint="cs"/>
                <w:rtl/>
              </w:rPr>
              <w:t>כח</w:t>
            </w:r>
            <w:proofErr w:type="spellEnd"/>
            <w:r>
              <w:rPr>
                <w:rFonts w:asciiTheme="minorBidi" w:hAnsiTheme="minorBidi" w:hint="cs"/>
                <w:rtl/>
              </w:rPr>
              <w:t xml:space="preserve"> של לוחמים להילחם בסמוך לחומות העיר; בני עמון יוצאים משער העיר לחסום את הת</w:t>
            </w:r>
            <w:r w:rsidR="00BE65E0">
              <w:rPr>
                <w:rFonts w:asciiTheme="minorBidi" w:hAnsiTheme="minorBidi" w:hint="cs"/>
                <w:rtl/>
              </w:rPr>
              <w:t>וק</w:t>
            </w:r>
            <w:r>
              <w:rPr>
                <w:rFonts w:asciiTheme="minorBidi" w:hAnsiTheme="minorBidi" w:hint="cs"/>
                <w:rtl/>
              </w:rPr>
              <w:t xml:space="preserve">פים אך נסוגים </w:t>
            </w:r>
            <w:r w:rsidRPr="00CF4DEA">
              <w:rPr>
                <w:rFonts w:asciiTheme="minorBidi" w:hAnsiTheme="minorBidi"/>
              </w:rPr>
              <w:t> </w:t>
            </w:r>
            <w:r w:rsidRPr="00CF4DEA">
              <w:rPr>
                <w:rFonts w:asciiTheme="minorBidi" w:hAnsiTheme="minorBidi" w:hint="cs"/>
                <w:rtl/>
              </w:rPr>
              <w:t>"</w:t>
            </w:r>
            <w:r w:rsidRPr="00CF4DEA">
              <w:rPr>
                <w:rFonts w:asciiTheme="minorBidi" w:hAnsiTheme="minorBidi"/>
                <w:rtl/>
              </w:rPr>
              <w:t>עַד</w:t>
            </w:r>
            <w:r w:rsidRPr="00CF4DEA">
              <w:rPr>
                <w:rFonts w:asciiTheme="minorBidi" w:hAnsiTheme="minorBidi" w:hint="cs"/>
                <w:rtl/>
              </w:rPr>
              <w:t xml:space="preserve"> </w:t>
            </w:r>
            <w:r w:rsidRPr="00CF4DEA">
              <w:rPr>
                <w:rFonts w:asciiTheme="minorBidi" w:hAnsiTheme="minorBidi"/>
                <w:rtl/>
              </w:rPr>
              <w:t>פֶּתַח הַשָּׁעַר</w:t>
            </w:r>
            <w:r w:rsidRPr="00CF4DEA">
              <w:rPr>
                <w:rFonts w:asciiTheme="minorBidi" w:hAnsiTheme="minorBidi" w:hint="cs"/>
                <w:rtl/>
              </w:rPr>
              <w:t>"</w:t>
            </w:r>
            <w:r>
              <w:rPr>
                <w:rFonts w:asciiTheme="minorBidi" w:hAnsiTheme="minorBidi" w:hint="cs"/>
                <w:rtl/>
              </w:rPr>
              <w:t xml:space="preserve">; כאשר מתקרבים </w:t>
            </w:r>
            <w:r w:rsidR="00F828D8">
              <w:rPr>
                <w:rFonts w:asciiTheme="minorBidi" w:hAnsiTheme="minorBidi" w:hint="cs"/>
                <w:rtl/>
              </w:rPr>
              <w:t xml:space="preserve">הלוחמים אל </w:t>
            </w:r>
            <w:r>
              <w:rPr>
                <w:rFonts w:asciiTheme="minorBidi" w:hAnsiTheme="minorBidi" w:hint="cs"/>
                <w:rtl/>
              </w:rPr>
              <w:t>חומות העיר</w:t>
            </w:r>
            <w:r w:rsidR="00AC4F62">
              <w:rPr>
                <w:rFonts w:asciiTheme="minorBidi" w:hAnsiTheme="minorBidi" w:hint="cs"/>
                <w:rtl/>
              </w:rPr>
              <w:t xml:space="preserve"> יורים עליהם</w:t>
            </w:r>
            <w:r w:rsidRPr="00CF4DEA">
              <w:rPr>
                <w:rFonts w:asciiTheme="minorBidi" w:hAnsiTheme="minorBidi"/>
              </w:rPr>
              <w:t>" </w:t>
            </w:r>
            <w:r w:rsidRPr="00CF4DEA">
              <w:rPr>
                <w:rFonts w:asciiTheme="minorBidi" w:hAnsiTheme="minorBidi"/>
                <w:rtl/>
              </w:rPr>
              <w:t>הַמּוֹרִאים</w:t>
            </w:r>
            <w:r w:rsidRPr="00CF4DEA">
              <w:rPr>
                <w:rFonts w:asciiTheme="minorBidi" w:hAnsiTheme="minorBidi" w:hint="cs"/>
                <w:rtl/>
              </w:rPr>
              <w:t>"</w:t>
            </w:r>
            <w:r w:rsidR="00AC4F62">
              <w:rPr>
                <w:rFonts w:asciiTheme="minorBidi" w:hAnsiTheme="minorBidi" w:hint="cs"/>
                <w:rtl/>
              </w:rPr>
              <w:t xml:space="preserve"> </w:t>
            </w:r>
            <w:r w:rsidR="00AC4F62" w:rsidRPr="00AC4F62">
              <w:rPr>
                <w:rFonts w:asciiTheme="minorBidi" w:hAnsiTheme="minorBidi" w:hint="cs"/>
                <w:sz w:val="20"/>
                <w:szCs w:val="20"/>
                <w:rtl/>
              </w:rPr>
              <w:t>(י</w:t>
            </w:r>
            <w:r w:rsidR="0072751A">
              <w:rPr>
                <w:rFonts w:asciiTheme="minorBidi" w:hAnsiTheme="minorBidi" w:hint="cs"/>
                <w:sz w:val="20"/>
                <w:szCs w:val="20"/>
                <w:rtl/>
              </w:rPr>
              <w:t>ו</w:t>
            </w:r>
            <w:r w:rsidR="00AC4F62" w:rsidRPr="00AC4F62">
              <w:rPr>
                <w:rFonts w:asciiTheme="minorBidi" w:hAnsiTheme="minorBidi" w:hint="cs"/>
                <w:sz w:val="20"/>
                <w:szCs w:val="20"/>
                <w:rtl/>
              </w:rPr>
              <w:t>רי חיצים או אבנים)</w:t>
            </w:r>
            <w:r w:rsidRPr="00AC4F62">
              <w:rPr>
                <w:rFonts w:ascii="David" w:hAnsi="David" w:cs="David"/>
                <w:color w:val="314B77"/>
                <w:sz w:val="28"/>
                <w:szCs w:val="28"/>
                <w:rtl/>
              </w:rPr>
              <w:t> </w:t>
            </w:r>
            <w:r w:rsidR="00AC4F62">
              <w:rPr>
                <w:rFonts w:asciiTheme="minorBidi" w:hAnsiTheme="minorBidi" w:hint="cs"/>
                <w:rtl/>
              </w:rPr>
              <w:t xml:space="preserve">ולוחמים מצבא ישראל, ובהם אוריה, נהרגים; יואב שולח שליח לדוד ומתדרך אותו כי אם יכעס דוד לשמע הפעולה הכושלת, וישאל את השליח מדוע לא נזהרו מלהתקרב אל החומות, ישיב לו כי </w:t>
            </w:r>
            <w:r w:rsidR="00AC4F62" w:rsidRPr="00AC4F62">
              <w:rPr>
                <w:rFonts w:asciiTheme="minorBidi" w:hAnsiTheme="minorBidi" w:hint="cs"/>
                <w:rtl/>
              </w:rPr>
              <w:t>"</w:t>
            </w:r>
            <w:r w:rsidR="00AC4F62" w:rsidRPr="00AC4F62">
              <w:rPr>
                <w:rFonts w:asciiTheme="minorBidi" w:hAnsiTheme="minorBidi"/>
                <w:rtl/>
              </w:rPr>
              <w:t xml:space="preserve">גַּם עַבְדְּךָ אוּרִיָּה </w:t>
            </w:r>
            <w:proofErr w:type="spellStart"/>
            <w:r w:rsidR="00AC4F62" w:rsidRPr="00AC4F62">
              <w:rPr>
                <w:rFonts w:asciiTheme="minorBidi" w:hAnsiTheme="minorBidi"/>
                <w:rtl/>
              </w:rPr>
              <w:t>הַחִתִּי</w:t>
            </w:r>
            <w:proofErr w:type="spellEnd"/>
            <w:r w:rsidR="00AC4F62" w:rsidRPr="00AC4F62">
              <w:rPr>
                <w:rFonts w:asciiTheme="minorBidi" w:hAnsiTheme="minorBidi"/>
                <w:rtl/>
              </w:rPr>
              <w:t xml:space="preserve"> מֵת</w:t>
            </w:r>
            <w:r w:rsidR="00AC4F62" w:rsidRPr="00AC4F62">
              <w:rPr>
                <w:rFonts w:asciiTheme="minorBidi" w:hAnsiTheme="minorBidi" w:hint="cs"/>
                <w:rtl/>
              </w:rPr>
              <w:t>"</w:t>
            </w:r>
            <w:r w:rsidR="00AC4F62">
              <w:rPr>
                <w:rFonts w:asciiTheme="minorBidi" w:hAnsiTheme="minorBidi" w:hint="cs"/>
                <w:rtl/>
              </w:rPr>
              <w:t>; א</w:t>
            </w:r>
            <w:r w:rsidR="00BE65E0">
              <w:rPr>
                <w:rFonts w:asciiTheme="minorBidi" w:hAnsiTheme="minorBidi" w:hint="cs"/>
                <w:rtl/>
              </w:rPr>
              <w:t>מנם,</w:t>
            </w:r>
            <w:r w:rsidR="00AC4F62">
              <w:rPr>
                <w:rFonts w:asciiTheme="minorBidi" w:hAnsiTheme="minorBidi" w:hint="cs"/>
                <w:rtl/>
              </w:rPr>
              <w:t xml:space="preserve"> דוד מקבל את דברי השליח ומחזיר בפיו דברי חיזוק ליואב: "</w:t>
            </w:r>
            <w:r w:rsidR="00AC4F62" w:rsidRPr="00AC4F62">
              <w:rPr>
                <w:rFonts w:asciiTheme="minorBidi" w:hAnsiTheme="minorBidi"/>
                <w:rtl/>
              </w:rPr>
              <w:t xml:space="preserve"> כֹּה</w:t>
            </w:r>
            <w:r w:rsidR="00AC4F62">
              <w:rPr>
                <w:rFonts w:asciiTheme="minorBidi" w:hAnsiTheme="minorBidi" w:hint="cs"/>
                <w:rtl/>
              </w:rPr>
              <w:t xml:space="preserve"> </w:t>
            </w:r>
            <w:r w:rsidR="00AC4F62" w:rsidRPr="00AC4F62">
              <w:rPr>
                <w:rFonts w:asciiTheme="minorBidi" w:hAnsiTheme="minorBidi"/>
                <w:rtl/>
              </w:rPr>
              <w:t>תֹאמַר אֶל</w:t>
            </w:r>
            <w:r w:rsidR="00AC4F62">
              <w:rPr>
                <w:rFonts w:asciiTheme="minorBidi" w:hAnsiTheme="minorBidi" w:hint="cs"/>
                <w:rtl/>
              </w:rPr>
              <w:t xml:space="preserve"> </w:t>
            </w:r>
            <w:r w:rsidR="00AC4F62" w:rsidRPr="00AC4F62">
              <w:rPr>
                <w:rFonts w:asciiTheme="minorBidi" w:hAnsiTheme="minorBidi"/>
                <w:rtl/>
              </w:rPr>
              <w:t>יוֹאָב אַל</w:t>
            </w:r>
            <w:r w:rsidR="00AC4F62">
              <w:rPr>
                <w:rFonts w:asciiTheme="minorBidi" w:hAnsiTheme="minorBidi" w:hint="cs"/>
                <w:rtl/>
              </w:rPr>
              <w:t xml:space="preserve"> </w:t>
            </w:r>
            <w:r w:rsidR="00AC4F62" w:rsidRPr="00AC4F62">
              <w:rPr>
                <w:rFonts w:asciiTheme="minorBidi" w:hAnsiTheme="minorBidi"/>
                <w:rtl/>
              </w:rPr>
              <w:t>יֵרַע בְּעֵינֶיךָ אֶת</w:t>
            </w:r>
            <w:r w:rsidR="00AC4F62">
              <w:rPr>
                <w:rFonts w:asciiTheme="minorBidi" w:hAnsiTheme="minorBidi" w:hint="cs"/>
                <w:rtl/>
              </w:rPr>
              <w:t xml:space="preserve"> </w:t>
            </w:r>
            <w:r w:rsidR="00AC4F62" w:rsidRPr="00AC4F62">
              <w:rPr>
                <w:rFonts w:asciiTheme="minorBidi" w:hAnsiTheme="minorBidi"/>
                <w:rtl/>
              </w:rPr>
              <w:t>הַדָּבָר הַזֶּה כִּי</w:t>
            </w:r>
            <w:r w:rsidR="00AC4F62">
              <w:rPr>
                <w:rFonts w:asciiTheme="minorBidi" w:hAnsiTheme="minorBidi" w:hint="cs"/>
                <w:rtl/>
              </w:rPr>
              <w:t xml:space="preserve"> </w:t>
            </w:r>
            <w:r w:rsidR="00AC4F62" w:rsidRPr="00AC4F62">
              <w:rPr>
                <w:rFonts w:asciiTheme="minorBidi" w:hAnsiTheme="minorBidi"/>
                <w:rtl/>
              </w:rPr>
              <w:t>כָזֹה וְכָזֶה תֹּאכַל הֶחָרֶב</w:t>
            </w:r>
            <w:r w:rsidR="00AC4F62">
              <w:rPr>
                <w:rFonts w:asciiTheme="minorBidi" w:hAnsiTheme="minorBidi" w:hint="cs"/>
                <w:rtl/>
              </w:rPr>
              <w:t>.</w:t>
            </w:r>
            <w:r w:rsidR="00AC4F62" w:rsidRPr="00AC4F62">
              <w:rPr>
                <w:rFonts w:asciiTheme="minorBidi" w:hAnsiTheme="minorBidi"/>
                <w:rtl/>
              </w:rPr>
              <w:t xml:space="preserve"> הַחֲזֵק מִלְחַמְתְּךָ אֶל</w:t>
            </w:r>
            <w:r w:rsidR="00AC4F62">
              <w:rPr>
                <w:rFonts w:asciiTheme="minorBidi" w:hAnsiTheme="minorBidi" w:hint="cs"/>
                <w:rtl/>
              </w:rPr>
              <w:t xml:space="preserve"> </w:t>
            </w:r>
            <w:r w:rsidR="00AC4F62" w:rsidRPr="00AC4F62">
              <w:rPr>
                <w:rFonts w:asciiTheme="minorBidi" w:hAnsiTheme="minorBidi"/>
                <w:rtl/>
              </w:rPr>
              <w:t>הָעִיר וְהָרְסָהּ</w:t>
            </w:r>
            <w:r w:rsidR="00AC4F62" w:rsidRPr="00AC4F62">
              <w:rPr>
                <w:rFonts w:asciiTheme="minorBidi" w:hAnsiTheme="minorBidi" w:hint="cs"/>
                <w:rtl/>
              </w:rPr>
              <w:t>"</w:t>
            </w:r>
            <w:r w:rsidR="00AC4F62">
              <w:rPr>
                <w:rFonts w:asciiTheme="minorBidi" w:hAnsiTheme="minorBidi" w:hint="cs"/>
                <w:rtl/>
              </w:rPr>
              <w:t>.</w:t>
            </w:r>
          </w:p>
          <w:p w14:paraId="427AB2D1" w14:textId="1A9BDEA9" w:rsidR="00D059CE" w:rsidRPr="00A00109" w:rsidRDefault="00AC4F62" w:rsidP="001118A1">
            <w:pPr>
              <w:spacing w:before="40" w:after="0" w:line="360" w:lineRule="auto"/>
              <w:jc w:val="both"/>
              <w:rPr>
                <w:rFonts w:asciiTheme="minorBidi" w:hAnsiTheme="minorBidi"/>
                <w:rtl/>
              </w:rPr>
            </w:pPr>
            <w:proofErr w:type="spellStart"/>
            <w:r w:rsidRPr="00AC4F62">
              <w:rPr>
                <w:rFonts w:asciiTheme="minorBidi" w:hAnsiTheme="minorBidi" w:hint="cs"/>
                <w:b/>
                <w:bCs/>
                <w:rtl/>
              </w:rPr>
              <w:t>כו-כז</w:t>
            </w:r>
            <w:proofErr w:type="spellEnd"/>
            <w:r w:rsidRPr="00AC4F62">
              <w:rPr>
                <w:rFonts w:asciiTheme="minorBidi" w:hAnsiTheme="minorBidi" w:hint="cs"/>
                <w:b/>
                <w:bCs/>
                <w:rtl/>
              </w:rPr>
              <w:t xml:space="preserve">: </w:t>
            </w:r>
            <w:r w:rsidRPr="00AC4F62">
              <w:rPr>
                <w:rFonts w:asciiTheme="minorBidi" w:hAnsiTheme="minorBidi" w:hint="cs"/>
                <w:rtl/>
              </w:rPr>
              <w:t>בתו</w:t>
            </w:r>
            <w:r>
              <w:rPr>
                <w:rFonts w:asciiTheme="minorBidi" w:hAnsiTheme="minorBidi" w:hint="cs"/>
                <w:rtl/>
              </w:rPr>
              <w:t>ם</w:t>
            </w:r>
            <w:r w:rsidRPr="00AC4F62">
              <w:rPr>
                <w:rFonts w:asciiTheme="minorBidi" w:hAnsiTheme="minorBidi" w:hint="cs"/>
                <w:rtl/>
              </w:rPr>
              <w:t xml:space="preserve"> ימי האבל על אוריה </w:t>
            </w:r>
            <w:r>
              <w:rPr>
                <w:rFonts w:asciiTheme="minorBidi" w:hAnsiTheme="minorBidi" w:hint="cs"/>
                <w:rtl/>
              </w:rPr>
              <w:t>שולח דוד</w:t>
            </w:r>
            <w:r w:rsidRPr="00AC4F62">
              <w:rPr>
                <w:rFonts w:asciiTheme="minorBidi" w:hAnsiTheme="minorBidi" w:hint="cs"/>
                <w:rtl/>
              </w:rPr>
              <w:t xml:space="preserve"> ו</w:t>
            </w:r>
            <w:r w:rsidR="00BE65E0">
              <w:rPr>
                <w:rFonts w:asciiTheme="minorBidi" w:hAnsiTheme="minorBidi" w:hint="cs"/>
                <w:rtl/>
              </w:rPr>
              <w:t>לוקח</w:t>
            </w:r>
            <w:r w:rsidRPr="00AC4F62">
              <w:rPr>
                <w:rFonts w:asciiTheme="minorBidi" w:hAnsiTheme="minorBidi" w:hint="cs"/>
                <w:rtl/>
              </w:rPr>
              <w:t xml:space="preserve"> את בת שבע</w:t>
            </w:r>
            <w:r w:rsidR="005D79AC">
              <w:rPr>
                <w:rFonts w:asciiTheme="minorBidi" w:hAnsiTheme="minorBidi" w:hint="cs"/>
                <w:rtl/>
              </w:rPr>
              <w:t>;</w:t>
            </w:r>
            <w:r>
              <w:rPr>
                <w:rFonts w:asciiTheme="minorBidi" w:hAnsiTheme="minorBidi" w:hint="cs"/>
                <w:rtl/>
              </w:rPr>
              <w:t xml:space="preserve"> </w:t>
            </w:r>
            <w:proofErr w:type="spellStart"/>
            <w:r>
              <w:rPr>
                <w:rFonts w:asciiTheme="minorBidi" w:hAnsiTheme="minorBidi" w:hint="cs"/>
                <w:rtl/>
              </w:rPr>
              <w:t>מההריון</w:t>
            </w:r>
            <w:proofErr w:type="spellEnd"/>
            <w:r>
              <w:rPr>
                <w:rFonts w:asciiTheme="minorBidi" w:hAnsiTheme="minorBidi" w:hint="cs"/>
                <w:rtl/>
              </w:rPr>
              <w:t xml:space="preserve"> הראשון נולד בן; הכתוב מסיים את המעשה </w:t>
            </w:r>
            <w:r w:rsidR="005D79AC">
              <w:rPr>
                <w:rFonts w:asciiTheme="minorBidi" w:hAnsiTheme="minorBidi" w:hint="cs"/>
                <w:rtl/>
              </w:rPr>
              <w:t>בתוכחה קשה</w:t>
            </w:r>
            <w:r w:rsidR="00713EC3">
              <w:rPr>
                <w:rFonts w:asciiTheme="minorBidi" w:hAnsiTheme="minorBidi" w:hint="cs"/>
                <w:rtl/>
              </w:rPr>
              <w:t xml:space="preserve"> כלפי דוד:</w:t>
            </w:r>
            <w:r>
              <w:rPr>
                <w:rFonts w:asciiTheme="minorBidi" w:hAnsiTheme="minorBidi" w:hint="cs"/>
                <w:rtl/>
              </w:rPr>
              <w:t xml:space="preserve"> "</w:t>
            </w:r>
            <w:r w:rsidRPr="00AC4F62">
              <w:rPr>
                <w:rFonts w:asciiTheme="minorBidi" w:hAnsiTheme="minorBidi"/>
                <w:rtl/>
              </w:rPr>
              <w:t>וַיֵּרַע הַדָּבָר אֲשֶׁר</w:t>
            </w:r>
            <w:r>
              <w:rPr>
                <w:rFonts w:asciiTheme="minorBidi" w:hAnsiTheme="minorBidi" w:hint="cs"/>
                <w:rtl/>
              </w:rPr>
              <w:t xml:space="preserve"> </w:t>
            </w:r>
            <w:r w:rsidRPr="00AC4F62">
              <w:rPr>
                <w:rFonts w:asciiTheme="minorBidi" w:hAnsiTheme="minorBidi"/>
                <w:rtl/>
              </w:rPr>
              <w:t xml:space="preserve">עָשָׂה דָוִד בְּעֵינֵי </w:t>
            </w:r>
            <w:r>
              <w:rPr>
                <w:rFonts w:asciiTheme="minorBidi" w:hAnsiTheme="minorBidi" w:hint="cs"/>
                <w:rtl/>
              </w:rPr>
              <w:t>ה"</w:t>
            </w:r>
            <w:r w:rsidR="003E4BB5">
              <w:rPr>
                <w:rFonts w:asciiTheme="minorBidi" w:hAnsiTheme="minorBidi" w:hint="cs"/>
                <w:rtl/>
              </w:rPr>
              <w:t>.</w:t>
            </w:r>
          </w:p>
        </w:tc>
        <w:tc>
          <w:tcPr>
            <w:tcW w:w="6945" w:type="dxa"/>
            <w:shd w:val="clear" w:color="auto" w:fill="auto"/>
          </w:tcPr>
          <w:p w14:paraId="1F4A0C5F" w14:textId="4C2B31F3" w:rsidR="00D85876" w:rsidRDefault="00D85876" w:rsidP="00EB7DAC">
            <w:pPr>
              <w:spacing w:before="80" w:after="0" w:line="360" w:lineRule="auto"/>
              <w:jc w:val="both"/>
              <w:rPr>
                <w:rFonts w:ascii="David" w:hAnsi="David" w:cs="David"/>
                <w:color w:val="314B77"/>
                <w:sz w:val="30"/>
                <w:szCs w:val="30"/>
                <w:rtl/>
              </w:rPr>
            </w:pPr>
            <w:r>
              <w:rPr>
                <w:rFonts w:asciiTheme="minorBidi" w:hAnsiTheme="minorBidi" w:hint="cs"/>
                <w:b/>
                <w:bCs/>
                <w:color w:val="000000" w:themeColor="text1"/>
                <w:sz w:val="20"/>
                <w:szCs w:val="20"/>
                <w:rtl/>
              </w:rPr>
              <w:lastRenderedPageBreak/>
              <w:t>"</w:t>
            </w:r>
            <w:r w:rsidRPr="00D85876">
              <w:rPr>
                <w:rFonts w:asciiTheme="minorBidi" w:hAnsiTheme="minorBidi"/>
                <w:b/>
                <w:bCs/>
                <w:color w:val="000000" w:themeColor="text1"/>
                <w:sz w:val="20"/>
                <w:szCs w:val="20"/>
                <w:rtl/>
              </w:rPr>
              <w:t>לְעֵת צֵאת הַמְּלָאכִים</w:t>
            </w:r>
            <w:r>
              <w:rPr>
                <w:rFonts w:asciiTheme="minorBidi" w:hAnsiTheme="minorBidi" w:hint="cs"/>
                <w:b/>
                <w:bCs/>
                <w:color w:val="000000" w:themeColor="text1"/>
                <w:sz w:val="20"/>
                <w:szCs w:val="20"/>
                <w:rtl/>
              </w:rPr>
              <w:t xml:space="preserve">" </w:t>
            </w:r>
            <w:r w:rsidR="00BC0F73">
              <w:rPr>
                <w:rFonts w:hint="cs"/>
                <w:color w:val="000000" w:themeColor="text1"/>
                <w:sz w:val="20"/>
                <w:szCs w:val="20"/>
                <w:shd w:val="clear" w:color="auto" w:fill="FFFFFF" w:themeFill="background1"/>
                <w:rtl/>
              </w:rPr>
              <w:t xml:space="preserve">זוהי </w:t>
            </w:r>
            <w:r w:rsidRPr="00D85876">
              <w:rPr>
                <w:rFonts w:hint="cs"/>
                <w:color w:val="000000" w:themeColor="text1"/>
                <w:sz w:val="20"/>
                <w:szCs w:val="20"/>
                <w:shd w:val="clear" w:color="auto" w:fill="FFFFFF" w:themeFill="background1"/>
                <w:rtl/>
              </w:rPr>
              <w:t xml:space="preserve">הזדמנות לדקדק בקריאה על פי </w:t>
            </w:r>
            <w:r w:rsidR="00BC0F73">
              <w:rPr>
                <w:rFonts w:hint="cs"/>
                <w:color w:val="000000" w:themeColor="text1"/>
                <w:sz w:val="20"/>
                <w:szCs w:val="20"/>
                <w:shd w:val="clear" w:color="auto" w:fill="FFFFFF" w:themeFill="background1"/>
                <w:rtl/>
              </w:rPr>
              <w:t>ה</w:t>
            </w:r>
            <w:r w:rsidRPr="00D85876">
              <w:rPr>
                <w:rFonts w:hint="cs"/>
                <w:color w:val="000000" w:themeColor="text1"/>
                <w:sz w:val="20"/>
                <w:szCs w:val="20"/>
                <w:shd w:val="clear" w:color="auto" w:fill="FFFFFF" w:themeFill="background1"/>
                <w:rtl/>
              </w:rPr>
              <w:t>ניקוד</w:t>
            </w:r>
            <w:r w:rsidR="00BC0F73">
              <w:rPr>
                <w:rFonts w:hint="cs"/>
                <w:color w:val="000000" w:themeColor="text1"/>
                <w:sz w:val="20"/>
                <w:szCs w:val="20"/>
                <w:shd w:val="clear" w:color="auto" w:fill="FFFFFF" w:themeFill="background1"/>
                <w:rtl/>
              </w:rPr>
              <w:t>:</w:t>
            </w:r>
            <w:r w:rsidRPr="00D85876">
              <w:rPr>
                <w:rFonts w:hint="cs"/>
                <w:color w:val="000000" w:themeColor="text1"/>
                <w:sz w:val="20"/>
                <w:szCs w:val="20"/>
                <w:shd w:val="clear" w:color="auto" w:fill="FFFFFF" w:themeFill="background1"/>
                <w:rtl/>
              </w:rPr>
              <w:t xml:space="preserve"> מלכים (המ"ם בשווא. רבים של מלך)</w:t>
            </w:r>
            <w:r>
              <w:rPr>
                <w:rFonts w:hint="cs"/>
                <w:color w:val="000000" w:themeColor="text1"/>
                <w:sz w:val="20"/>
                <w:szCs w:val="20"/>
                <w:shd w:val="clear" w:color="auto" w:fill="FFFFFF" w:themeFill="background1"/>
                <w:rtl/>
              </w:rPr>
              <w:t xml:space="preserve">; </w:t>
            </w:r>
            <w:r w:rsidR="00BC0F73">
              <w:rPr>
                <w:rFonts w:hint="cs"/>
                <w:color w:val="000000" w:themeColor="text1"/>
                <w:sz w:val="20"/>
                <w:szCs w:val="20"/>
                <w:shd w:val="clear" w:color="auto" w:fill="FFFFFF" w:themeFill="background1"/>
                <w:rtl/>
              </w:rPr>
              <w:t>ו</w:t>
            </w:r>
            <w:r>
              <w:rPr>
                <w:rFonts w:hint="cs"/>
                <w:color w:val="000000" w:themeColor="text1"/>
                <w:sz w:val="20"/>
                <w:szCs w:val="20"/>
                <w:shd w:val="clear" w:color="auto" w:fill="FFFFFF" w:themeFill="background1"/>
                <w:rtl/>
              </w:rPr>
              <w:t xml:space="preserve">רש"י ביאר </w:t>
            </w:r>
            <w:r>
              <w:rPr>
                <w:color w:val="000000" w:themeColor="text1"/>
                <w:sz w:val="20"/>
                <w:szCs w:val="20"/>
                <w:shd w:val="clear" w:color="auto" w:fill="FFFFFF" w:themeFill="background1"/>
              </w:rPr>
              <w:t>"</w:t>
            </w:r>
            <w:r w:rsidRPr="00D85876">
              <w:rPr>
                <w:color w:val="000000" w:themeColor="text1"/>
                <w:sz w:val="20"/>
                <w:szCs w:val="20"/>
                <w:shd w:val="clear" w:color="auto" w:fill="FFFFFF" w:themeFill="background1"/>
                <w:rtl/>
              </w:rPr>
              <w:t>יש עת בשנה שדרך החיילות לצאת, כשהארץ מלאה קמ</w:t>
            </w:r>
            <w:r w:rsidR="00D81A11">
              <w:rPr>
                <w:rFonts w:hint="cs"/>
                <w:color w:val="000000" w:themeColor="text1"/>
                <w:sz w:val="20"/>
                <w:szCs w:val="20"/>
                <w:shd w:val="clear" w:color="auto" w:fill="FFFFFF" w:themeFill="background1"/>
                <w:rtl/>
              </w:rPr>
              <w:t>ו</w:t>
            </w:r>
            <w:r w:rsidR="00BC0F73">
              <w:rPr>
                <w:rFonts w:hint="cs"/>
                <w:color w:val="000000" w:themeColor="text1"/>
                <w:sz w:val="20"/>
                <w:szCs w:val="20"/>
                <w:shd w:val="clear" w:color="auto" w:fill="FFFFFF" w:themeFill="background1"/>
                <w:rtl/>
              </w:rPr>
              <w:t>ת</w:t>
            </w:r>
            <w:r w:rsidRPr="00D85876">
              <w:rPr>
                <w:color w:val="000000" w:themeColor="text1"/>
                <w:sz w:val="20"/>
                <w:szCs w:val="20"/>
                <w:shd w:val="clear" w:color="auto" w:fill="FFFFFF" w:themeFill="background1"/>
                <w:rtl/>
              </w:rPr>
              <w:t xml:space="preserve"> והסוסים מוצאים תבואה בשדה לאכול</w:t>
            </w:r>
            <w:r w:rsidR="00F318FB">
              <w:rPr>
                <w:rFonts w:asciiTheme="minorBidi" w:hAnsiTheme="minorBidi" w:hint="cs"/>
                <w:sz w:val="12"/>
                <w:szCs w:val="20"/>
                <w:rtl/>
              </w:rPr>
              <w:t>".</w:t>
            </w:r>
            <w:r>
              <w:rPr>
                <w:rFonts w:ascii="David" w:hAnsi="David" w:cs="David"/>
                <w:color w:val="314B77"/>
                <w:sz w:val="30"/>
                <w:szCs w:val="30"/>
              </w:rPr>
              <w:t xml:space="preserve">  </w:t>
            </w:r>
          </w:p>
          <w:p w14:paraId="7E93950A" w14:textId="46928C57" w:rsidR="00D85876" w:rsidRDefault="00D85876" w:rsidP="00D85876">
            <w:pPr>
              <w:spacing w:after="0" w:line="360" w:lineRule="auto"/>
              <w:jc w:val="both"/>
              <w:rPr>
                <w:rFonts w:asciiTheme="minorBidi" w:hAnsiTheme="minorBidi"/>
                <w:color w:val="000000" w:themeColor="text1"/>
                <w:sz w:val="20"/>
                <w:szCs w:val="20"/>
                <w:rtl/>
              </w:rPr>
            </w:pPr>
            <w:r w:rsidRPr="00D85876">
              <w:rPr>
                <w:rFonts w:asciiTheme="minorBidi" w:hAnsiTheme="minorBidi" w:hint="cs"/>
                <w:b/>
                <w:bCs/>
                <w:color w:val="000000" w:themeColor="text1"/>
                <w:sz w:val="20"/>
                <w:szCs w:val="20"/>
                <w:rtl/>
              </w:rPr>
              <w:t>"..</w:t>
            </w:r>
            <w:r w:rsidRPr="00D85876">
              <w:rPr>
                <w:rFonts w:asciiTheme="minorBidi" w:hAnsiTheme="minorBidi"/>
                <w:b/>
                <w:bCs/>
                <w:color w:val="000000" w:themeColor="text1"/>
                <w:sz w:val="20"/>
                <w:szCs w:val="20"/>
                <w:rtl/>
              </w:rPr>
              <w:t>וַיִּשְׁלַח דָּוִד אֶת-יוֹאָב</w:t>
            </w:r>
            <w:r>
              <w:rPr>
                <w:rFonts w:asciiTheme="minorBidi" w:hAnsiTheme="minorBidi" w:hint="cs"/>
                <w:b/>
                <w:bCs/>
                <w:color w:val="000000" w:themeColor="text1"/>
                <w:sz w:val="20"/>
                <w:szCs w:val="20"/>
                <w:rtl/>
              </w:rPr>
              <w:t>...</w:t>
            </w:r>
            <w:r w:rsidRPr="00D85876">
              <w:rPr>
                <w:rFonts w:asciiTheme="minorBidi" w:hAnsiTheme="minorBidi"/>
                <w:b/>
                <w:bCs/>
                <w:color w:val="000000" w:themeColor="text1"/>
                <w:sz w:val="20"/>
                <w:szCs w:val="20"/>
                <w:rtl/>
              </w:rPr>
              <w:t>וְאֶת</w:t>
            </w:r>
            <w:r>
              <w:rPr>
                <w:rFonts w:asciiTheme="minorBidi" w:hAnsiTheme="minorBidi" w:hint="cs"/>
                <w:b/>
                <w:bCs/>
                <w:color w:val="000000" w:themeColor="text1"/>
                <w:sz w:val="20"/>
                <w:szCs w:val="20"/>
                <w:rtl/>
              </w:rPr>
              <w:t xml:space="preserve"> </w:t>
            </w:r>
            <w:r w:rsidRPr="00D85876">
              <w:rPr>
                <w:rFonts w:asciiTheme="minorBidi" w:hAnsiTheme="minorBidi"/>
                <w:b/>
                <w:bCs/>
                <w:color w:val="000000" w:themeColor="text1"/>
                <w:sz w:val="20"/>
                <w:szCs w:val="20"/>
                <w:rtl/>
              </w:rPr>
              <w:t>כָּל</w:t>
            </w:r>
            <w:r>
              <w:rPr>
                <w:rFonts w:asciiTheme="minorBidi" w:hAnsiTheme="minorBidi" w:hint="cs"/>
                <w:b/>
                <w:bCs/>
                <w:color w:val="000000" w:themeColor="text1"/>
                <w:sz w:val="20"/>
                <w:szCs w:val="20"/>
                <w:rtl/>
              </w:rPr>
              <w:t xml:space="preserve"> </w:t>
            </w:r>
            <w:r w:rsidRPr="00D85876">
              <w:rPr>
                <w:rFonts w:asciiTheme="minorBidi" w:hAnsiTheme="minorBidi"/>
                <w:b/>
                <w:bCs/>
                <w:color w:val="000000" w:themeColor="text1"/>
                <w:sz w:val="20"/>
                <w:szCs w:val="20"/>
                <w:rtl/>
              </w:rPr>
              <w:t>יִשְׂרָאֵל</w:t>
            </w:r>
            <w:r w:rsidRPr="00D85876">
              <w:rPr>
                <w:rFonts w:asciiTheme="minorBidi" w:hAnsiTheme="minorBidi" w:hint="cs"/>
                <w:b/>
                <w:bCs/>
                <w:color w:val="000000" w:themeColor="text1"/>
                <w:sz w:val="20"/>
                <w:szCs w:val="20"/>
                <w:rtl/>
              </w:rPr>
              <w:t>"</w:t>
            </w:r>
            <w:r>
              <w:rPr>
                <w:rFonts w:asciiTheme="minorBidi" w:hAnsiTheme="minorBidi" w:hint="cs"/>
                <w:b/>
                <w:bCs/>
                <w:color w:val="000000" w:themeColor="text1"/>
                <w:sz w:val="20"/>
                <w:szCs w:val="20"/>
                <w:rtl/>
              </w:rPr>
              <w:t xml:space="preserve"> </w:t>
            </w:r>
            <w:r>
              <w:rPr>
                <w:rFonts w:hint="cs"/>
                <w:color w:val="000000" w:themeColor="text1"/>
                <w:sz w:val="20"/>
                <w:szCs w:val="20"/>
                <w:shd w:val="clear" w:color="auto" w:fill="FFFFFF" w:themeFill="background1"/>
                <w:rtl/>
              </w:rPr>
              <w:t xml:space="preserve">חנון בן נחש העמוני ביזה בפעולתו את כבוד ישראל. </w:t>
            </w:r>
            <w:r>
              <w:rPr>
                <w:rFonts w:asciiTheme="minorBidi" w:hAnsiTheme="minorBidi" w:hint="cs"/>
                <w:color w:val="000000" w:themeColor="text1"/>
                <w:sz w:val="20"/>
                <w:szCs w:val="20"/>
                <w:rtl/>
              </w:rPr>
              <w:t xml:space="preserve">יתכן שזו סיבת ההדגשה שלפעולה כנגד עמון </w:t>
            </w:r>
            <w:r w:rsidR="008A7E74">
              <w:rPr>
                <w:rFonts w:asciiTheme="minorBidi" w:hAnsiTheme="minorBidi" w:hint="cs"/>
                <w:color w:val="000000" w:themeColor="text1"/>
                <w:sz w:val="20"/>
                <w:szCs w:val="20"/>
                <w:rtl/>
              </w:rPr>
              <w:t xml:space="preserve">שלח דוד </w:t>
            </w:r>
            <w:r>
              <w:rPr>
                <w:rFonts w:asciiTheme="minorBidi" w:hAnsiTheme="minorBidi" w:hint="cs"/>
                <w:color w:val="000000" w:themeColor="text1"/>
                <w:sz w:val="20"/>
                <w:szCs w:val="20"/>
                <w:rtl/>
              </w:rPr>
              <w:t xml:space="preserve">צבא רב של "כל ישראל". </w:t>
            </w:r>
          </w:p>
          <w:p w14:paraId="6B34A8B4" w14:textId="5480E44C" w:rsidR="00C128F5" w:rsidRDefault="00B611D9" w:rsidP="00D568DE">
            <w:pPr>
              <w:spacing w:before="40" w:after="40" w:line="360" w:lineRule="auto"/>
              <w:jc w:val="both"/>
              <w:rPr>
                <w:color w:val="000000" w:themeColor="text1"/>
                <w:sz w:val="20"/>
                <w:szCs w:val="20"/>
                <w:shd w:val="clear" w:color="auto" w:fill="FFFFFF" w:themeFill="background1"/>
                <w:rtl/>
              </w:rPr>
            </w:pPr>
            <w:r w:rsidRPr="00B611D9">
              <w:rPr>
                <w:rFonts w:asciiTheme="minorBidi" w:hAnsiTheme="minorBidi" w:hint="cs"/>
                <w:b/>
                <w:bCs/>
                <w:color w:val="000000" w:themeColor="text1"/>
                <w:sz w:val="20"/>
                <w:szCs w:val="20"/>
                <w:rtl/>
              </w:rPr>
              <w:t>"</w:t>
            </w:r>
            <w:r w:rsidRPr="00B611D9">
              <w:rPr>
                <w:rFonts w:asciiTheme="minorBidi" w:hAnsiTheme="minorBidi"/>
                <w:b/>
                <w:bCs/>
                <w:color w:val="000000" w:themeColor="text1"/>
                <w:sz w:val="20"/>
                <w:szCs w:val="20"/>
                <w:rtl/>
              </w:rPr>
              <w:t>וַיָּצֻרוּ עַל</w:t>
            </w:r>
            <w:r>
              <w:rPr>
                <w:rFonts w:asciiTheme="minorBidi" w:hAnsiTheme="minorBidi" w:hint="cs"/>
                <w:b/>
                <w:bCs/>
                <w:color w:val="000000" w:themeColor="text1"/>
                <w:sz w:val="20"/>
                <w:szCs w:val="20"/>
                <w:rtl/>
              </w:rPr>
              <w:t xml:space="preserve"> </w:t>
            </w:r>
            <w:r w:rsidRPr="00B611D9">
              <w:rPr>
                <w:rFonts w:asciiTheme="minorBidi" w:hAnsiTheme="minorBidi"/>
                <w:b/>
                <w:bCs/>
                <w:color w:val="000000" w:themeColor="text1"/>
                <w:sz w:val="20"/>
                <w:szCs w:val="20"/>
                <w:rtl/>
              </w:rPr>
              <w:t>רַבָּה</w:t>
            </w:r>
            <w:r>
              <w:rPr>
                <w:rFonts w:asciiTheme="minorBidi" w:hAnsiTheme="minorBidi" w:hint="cs"/>
                <w:b/>
                <w:bCs/>
                <w:color w:val="000000" w:themeColor="text1"/>
                <w:sz w:val="20"/>
                <w:szCs w:val="20"/>
                <w:rtl/>
              </w:rPr>
              <w:t>"</w:t>
            </w:r>
            <w:r>
              <w:rPr>
                <w:rFonts w:hint="cs"/>
                <w:color w:val="000000" w:themeColor="text1"/>
                <w:sz w:val="20"/>
                <w:szCs w:val="20"/>
                <w:shd w:val="clear" w:color="auto" w:fill="FFFFFF" w:themeFill="background1"/>
                <w:rtl/>
              </w:rPr>
              <w:t xml:space="preserve"> </w:t>
            </w:r>
            <w:r w:rsidR="008A7E74" w:rsidRPr="008A7E74">
              <w:rPr>
                <w:rFonts w:hint="cs"/>
                <w:color w:val="000000" w:themeColor="text1"/>
                <w:sz w:val="20"/>
                <w:szCs w:val="20"/>
                <w:shd w:val="clear" w:color="auto" w:fill="FFFFFF" w:themeFill="background1"/>
                <w:rtl/>
              </w:rPr>
              <w:t>הטלת מצור היא פעולת מלחמה</w:t>
            </w:r>
            <w:r w:rsidR="008A7E74">
              <w:rPr>
                <w:rFonts w:hint="cs"/>
                <w:color w:val="000000" w:themeColor="text1"/>
                <w:sz w:val="20"/>
                <w:szCs w:val="20"/>
                <w:shd w:val="clear" w:color="auto" w:fill="FFFFFF" w:themeFill="background1"/>
                <w:rtl/>
              </w:rPr>
              <w:t xml:space="preserve"> </w:t>
            </w:r>
            <w:proofErr w:type="spellStart"/>
            <w:r w:rsidR="008A7E74">
              <w:rPr>
                <w:rFonts w:hint="cs"/>
                <w:color w:val="000000" w:themeColor="text1"/>
                <w:sz w:val="20"/>
                <w:szCs w:val="20"/>
                <w:shd w:val="clear" w:color="auto" w:fill="FFFFFF" w:themeFill="background1"/>
                <w:rtl/>
              </w:rPr>
              <w:t>שהיתה</w:t>
            </w:r>
            <w:proofErr w:type="spellEnd"/>
            <w:r w:rsidR="008A7E74" w:rsidRPr="008A7E74">
              <w:rPr>
                <w:rFonts w:hint="cs"/>
                <w:color w:val="000000" w:themeColor="text1"/>
                <w:sz w:val="20"/>
                <w:szCs w:val="20"/>
                <w:shd w:val="clear" w:color="auto" w:fill="FFFFFF" w:themeFill="background1"/>
                <w:rtl/>
              </w:rPr>
              <w:t xml:space="preserve"> </w:t>
            </w:r>
            <w:r w:rsidR="008A7E74">
              <w:rPr>
                <w:rFonts w:hint="cs"/>
                <w:color w:val="000000" w:themeColor="text1"/>
                <w:sz w:val="20"/>
                <w:szCs w:val="20"/>
                <w:shd w:val="clear" w:color="auto" w:fill="FFFFFF" w:themeFill="background1"/>
                <w:rtl/>
              </w:rPr>
              <w:t xml:space="preserve">נפוצה בימי קדם כנגד ערים בצורות. </w:t>
            </w:r>
            <w:r>
              <w:rPr>
                <w:rFonts w:hint="cs"/>
                <w:color w:val="000000" w:themeColor="text1"/>
                <w:sz w:val="20"/>
                <w:szCs w:val="20"/>
                <w:shd w:val="clear" w:color="auto" w:fill="FFFFFF" w:themeFill="background1"/>
                <w:rtl/>
              </w:rPr>
              <w:t xml:space="preserve">מטרת המצור היא לנתק את אנשי העיר ממזון, מאספקה ומתגבורת. בחלק מהמקרים היו הצרים מנסים להבקיע את חומות העיר כבר לאחר זמן </w:t>
            </w:r>
            <w:r w:rsidR="00BC0F73">
              <w:rPr>
                <w:rFonts w:hint="cs"/>
                <w:color w:val="000000" w:themeColor="text1"/>
                <w:sz w:val="20"/>
                <w:szCs w:val="20"/>
                <w:shd w:val="clear" w:color="auto" w:fill="FFFFFF" w:themeFill="background1"/>
                <w:rtl/>
              </w:rPr>
              <w:t>קצר</w:t>
            </w:r>
            <w:r>
              <w:rPr>
                <w:rFonts w:hint="cs"/>
                <w:color w:val="000000" w:themeColor="text1"/>
                <w:sz w:val="20"/>
                <w:szCs w:val="20"/>
                <w:shd w:val="clear" w:color="auto" w:fill="FFFFFF" w:themeFill="background1"/>
                <w:rtl/>
              </w:rPr>
              <w:t>, ובמקרים אחרים היה המצור נמשך זמן ממושך מאד עד שהרעב והצמא הכניעו את תושבי העיר. פ</w:t>
            </w:r>
            <w:r w:rsidR="008A7E74">
              <w:rPr>
                <w:rFonts w:hint="cs"/>
                <w:color w:val="000000" w:themeColor="text1"/>
                <w:sz w:val="20"/>
                <w:szCs w:val="20"/>
                <w:shd w:val="clear" w:color="auto" w:fill="FFFFFF" w:themeFill="background1"/>
                <w:rtl/>
              </w:rPr>
              <w:t xml:space="preserve">עולה </w:t>
            </w:r>
            <w:r>
              <w:rPr>
                <w:rFonts w:hint="cs"/>
                <w:color w:val="000000" w:themeColor="text1"/>
                <w:sz w:val="20"/>
                <w:szCs w:val="20"/>
                <w:shd w:val="clear" w:color="auto" w:fill="FFFFFF" w:themeFill="background1"/>
                <w:rtl/>
              </w:rPr>
              <w:t xml:space="preserve">שכזו </w:t>
            </w:r>
            <w:r w:rsidR="008A7E74">
              <w:rPr>
                <w:rFonts w:hint="cs"/>
                <w:color w:val="000000" w:themeColor="text1"/>
                <w:sz w:val="20"/>
                <w:szCs w:val="20"/>
                <w:shd w:val="clear" w:color="auto" w:fill="FFFFFF" w:themeFill="background1"/>
                <w:rtl/>
              </w:rPr>
              <w:t xml:space="preserve">יכולה לקחת </w:t>
            </w:r>
            <w:r>
              <w:rPr>
                <w:rFonts w:hint="cs"/>
                <w:color w:val="000000" w:themeColor="text1"/>
                <w:sz w:val="20"/>
                <w:szCs w:val="20"/>
                <w:shd w:val="clear" w:color="auto" w:fill="FFFFFF" w:themeFill="background1"/>
                <w:rtl/>
              </w:rPr>
              <w:t xml:space="preserve">גם </w:t>
            </w:r>
            <w:r w:rsidR="008A7E74">
              <w:rPr>
                <w:rFonts w:hint="cs"/>
                <w:color w:val="000000" w:themeColor="text1"/>
                <w:sz w:val="20"/>
                <w:szCs w:val="20"/>
                <w:shd w:val="clear" w:color="auto" w:fill="FFFFFF" w:themeFill="background1"/>
                <w:rtl/>
              </w:rPr>
              <w:t>זמן רב</w:t>
            </w:r>
            <w:r>
              <w:rPr>
                <w:rFonts w:hint="cs"/>
                <w:color w:val="000000" w:themeColor="text1"/>
                <w:sz w:val="20"/>
                <w:szCs w:val="20"/>
                <w:shd w:val="clear" w:color="auto" w:fill="FFFFFF" w:themeFill="background1"/>
                <w:rtl/>
              </w:rPr>
              <w:t xml:space="preserve"> מאד</w:t>
            </w:r>
            <w:r w:rsidR="00C128F5">
              <w:rPr>
                <w:rFonts w:hint="cs"/>
                <w:color w:val="000000" w:themeColor="text1"/>
                <w:sz w:val="20"/>
                <w:szCs w:val="20"/>
                <w:shd w:val="clear" w:color="auto" w:fill="FFFFFF" w:themeFill="background1"/>
                <w:rtl/>
              </w:rPr>
              <w:t xml:space="preserve"> (ויש גם הגיון בכך שהמלך בשלב זה יישאר בבירה)</w:t>
            </w:r>
            <w:r>
              <w:rPr>
                <w:rFonts w:hint="cs"/>
                <w:color w:val="000000" w:themeColor="text1"/>
                <w:sz w:val="20"/>
                <w:szCs w:val="20"/>
                <w:shd w:val="clear" w:color="auto" w:fill="FFFFFF" w:themeFill="background1"/>
                <w:rtl/>
              </w:rPr>
              <w:t>.</w:t>
            </w:r>
            <w:r w:rsidR="008A7E74">
              <w:rPr>
                <w:rFonts w:hint="cs"/>
                <w:color w:val="000000" w:themeColor="text1"/>
                <w:sz w:val="20"/>
                <w:szCs w:val="20"/>
                <w:shd w:val="clear" w:color="auto" w:fill="FFFFFF" w:themeFill="background1"/>
                <w:rtl/>
              </w:rPr>
              <w:t xml:space="preserve"> בהמשך הפרק נקרא</w:t>
            </w:r>
            <w:r>
              <w:rPr>
                <w:rFonts w:hint="cs"/>
                <w:color w:val="000000" w:themeColor="text1"/>
                <w:sz w:val="20"/>
                <w:szCs w:val="20"/>
                <w:shd w:val="clear" w:color="auto" w:fill="FFFFFF" w:themeFill="background1"/>
                <w:rtl/>
              </w:rPr>
              <w:t xml:space="preserve"> כי במהלך המצור היה </w:t>
            </w:r>
            <w:proofErr w:type="spellStart"/>
            <w:r>
              <w:rPr>
                <w:rFonts w:hint="cs"/>
                <w:color w:val="000000" w:themeColor="text1"/>
                <w:sz w:val="20"/>
                <w:szCs w:val="20"/>
                <w:shd w:val="clear" w:color="auto" w:fill="FFFFFF" w:themeFill="background1"/>
                <w:rtl/>
              </w:rPr>
              <w:t>נסיון</w:t>
            </w:r>
            <w:proofErr w:type="spellEnd"/>
            <w:r>
              <w:rPr>
                <w:rFonts w:hint="cs"/>
                <w:color w:val="000000" w:themeColor="text1"/>
                <w:sz w:val="20"/>
                <w:szCs w:val="20"/>
                <w:shd w:val="clear" w:color="auto" w:fill="FFFFFF" w:themeFill="background1"/>
                <w:rtl/>
              </w:rPr>
              <w:t xml:space="preserve"> אחד </w:t>
            </w:r>
            <w:r w:rsidR="008A7E74">
              <w:rPr>
                <w:rFonts w:hint="cs"/>
                <w:color w:val="000000" w:themeColor="text1"/>
                <w:sz w:val="20"/>
                <w:szCs w:val="20"/>
                <w:shd w:val="clear" w:color="auto" w:fill="FFFFFF" w:themeFill="background1"/>
                <w:rtl/>
              </w:rPr>
              <w:t xml:space="preserve">להבקיע </w:t>
            </w:r>
            <w:r w:rsidR="00BC0F73">
              <w:rPr>
                <w:rFonts w:hint="cs"/>
                <w:color w:val="000000" w:themeColor="text1"/>
                <w:sz w:val="20"/>
                <w:szCs w:val="20"/>
                <w:shd w:val="clear" w:color="auto" w:fill="FFFFFF" w:themeFill="background1"/>
                <w:rtl/>
              </w:rPr>
              <w:t>אל העיר</w:t>
            </w:r>
            <w:r>
              <w:rPr>
                <w:rFonts w:hint="cs"/>
                <w:color w:val="000000" w:themeColor="text1"/>
                <w:sz w:val="20"/>
                <w:szCs w:val="20"/>
                <w:shd w:val="clear" w:color="auto" w:fill="FFFFFF" w:themeFill="background1"/>
                <w:rtl/>
              </w:rPr>
              <w:t xml:space="preserve">. </w:t>
            </w:r>
            <w:proofErr w:type="spellStart"/>
            <w:r>
              <w:rPr>
                <w:rFonts w:hint="cs"/>
                <w:color w:val="000000" w:themeColor="text1"/>
                <w:sz w:val="20"/>
                <w:szCs w:val="20"/>
                <w:shd w:val="clear" w:color="auto" w:fill="FFFFFF" w:themeFill="background1"/>
                <w:rtl/>
              </w:rPr>
              <w:t>נסיון</w:t>
            </w:r>
            <w:proofErr w:type="spellEnd"/>
            <w:r>
              <w:rPr>
                <w:rFonts w:hint="cs"/>
                <w:color w:val="000000" w:themeColor="text1"/>
                <w:sz w:val="20"/>
                <w:szCs w:val="20"/>
                <w:shd w:val="clear" w:color="auto" w:fill="FFFFFF" w:themeFill="background1"/>
                <w:rtl/>
              </w:rPr>
              <w:t xml:space="preserve"> זה נכשל ואוריה מת.</w:t>
            </w:r>
            <w:r w:rsidR="008A7E74">
              <w:rPr>
                <w:rFonts w:hint="cs"/>
                <w:color w:val="000000" w:themeColor="text1"/>
                <w:sz w:val="20"/>
                <w:szCs w:val="20"/>
                <w:shd w:val="clear" w:color="auto" w:fill="FFFFFF" w:themeFill="background1"/>
                <w:rtl/>
              </w:rPr>
              <w:t xml:space="preserve"> </w:t>
            </w:r>
            <w:r>
              <w:rPr>
                <w:rFonts w:hint="cs"/>
                <w:color w:val="000000" w:themeColor="text1"/>
                <w:sz w:val="20"/>
                <w:szCs w:val="20"/>
                <w:shd w:val="clear" w:color="auto" w:fill="FFFFFF" w:themeFill="background1"/>
                <w:rtl/>
              </w:rPr>
              <w:t xml:space="preserve">הפעולה אשר הביאה בסופו של דבר לכיבוש העיר </w:t>
            </w:r>
            <w:proofErr w:type="spellStart"/>
            <w:r>
              <w:rPr>
                <w:rFonts w:hint="cs"/>
                <w:color w:val="000000" w:themeColor="text1"/>
                <w:sz w:val="20"/>
                <w:szCs w:val="20"/>
                <w:shd w:val="clear" w:color="auto" w:fill="FFFFFF" w:themeFill="background1"/>
                <w:rtl/>
              </w:rPr>
              <w:t>היתה</w:t>
            </w:r>
            <w:proofErr w:type="spellEnd"/>
            <w:r>
              <w:rPr>
                <w:rFonts w:hint="cs"/>
                <w:color w:val="000000" w:themeColor="text1"/>
                <w:sz w:val="20"/>
                <w:szCs w:val="20"/>
                <w:shd w:val="clear" w:color="auto" w:fill="FFFFFF" w:themeFill="background1"/>
                <w:rtl/>
              </w:rPr>
              <w:t xml:space="preserve"> כאשר הצליח יואב ללכוד </w:t>
            </w:r>
            <w:r w:rsidR="008A7E74">
              <w:rPr>
                <w:rFonts w:hint="cs"/>
                <w:color w:val="000000" w:themeColor="text1"/>
                <w:sz w:val="20"/>
                <w:szCs w:val="20"/>
                <w:shd w:val="clear" w:color="auto" w:fill="FFFFFF" w:themeFill="background1"/>
                <w:rtl/>
              </w:rPr>
              <w:t>את "עיר המים"</w:t>
            </w:r>
            <w:r>
              <w:rPr>
                <w:rFonts w:hint="cs"/>
                <w:color w:val="000000" w:themeColor="text1"/>
                <w:sz w:val="20"/>
                <w:szCs w:val="20"/>
                <w:shd w:val="clear" w:color="auto" w:fill="FFFFFF" w:themeFill="background1"/>
                <w:rtl/>
              </w:rPr>
              <w:t>, אז מיהר לקרוא לדוד להשלמת כיבוש העיר</w:t>
            </w:r>
            <w:r w:rsidR="00D81A11">
              <w:rPr>
                <w:rFonts w:hint="cs"/>
                <w:color w:val="000000" w:themeColor="text1"/>
                <w:sz w:val="20"/>
                <w:szCs w:val="20"/>
                <w:shd w:val="clear" w:color="auto" w:fill="FFFFFF" w:themeFill="background1"/>
                <w:rtl/>
              </w:rPr>
              <w:t>.</w:t>
            </w:r>
          </w:p>
          <w:p w14:paraId="784BA73D" w14:textId="6FC31531" w:rsidR="001367AA" w:rsidRDefault="00C128F5" w:rsidP="009B10FA">
            <w:pPr>
              <w:spacing w:after="0" w:line="360" w:lineRule="auto"/>
              <w:rPr>
                <w:color w:val="000000" w:themeColor="text1"/>
                <w:sz w:val="20"/>
                <w:szCs w:val="20"/>
                <w:shd w:val="clear" w:color="auto" w:fill="FFFFFF" w:themeFill="background1"/>
                <w:rtl/>
              </w:rPr>
            </w:pPr>
            <w:proofErr w:type="spellStart"/>
            <w:r w:rsidRPr="00C128F5">
              <w:rPr>
                <w:rFonts w:asciiTheme="minorBidi" w:hAnsiTheme="minorBidi" w:hint="cs"/>
                <w:b/>
                <w:bCs/>
                <w:sz w:val="12"/>
                <w:szCs w:val="20"/>
                <w:rtl/>
              </w:rPr>
              <w:t>אליעם</w:t>
            </w:r>
            <w:proofErr w:type="spellEnd"/>
            <w:r w:rsidRPr="00C128F5">
              <w:rPr>
                <w:rFonts w:asciiTheme="minorBidi" w:hAnsiTheme="minorBidi" w:hint="cs"/>
                <w:b/>
                <w:bCs/>
                <w:sz w:val="12"/>
                <w:szCs w:val="20"/>
                <w:rtl/>
              </w:rPr>
              <w:t xml:space="preserve"> ואוריה </w:t>
            </w:r>
            <w:r w:rsidRPr="009B10FA">
              <w:rPr>
                <w:rFonts w:hint="cs"/>
                <w:color w:val="000000" w:themeColor="text1"/>
                <w:sz w:val="20"/>
                <w:szCs w:val="20"/>
                <w:shd w:val="clear" w:color="auto" w:fill="FFFFFF" w:themeFill="background1"/>
                <w:rtl/>
              </w:rPr>
              <w:t xml:space="preserve">הם שנים מגיבורי דוד מקבוצת </w:t>
            </w:r>
            <w:proofErr w:type="spellStart"/>
            <w:r w:rsidRPr="009B10FA">
              <w:rPr>
                <w:rFonts w:hint="cs"/>
                <w:color w:val="000000" w:themeColor="text1"/>
                <w:sz w:val="20"/>
                <w:szCs w:val="20"/>
                <w:shd w:val="clear" w:color="auto" w:fill="FFFFFF" w:themeFill="background1"/>
                <w:rtl/>
              </w:rPr>
              <w:t>ה"</w:t>
            </w:r>
            <w:r w:rsidRPr="009B10FA">
              <w:rPr>
                <w:color w:val="000000" w:themeColor="text1"/>
                <w:sz w:val="20"/>
                <w:szCs w:val="20"/>
                <w:shd w:val="clear" w:color="auto" w:fill="FFFFFF" w:themeFill="background1"/>
                <w:rtl/>
              </w:rPr>
              <w:t>שְּׁלֹשִׁים</w:t>
            </w:r>
            <w:proofErr w:type="spellEnd"/>
            <w:r w:rsidRPr="009B10FA">
              <w:rPr>
                <w:rFonts w:hint="cs"/>
                <w:color w:val="000000" w:themeColor="text1"/>
                <w:sz w:val="20"/>
                <w:szCs w:val="20"/>
                <w:shd w:val="clear" w:color="auto" w:fill="FFFFFF" w:themeFill="background1"/>
                <w:rtl/>
              </w:rPr>
              <w:t xml:space="preserve">" הנזכרים </w:t>
            </w:r>
            <w:r w:rsidR="009B10FA">
              <w:rPr>
                <w:rFonts w:hint="cs"/>
                <w:color w:val="000000" w:themeColor="text1"/>
                <w:sz w:val="20"/>
                <w:szCs w:val="20"/>
                <w:shd w:val="clear" w:color="auto" w:fill="FFFFFF" w:themeFill="background1"/>
                <w:rtl/>
              </w:rPr>
              <w:t>בהמשך הספר ב</w:t>
            </w:r>
            <w:r w:rsidRPr="009B10FA">
              <w:rPr>
                <w:rFonts w:hint="cs"/>
                <w:color w:val="000000" w:themeColor="text1"/>
                <w:sz w:val="20"/>
                <w:szCs w:val="20"/>
                <w:shd w:val="clear" w:color="auto" w:fill="FFFFFF" w:themeFill="background1"/>
                <w:rtl/>
              </w:rPr>
              <w:t xml:space="preserve">פרק </w:t>
            </w:r>
            <w:proofErr w:type="spellStart"/>
            <w:r w:rsidRPr="009B10FA">
              <w:rPr>
                <w:rFonts w:hint="cs"/>
                <w:color w:val="000000" w:themeColor="text1"/>
                <w:sz w:val="20"/>
                <w:szCs w:val="20"/>
                <w:shd w:val="clear" w:color="auto" w:fill="FFFFFF" w:themeFill="background1"/>
                <w:rtl/>
              </w:rPr>
              <w:t>כג</w:t>
            </w:r>
            <w:proofErr w:type="spellEnd"/>
            <w:r w:rsidRPr="009B10FA">
              <w:rPr>
                <w:rFonts w:hint="cs"/>
                <w:color w:val="000000" w:themeColor="text1"/>
                <w:sz w:val="20"/>
                <w:szCs w:val="20"/>
                <w:shd w:val="clear" w:color="auto" w:fill="FFFFFF" w:themeFill="background1"/>
                <w:rtl/>
              </w:rPr>
              <w:t xml:space="preserve">: </w:t>
            </w:r>
            <w:r w:rsidR="00D81A11">
              <w:rPr>
                <w:rFonts w:hint="cs"/>
                <w:color w:val="000000" w:themeColor="text1"/>
                <w:sz w:val="20"/>
                <w:szCs w:val="20"/>
                <w:shd w:val="clear" w:color="auto" w:fill="FFFFFF" w:themeFill="background1"/>
                <w:rtl/>
              </w:rPr>
              <w:t>"</w:t>
            </w:r>
            <w:proofErr w:type="spellStart"/>
            <w:r w:rsidRPr="009B10FA">
              <w:rPr>
                <w:color w:val="000000" w:themeColor="text1"/>
                <w:sz w:val="20"/>
                <w:szCs w:val="20"/>
                <w:shd w:val="clear" w:color="auto" w:fill="FFFFFF" w:themeFill="background1"/>
                <w:rtl/>
              </w:rPr>
              <w:t>אֱלִיעָם</w:t>
            </w:r>
            <w:proofErr w:type="spellEnd"/>
            <w:r w:rsidRPr="009B10FA">
              <w:rPr>
                <w:color w:val="000000" w:themeColor="text1"/>
                <w:sz w:val="20"/>
                <w:szCs w:val="20"/>
                <w:shd w:val="clear" w:color="auto" w:fill="FFFFFF" w:themeFill="background1"/>
                <w:rtl/>
              </w:rPr>
              <w:t xml:space="preserve"> בֶּן</w:t>
            </w:r>
            <w:r w:rsidR="009B10FA">
              <w:rPr>
                <w:rFonts w:hint="cs"/>
                <w:color w:val="000000" w:themeColor="text1"/>
                <w:sz w:val="20"/>
                <w:szCs w:val="20"/>
                <w:shd w:val="clear" w:color="auto" w:fill="FFFFFF" w:themeFill="background1"/>
                <w:rtl/>
              </w:rPr>
              <w:t xml:space="preserve"> </w:t>
            </w:r>
            <w:proofErr w:type="spellStart"/>
            <w:r w:rsidRPr="009B10FA">
              <w:rPr>
                <w:color w:val="000000" w:themeColor="text1"/>
                <w:sz w:val="20"/>
                <w:szCs w:val="20"/>
                <w:shd w:val="clear" w:color="auto" w:fill="FFFFFF" w:themeFill="background1"/>
                <w:rtl/>
              </w:rPr>
              <w:t>אֲחִיתֹפֶל</w:t>
            </w:r>
            <w:proofErr w:type="spellEnd"/>
            <w:r w:rsidRPr="009B10FA">
              <w:rPr>
                <w:color w:val="000000" w:themeColor="text1"/>
                <w:sz w:val="20"/>
                <w:szCs w:val="20"/>
                <w:shd w:val="clear" w:color="auto" w:fill="FFFFFF" w:themeFill="background1"/>
                <w:rtl/>
              </w:rPr>
              <w:t> הַגִּלֹנִי</w:t>
            </w:r>
            <w:r w:rsidR="009B10FA">
              <w:rPr>
                <w:rFonts w:hint="cs"/>
                <w:color w:val="000000" w:themeColor="text1"/>
                <w:sz w:val="20"/>
                <w:szCs w:val="20"/>
                <w:shd w:val="clear" w:color="auto" w:fill="FFFFFF" w:themeFill="background1"/>
                <w:rtl/>
              </w:rPr>
              <w:t>"</w:t>
            </w:r>
            <w:r w:rsidR="009B10FA" w:rsidRPr="009B10FA">
              <w:rPr>
                <w:rFonts w:hint="cs"/>
                <w:color w:val="000000" w:themeColor="text1"/>
                <w:sz w:val="20"/>
                <w:szCs w:val="20"/>
                <w:shd w:val="clear" w:color="auto" w:fill="FFFFFF" w:themeFill="background1"/>
                <w:rtl/>
              </w:rPr>
              <w:t xml:space="preserve"> </w:t>
            </w:r>
            <w:r w:rsidR="009B10FA" w:rsidRPr="009B10FA">
              <w:rPr>
                <w:rFonts w:hint="cs"/>
                <w:color w:val="000000" w:themeColor="text1"/>
                <w:sz w:val="18"/>
                <w:szCs w:val="18"/>
                <w:shd w:val="clear" w:color="auto" w:fill="FFFFFF" w:themeFill="background1"/>
                <w:rtl/>
              </w:rPr>
              <w:t xml:space="preserve">(פס' לד) </w:t>
            </w:r>
            <w:r w:rsidR="009B10FA">
              <w:rPr>
                <w:rFonts w:hint="cs"/>
                <w:color w:val="000000" w:themeColor="text1"/>
                <w:sz w:val="20"/>
                <w:szCs w:val="20"/>
                <w:shd w:val="clear" w:color="auto" w:fill="FFFFFF" w:themeFill="background1"/>
                <w:rtl/>
              </w:rPr>
              <w:t>"</w:t>
            </w:r>
            <w:r w:rsidR="009B10FA" w:rsidRPr="009B10FA">
              <w:rPr>
                <w:color w:val="000000" w:themeColor="text1"/>
                <w:sz w:val="20"/>
                <w:szCs w:val="20"/>
                <w:shd w:val="clear" w:color="auto" w:fill="FFFFFF" w:themeFill="background1"/>
                <w:rtl/>
              </w:rPr>
              <w:t>אוּרִיָּה </w:t>
            </w:r>
            <w:proofErr w:type="spellStart"/>
            <w:r w:rsidR="009B10FA" w:rsidRPr="009B10FA">
              <w:rPr>
                <w:color w:val="000000" w:themeColor="text1"/>
                <w:sz w:val="20"/>
                <w:szCs w:val="20"/>
                <w:shd w:val="clear" w:color="auto" w:fill="FFFFFF" w:themeFill="background1"/>
                <w:rtl/>
              </w:rPr>
              <w:t>הַחִתִּי</w:t>
            </w:r>
            <w:proofErr w:type="spellEnd"/>
            <w:r w:rsidR="009B10FA">
              <w:rPr>
                <w:rFonts w:hint="cs"/>
                <w:color w:val="000000" w:themeColor="text1"/>
                <w:sz w:val="20"/>
                <w:szCs w:val="20"/>
                <w:shd w:val="clear" w:color="auto" w:fill="FFFFFF" w:themeFill="background1"/>
                <w:rtl/>
              </w:rPr>
              <w:t>"</w:t>
            </w:r>
            <w:r w:rsidR="009B10FA" w:rsidRPr="009B10FA">
              <w:rPr>
                <w:rFonts w:hint="cs"/>
                <w:color w:val="000000" w:themeColor="text1"/>
                <w:sz w:val="20"/>
                <w:szCs w:val="20"/>
                <w:shd w:val="clear" w:color="auto" w:fill="FFFFFF" w:themeFill="background1"/>
                <w:rtl/>
              </w:rPr>
              <w:t xml:space="preserve"> </w:t>
            </w:r>
            <w:r w:rsidR="009B10FA" w:rsidRPr="009B10FA">
              <w:rPr>
                <w:rFonts w:hint="cs"/>
                <w:color w:val="000000" w:themeColor="text1"/>
                <w:sz w:val="18"/>
                <w:szCs w:val="18"/>
                <w:shd w:val="clear" w:color="auto" w:fill="FFFFFF" w:themeFill="background1"/>
                <w:rtl/>
              </w:rPr>
              <w:t>(פס' לט)</w:t>
            </w:r>
            <w:r w:rsidR="001367AA" w:rsidRPr="001367AA">
              <w:rPr>
                <w:color w:val="000000" w:themeColor="text1"/>
                <w:sz w:val="20"/>
                <w:szCs w:val="20"/>
                <w:shd w:val="clear" w:color="auto" w:fill="FFFFFF" w:themeFill="background1"/>
                <w:rtl/>
              </w:rPr>
              <w:t xml:space="preserve"> </w:t>
            </w:r>
          </w:p>
          <w:p w14:paraId="2851F4FC" w14:textId="621A2734" w:rsidR="00D85876" w:rsidRDefault="001367AA" w:rsidP="00D568DE">
            <w:pPr>
              <w:spacing w:before="40" w:after="0" w:line="360" w:lineRule="auto"/>
              <w:rPr>
                <w:rFonts w:asciiTheme="minorBidi" w:hAnsiTheme="minorBidi"/>
                <w:b/>
                <w:bCs/>
                <w:sz w:val="12"/>
                <w:szCs w:val="20"/>
                <w:rtl/>
              </w:rPr>
            </w:pPr>
            <w:r w:rsidRPr="001367AA">
              <w:rPr>
                <w:b/>
                <w:bCs/>
                <w:color w:val="000000" w:themeColor="text1"/>
                <w:sz w:val="20"/>
                <w:szCs w:val="20"/>
                <w:shd w:val="clear" w:color="auto" w:fill="FFFFFF" w:themeFill="background1"/>
                <w:rtl/>
              </w:rPr>
              <w:t>חַיֶּ</w:t>
            </w:r>
            <w:r w:rsidR="00CF4DEA">
              <w:rPr>
                <w:rFonts w:hint="cs"/>
                <w:b/>
                <w:bCs/>
                <w:color w:val="000000" w:themeColor="text1"/>
                <w:sz w:val="20"/>
                <w:szCs w:val="20"/>
                <w:shd w:val="clear" w:color="auto" w:fill="FFFFFF" w:themeFill="background1"/>
                <w:rtl/>
              </w:rPr>
              <w:t>י</w:t>
            </w:r>
            <w:r w:rsidRPr="001367AA">
              <w:rPr>
                <w:b/>
                <w:bCs/>
                <w:color w:val="000000" w:themeColor="text1"/>
                <w:sz w:val="20"/>
                <w:szCs w:val="20"/>
                <w:shd w:val="clear" w:color="auto" w:fill="FFFFFF" w:themeFill="background1"/>
                <w:rtl/>
              </w:rPr>
              <w:t>ךָ וְחֵי נַפְשֶׁךָ אִם</w:t>
            </w:r>
            <w:r w:rsidRPr="001367AA">
              <w:rPr>
                <w:rFonts w:hint="cs"/>
                <w:b/>
                <w:bCs/>
                <w:color w:val="000000" w:themeColor="text1"/>
                <w:sz w:val="20"/>
                <w:szCs w:val="20"/>
                <w:shd w:val="clear" w:color="auto" w:fill="FFFFFF" w:themeFill="background1"/>
                <w:rtl/>
              </w:rPr>
              <w:t xml:space="preserve"> </w:t>
            </w:r>
            <w:r w:rsidRPr="001367AA">
              <w:rPr>
                <w:b/>
                <w:bCs/>
                <w:color w:val="000000" w:themeColor="text1"/>
                <w:sz w:val="20"/>
                <w:szCs w:val="20"/>
                <w:shd w:val="clear" w:color="auto" w:fill="FFFFFF" w:themeFill="background1"/>
                <w:rtl/>
              </w:rPr>
              <w:t>אֶעֱשֶׂה אֶת</w:t>
            </w:r>
            <w:r w:rsidRPr="001367AA">
              <w:rPr>
                <w:rFonts w:hint="cs"/>
                <w:b/>
                <w:bCs/>
                <w:color w:val="000000" w:themeColor="text1"/>
                <w:sz w:val="20"/>
                <w:szCs w:val="20"/>
                <w:shd w:val="clear" w:color="auto" w:fill="FFFFFF" w:themeFill="background1"/>
                <w:rtl/>
              </w:rPr>
              <w:t xml:space="preserve"> </w:t>
            </w:r>
            <w:r w:rsidRPr="001367AA">
              <w:rPr>
                <w:b/>
                <w:bCs/>
                <w:color w:val="000000" w:themeColor="text1"/>
                <w:sz w:val="20"/>
                <w:szCs w:val="20"/>
                <w:shd w:val="clear" w:color="auto" w:fill="FFFFFF" w:themeFill="background1"/>
                <w:rtl/>
              </w:rPr>
              <w:t>הַדָּבָר הַזֶּה</w:t>
            </w:r>
            <w:r w:rsidRPr="001367AA">
              <w:rPr>
                <w:rFonts w:hint="cs"/>
                <w:b/>
                <w:bCs/>
                <w:color w:val="000000" w:themeColor="text1"/>
                <w:sz w:val="20"/>
                <w:szCs w:val="20"/>
                <w:shd w:val="clear" w:color="auto" w:fill="FFFFFF" w:themeFill="background1"/>
                <w:rtl/>
              </w:rPr>
              <w:t>"!</w:t>
            </w:r>
            <w:r>
              <w:rPr>
                <w:rFonts w:hint="cs"/>
                <w:color w:val="000000" w:themeColor="text1"/>
                <w:sz w:val="20"/>
                <w:szCs w:val="20"/>
                <w:shd w:val="clear" w:color="auto" w:fill="FFFFFF" w:themeFill="background1"/>
                <w:rtl/>
              </w:rPr>
              <w:t xml:space="preserve"> הדברים שאומר אוריה לדוד חריפים מאד. לא רק שהוא מסרב לדבר המלך, אלא שהוא מתריס כנגדו בגלוי, ועוד מוסיף ונשבע בפני המלך כי לא יציית לדבריו</w:t>
            </w:r>
            <w:r w:rsidR="00D059CE">
              <w:rPr>
                <w:rFonts w:hint="cs"/>
                <w:color w:val="000000" w:themeColor="text1"/>
                <w:sz w:val="20"/>
                <w:szCs w:val="20"/>
                <w:shd w:val="clear" w:color="auto" w:fill="FFFFFF" w:themeFill="background1"/>
                <w:rtl/>
              </w:rPr>
              <w:t>!</w:t>
            </w:r>
            <w:r w:rsidR="00D059CE" w:rsidRPr="00D059CE">
              <w:rPr>
                <w:rFonts w:hint="cs"/>
                <w:color w:val="000000" w:themeColor="text1"/>
                <w:sz w:val="20"/>
                <w:szCs w:val="20"/>
                <w:shd w:val="clear" w:color="auto" w:fill="FFFFFF" w:themeFill="background1"/>
                <w:rtl/>
              </w:rPr>
              <w:t xml:space="preserve"> </w:t>
            </w:r>
            <w:r w:rsidR="00D059CE">
              <w:rPr>
                <w:rFonts w:hint="cs"/>
                <w:color w:val="000000" w:themeColor="text1"/>
                <w:sz w:val="20"/>
                <w:szCs w:val="20"/>
                <w:shd w:val="clear" w:color="auto" w:fill="FFFFFF" w:themeFill="background1"/>
                <w:rtl/>
              </w:rPr>
              <w:t xml:space="preserve">בנוסף, </w:t>
            </w:r>
            <w:r w:rsidR="00D059CE" w:rsidRPr="00D059CE">
              <w:rPr>
                <w:rFonts w:hint="cs"/>
                <w:color w:val="000000" w:themeColor="text1"/>
                <w:sz w:val="20"/>
                <w:szCs w:val="20"/>
                <w:shd w:val="clear" w:color="auto" w:fill="FFFFFF" w:themeFill="background1"/>
                <w:rtl/>
              </w:rPr>
              <w:t>אוריה</w:t>
            </w:r>
            <w:r w:rsidR="00D059CE">
              <w:rPr>
                <w:rFonts w:hint="cs"/>
                <w:color w:val="000000" w:themeColor="text1"/>
                <w:sz w:val="20"/>
                <w:szCs w:val="20"/>
                <w:shd w:val="clear" w:color="auto" w:fill="FFFFFF" w:themeFill="background1"/>
                <w:rtl/>
              </w:rPr>
              <w:t xml:space="preserve"> מכנה בפני דוד</w:t>
            </w:r>
            <w:r w:rsidR="00D059CE" w:rsidRPr="00D059CE">
              <w:rPr>
                <w:rFonts w:hint="cs"/>
                <w:color w:val="000000" w:themeColor="text1"/>
                <w:sz w:val="20"/>
                <w:szCs w:val="20"/>
                <w:shd w:val="clear" w:color="auto" w:fill="FFFFFF" w:themeFill="background1"/>
                <w:rtl/>
              </w:rPr>
              <w:t xml:space="preserve"> את יואב כאדונו, ואת הלוחמים בשדה הקרב כעבדיו של יואב </w:t>
            </w:r>
            <w:r w:rsidR="00D059CE" w:rsidRPr="00D059CE">
              <w:rPr>
                <w:color w:val="000000" w:themeColor="text1"/>
                <w:sz w:val="20"/>
                <w:szCs w:val="20"/>
                <w:shd w:val="clear" w:color="auto" w:fill="FFFFFF" w:themeFill="background1"/>
                <w:rtl/>
              </w:rPr>
              <w:t>–</w:t>
            </w:r>
            <w:r w:rsidR="00D059CE" w:rsidRPr="00D059CE">
              <w:rPr>
                <w:rFonts w:hint="cs"/>
                <w:color w:val="000000" w:themeColor="text1"/>
                <w:sz w:val="20"/>
                <w:szCs w:val="20"/>
                <w:shd w:val="clear" w:color="auto" w:fill="FFFFFF" w:themeFill="background1"/>
                <w:rtl/>
              </w:rPr>
              <w:t xml:space="preserve"> "</w:t>
            </w:r>
            <w:r w:rsidR="00D059CE" w:rsidRPr="00D059CE">
              <w:rPr>
                <w:color w:val="000000" w:themeColor="text1"/>
                <w:sz w:val="20"/>
                <w:szCs w:val="20"/>
                <w:shd w:val="clear" w:color="auto" w:fill="FFFFFF" w:themeFill="background1"/>
                <w:rtl/>
              </w:rPr>
              <w:t>וַאדֹנִי יוֹאָב וְעַבְדֵי אֲדֹנִי עַל</w:t>
            </w:r>
            <w:r w:rsidR="00D059CE">
              <w:rPr>
                <w:rFonts w:hint="cs"/>
                <w:color w:val="000000" w:themeColor="text1"/>
                <w:sz w:val="20"/>
                <w:szCs w:val="20"/>
                <w:shd w:val="clear" w:color="auto" w:fill="FFFFFF" w:themeFill="background1"/>
                <w:rtl/>
              </w:rPr>
              <w:t xml:space="preserve"> </w:t>
            </w:r>
            <w:r w:rsidR="00D059CE" w:rsidRPr="00D059CE">
              <w:rPr>
                <w:color w:val="000000" w:themeColor="text1"/>
                <w:sz w:val="20"/>
                <w:szCs w:val="20"/>
                <w:shd w:val="clear" w:color="auto" w:fill="FFFFFF" w:themeFill="background1"/>
                <w:rtl/>
              </w:rPr>
              <w:t xml:space="preserve">פְּנֵי הַשָּׂדֶה </w:t>
            </w:r>
            <w:proofErr w:type="spellStart"/>
            <w:r w:rsidR="00D059CE" w:rsidRPr="00D059CE">
              <w:rPr>
                <w:color w:val="000000" w:themeColor="text1"/>
                <w:sz w:val="20"/>
                <w:szCs w:val="20"/>
                <w:shd w:val="clear" w:color="auto" w:fill="FFFFFF" w:themeFill="background1"/>
                <w:rtl/>
              </w:rPr>
              <w:t>חֹנִים</w:t>
            </w:r>
            <w:proofErr w:type="spellEnd"/>
            <w:r w:rsidR="00D059CE" w:rsidRPr="00D059CE">
              <w:rPr>
                <w:rFonts w:hint="cs"/>
                <w:color w:val="000000" w:themeColor="text1"/>
                <w:sz w:val="20"/>
                <w:szCs w:val="20"/>
                <w:shd w:val="clear" w:color="auto" w:fill="FFFFFF" w:themeFill="background1"/>
                <w:rtl/>
              </w:rPr>
              <w:t xml:space="preserve">". על סמך </w:t>
            </w:r>
            <w:r w:rsidR="00D059CE" w:rsidRPr="00D059CE">
              <w:rPr>
                <w:rFonts w:hint="cs"/>
                <w:color w:val="000000" w:themeColor="text1"/>
                <w:sz w:val="20"/>
                <w:szCs w:val="20"/>
                <w:shd w:val="clear" w:color="auto" w:fill="FFFFFF" w:themeFill="background1"/>
                <w:rtl/>
              </w:rPr>
              <w:lastRenderedPageBreak/>
              <w:t>הדברים האלו דעת רבי שמו</w:t>
            </w:r>
            <w:r w:rsidR="00D059CE">
              <w:rPr>
                <w:rFonts w:hint="cs"/>
                <w:color w:val="000000" w:themeColor="text1"/>
                <w:sz w:val="20"/>
                <w:szCs w:val="20"/>
                <w:shd w:val="clear" w:color="auto" w:fill="FFFFFF" w:themeFill="background1"/>
                <w:rtl/>
              </w:rPr>
              <w:t>א</w:t>
            </w:r>
            <w:r w:rsidR="00D059CE" w:rsidRPr="00D059CE">
              <w:rPr>
                <w:rFonts w:hint="cs"/>
                <w:color w:val="000000" w:themeColor="text1"/>
                <w:sz w:val="20"/>
                <w:szCs w:val="20"/>
                <w:shd w:val="clear" w:color="auto" w:fill="FFFFFF" w:themeFill="background1"/>
                <w:rtl/>
              </w:rPr>
              <w:t>ל בר נחמני</w:t>
            </w:r>
            <w:r w:rsidR="00D81A11">
              <w:rPr>
                <w:rFonts w:hint="cs"/>
                <w:color w:val="000000" w:themeColor="text1"/>
                <w:sz w:val="20"/>
                <w:szCs w:val="20"/>
                <w:shd w:val="clear" w:color="auto" w:fill="FFFFFF" w:themeFill="background1"/>
                <w:rtl/>
              </w:rPr>
              <w:t xml:space="preserve"> </w:t>
            </w:r>
            <w:r w:rsidR="00D81A11" w:rsidRPr="00D81A11">
              <w:rPr>
                <w:rFonts w:hint="cs"/>
                <w:color w:val="000000" w:themeColor="text1"/>
                <w:sz w:val="18"/>
                <w:szCs w:val="18"/>
                <w:shd w:val="clear" w:color="auto" w:fill="FFFFFF" w:themeFill="background1"/>
                <w:rtl/>
              </w:rPr>
              <w:t>(שבת נו:)</w:t>
            </w:r>
            <w:r w:rsidR="00D059CE" w:rsidRPr="00D81A11">
              <w:rPr>
                <w:rFonts w:hint="cs"/>
                <w:color w:val="000000" w:themeColor="text1"/>
                <w:sz w:val="18"/>
                <w:szCs w:val="18"/>
                <w:shd w:val="clear" w:color="auto" w:fill="FFFFFF" w:themeFill="background1"/>
                <w:rtl/>
              </w:rPr>
              <w:t xml:space="preserve"> </w:t>
            </w:r>
            <w:r w:rsidR="00D059CE" w:rsidRPr="00D059CE">
              <w:rPr>
                <w:rFonts w:hint="cs"/>
                <w:color w:val="000000" w:themeColor="text1"/>
                <w:sz w:val="20"/>
                <w:szCs w:val="20"/>
                <w:shd w:val="clear" w:color="auto" w:fill="FFFFFF" w:themeFill="background1"/>
                <w:rtl/>
              </w:rPr>
              <w:t xml:space="preserve">היא שאוריה היה "מורד </w:t>
            </w:r>
            <w:r w:rsidR="00D81A11">
              <w:rPr>
                <w:rFonts w:hint="cs"/>
                <w:color w:val="000000" w:themeColor="text1"/>
                <w:sz w:val="20"/>
                <w:szCs w:val="20"/>
                <w:shd w:val="clear" w:color="auto" w:fill="FFFFFF" w:themeFill="background1"/>
                <w:rtl/>
              </w:rPr>
              <w:t>ב</w:t>
            </w:r>
            <w:r w:rsidR="00D059CE" w:rsidRPr="00D059CE">
              <w:rPr>
                <w:rFonts w:hint="cs"/>
                <w:color w:val="000000" w:themeColor="text1"/>
                <w:sz w:val="20"/>
                <w:szCs w:val="20"/>
                <w:shd w:val="clear" w:color="auto" w:fill="FFFFFF" w:themeFill="background1"/>
                <w:rtl/>
              </w:rPr>
              <w:t>מלכות",</w:t>
            </w:r>
            <w:r w:rsidR="00D81A11">
              <w:rPr>
                <w:rFonts w:hint="cs"/>
                <w:color w:val="000000" w:themeColor="text1"/>
                <w:sz w:val="20"/>
                <w:szCs w:val="20"/>
                <w:shd w:val="clear" w:color="auto" w:fill="FFFFFF" w:themeFill="background1"/>
                <w:rtl/>
              </w:rPr>
              <w:t xml:space="preserve"> </w:t>
            </w:r>
            <w:r w:rsidR="00D059CE" w:rsidRPr="00D059CE">
              <w:rPr>
                <w:rFonts w:hint="cs"/>
                <w:color w:val="000000" w:themeColor="text1"/>
                <w:sz w:val="20"/>
                <w:szCs w:val="20"/>
                <w:shd w:val="clear" w:color="auto" w:fill="FFFFFF" w:themeFill="background1"/>
                <w:rtl/>
              </w:rPr>
              <w:t xml:space="preserve">ורשאי היה דוד </w:t>
            </w:r>
            <w:proofErr w:type="spellStart"/>
            <w:r w:rsidR="00D059CE" w:rsidRPr="00D059CE">
              <w:rPr>
                <w:rFonts w:hint="cs"/>
                <w:color w:val="000000" w:themeColor="text1"/>
                <w:sz w:val="20"/>
                <w:szCs w:val="20"/>
                <w:shd w:val="clear" w:color="auto" w:fill="FFFFFF" w:themeFill="background1"/>
                <w:rtl/>
              </w:rPr>
              <w:t>לדונו</w:t>
            </w:r>
            <w:proofErr w:type="spellEnd"/>
            <w:r w:rsidR="00D059CE" w:rsidRPr="00D059CE">
              <w:rPr>
                <w:rFonts w:hint="cs"/>
                <w:color w:val="000000" w:themeColor="text1"/>
                <w:sz w:val="20"/>
                <w:szCs w:val="20"/>
                <w:shd w:val="clear" w:color="auto" w:fill="FFFFFF" w:themeFill="background1"/>
                <w:rtl/>
              </w:rPr>
              <w:t xml:space="preserve"> למיתה</w:t>
            </w:r>
            <w:r w:rsidR="00D81A11">
              <w:rPr>
                <w:rFonts w:hint="cs"/>
                <w:color w:val="000000" w:themeColor="text1"/>
                <w:sz w:val="20"/>
                <w:szCs w:val="20"/>
                <w:shd w:val="clear" w:color="auto" w:fill="FFFFFF" w:themeFill="background1"/>
                <w:rtl/>
              </w:rPr>
              <w:t>,</w:t>
            </w:r>
            <w:r w:rsidR="00D059CE" w:rsidRPr="00D059CE">
              <w:rPr>
                <w:rFonts w:hint="cs"/>
                <w:color w:val="000000" w:themeColor="text1"/>
                <w:sz w:val="20"/>
                <w:szCs w:val="20"/>
                <w:shd w:val="clear" w:color="auto" w:fill="FFFFFF" w:themeFill="background1"/>
                <w:rtl/>
              </w:rPr>
              <w:t xml:space="preserve"> אלא שהי</w:t>
            </w:r>
            <w:r w:rsidR="00D059CE">
              <w:rPr>
                <w:rFonts w:hint="cs"/>
                <w:color w:val="000000" w:themeColor="text1"/>
                <w:sz w:val="20"/>
                <w:szCs w:val="20"/>
                <w:shd w:val="clear" w:color="auto" w:fill="FFFFFF" w:themeFill="background1"/>
                <w:rtl/>
              </w:rPr>
              <w:t>ה</w:t>
            </w:r>
            <w:r w:rsidR="00D059CE" w:rsidRPr="00D059CE">
              <w:rPr>
                <w:rFonts w:hint="cs"/>
                <w:color w:val="000000" w:themeColor="text1"/>
                <w:sz w:val="20"/>
                <w:szCs w:val="20"/>
                <w:shd w:val="clear" w:color="auto" w:fill="FFFFFF" w:themeFill="background1"/>
                <w:rtl/>
              </w:rPr>
              <w:t xml:space="preserve"> עליו לעשות זאת במשפט</w:t>
            </w:r>
            <w:r w:rsidR="00D059CE">
              <w:rPr>
                <w:rFonts w:hint="cs"/>
                <w:color w:val="000000" w:themeColor="text1"/>
                <w:sz w:val="20"/>
                <w:szCs w:val="20"/>
                <w:shd w:val="clear" w:color="auto" w:fill="FFFFFF" w:themeFill="background1"/>
                <w:rtl/>
              </w:rPr>
              <w:t>, ולפי</w:t>
            </w:r>
            <w:r w:rsidR="00D059CE" w:rsidRPr="00D059CE">
              <w:rPr>
                <w:rFonts w:hint="cs"/>
                <w:color w:val="000000" w:themeColor="text1"/>
                <w:sz w:val="20"/>
                <w:szCs w:val="20"/>
                <w:shd w:val="clear" w:color="auto" w:fill="FFFFFF" w:themeFill="background1"/>
                <w:rtl/>
              </w:rPr>
              <w:t xml:space="preserve"> סנהדרין</w:t>
            </w:r>
            <w:r w:rsidR="00D059CE" w:rsidRPr="00D059CE">
              <w:rPr>
                <w:rFonts w:asciiTheme="minorBidi" w:hAnsiTheme="minorBidi" w:hint="cs"/>
                <w:sz w:val="12"/>
                <w:szCs w:val="20"/>
                <w:rtl/>
              </w:rPr>
              <w:t>.</w:t>
            </w:r>
          </w:p>
          <w:p w14:paraId="03AE4EE7" w14:textId="1D5D7D64" w:rsidR="00D568DE" w:rsidRDefault="00D568DE" w:rsidP="00D568DE">
            <w:pPr>
              <w:spacing w:before="40" w:after="0" w:line="360" w:lineRule="auto"/>
              <w:rPr>
                <w:rFonts w:asciiTheme="minorBidi" w:hAnsiTheme="minorBidi"/>
                <w:sz w:val="12"/>
                <w:szCs w:val="20"/>
                <w:rtl/>
              </w:rPr>
            </w:pPr>
            <w:r w:rsidRPr="00D568DE">
              <w:rPr>
                <w:b/>
                <w:bCs/>
                <w:color w:val="000000" w:themeColor="text1"/>
                <w:sz w:val="20"/>
                <w:szCs w:val="20"/>
                <w:shd w:val="clear" w:color="auto" w:fill="FFFFFF" w:themeFill="background1"/>
                <w:rtl/>
              </w:rPr>
              <w:t>מִי</w:t>
            </w:r>
            <w:r>
              <w:rPr>
                <w:rFonts w:hint="cs"/>
                <w:b/>
                <w:bCs/>
                <w:color w:val="000000" w:themeColor="text1"/>
                <w:sz w:val="20"/>
                <w:szCs w:val="20"/>
                <w:shd w:val="clear" w:color="auto" w:fill="FFFFFF" w:themeFill="background1"/>
                <w:rtl/>
              </w:rPr>
              <w:t xml:space="preserve"> </w:t>
            </w:r>
            <w:r w:rsidRPr="00D568DE">
              <w:rPr>
                <w:b/>
                <w:bCs/>
                <w:color w:val="000000" w:themeColor="text1"/>
                <w:sz w:val="20"/>
                <w:szCs w:val="20"/>
                <w:shd w:val="clear" w:color="auto" w:fill="FFFFFF" w:themeFill="background1"/>
                <w:rtl/>
              </w:rPr>
              <w:t>הִכָּה אֶת</w:t>
            </w:r>
            <w:r>
              <w:rPr>
                <w:rFonts w:hint="cs"/>
                <w:b/>
                <w:bCs/>
                <w:color w:val="000000" w:themeColor="text1"/>
                <w:sz w:val="20"/>
                <w:szCs w:val="20"/>
                <w:shd w:val="clear" w:color="auto" w:fill="FFFFFF" w:themeFill="background1"/>
                <w:rtl/>
              </w:rPr>
              <w:t xml:space="preserve"> </w:t>
            </w:r>
            <w:r w:rsidRPr="00D568DE">
              <w:rPr>
                <w:b/>
                <w:bCs/>
                <w:color w:val="000000" w:themeColor="text1"/>
                <w:sz w:val="20"/>
                <w:szCs w:val="20"/>
                <w:shd w:val="clear" w:color="auto" w:fill="FFFFFF" w:themeFill="background1"/>
                <w:rtl/>
              </w:rPr>
              <w:t>אֲבִימֶלֶךְ בֶּן</w:t>
            </w:r>
            <w:r>
              <w:rPr>
                <w:rFonts w:hint="cs"/>
                <w:b/>
                <w:bCs/>
                <w:color w:val="000000" w:themeColor="text1"/>
                <w:sz w:val="20"/>
                <w:szCs w:val="20"/>
                <w:shd w:val="clear" w:color="auto" w:fill="FFFFFF" w:themeFill="background1"/>
                <w:rtl/>
              </w:rPr>
              <w:t xml:space="preserve"> </w:t>
            </w:r>
            <w:proofErr w:type="spellStart"/>
            <w:r w:rsidRPr="00D568DE">
              <w:rPr>
                <w:b/>
                <w:bCs/>
                <w:color w:val="000000" w:themeColor="text1"/>
                <w:sz w:val="20"/>
                <w:szCs w:val="20"/>
                <w:shd w:val="clear" w:color="auto" w:fill="FFFFFF" w:themeFill="background1"/>
                <w:rtl/>
              </w:rPr>
              <w:t>יְרֻבֶּשֶׁת</w:t>
            </w:r>
            <w:proofErr w:type="spellEnd"/>
            <w:r>
              <w:rPr>
                <w:rFonts w:asciiTheme="minorBidi" w:hAnsiTheme="minorBidi" w:hint="cs"/>
                <w:b/>
                <w:bCs/>
                <w:sz w:val="12"/>
                <w:szCs w:val="20"/>
                <w:rtl/>
              </w:rPr>
              <w:t xml:space="preserve">? </w:t>
            </w:r>
            <w:r>
              <w:rPr>
                <w:rFonts w:asciiTheme="minorBidi" w:hAnsiTheme="minorBidi" w:hint="cs"/>
                <w:sz w:val="12"/>
                <w:szCs w:val="20"/>
                <w:rtl/>
              </w:rPr>
              <w:t>יואב יודע שדוד נזהר מאד בדרכי המלחמה וכי עלול לכעוס על האבדות בנפש במלחמה מול חומות העיר</w:t>
            </w:r>
            <w:r w:rsidR="00D81A11">
              <w:rPr>
                <w:rFonts w:asciiTheme="minorBidi" w:hAnsiTheme="minorBidi" w:hint="cs"/>
                <w:sz w:val="12"/>
                <w:szCs w:val="20"/>
                <w:rtl/>
              </w:rPr>
              <w:t xml:space="preserve">. </w:t>
            </w:r>
            <w:r>
              <w:rPr>
                <w:rFonts w:asciiTheme="minorBidi" w:hAnsiTheme="minorBidi" w:hint="cs"/>
                <w:sz w:val="12"/>
                <w:szCs w:val="20"/>
                <w:rtl/>
              </w:rPr>
              <w:t xml:space="preserve"> ידוע לכל </w:t>
            </w:r>
            <w:proofErr w:type="spellStart"/>
            <w:r>
              <w:rPr>
                <w:rFonts w:asciiTheme="minorBidi" w:hAnsiTheme="minorBidi" w:hint="cs"/>
                <w:sz w:val="12"/>
                <w:szCs w:val="20"/>
                <w:rtl/>
              </w:rPr>
              <w:t>שהאיזור</w:t>
            </w:r>
            <w:proofErr w:type="spellEnd"/>
            <w:r>
              <w:rPr>
                <w:rFonts w:asciiTheme="minorBidi" w:hAnsiTheme="minorBidi" w:hint="cs"/>
                <w:sz w:val="12"/>
                <w:szCs w:val="20"/>
                <w:rtl/>
              </w:rPr>
              <w:t xml:space="preserve"> הסמוך לחומות מהווה מעין  שטח נחות עבור התוקפים, עד כדי כך שגם </w:t>
            </w:r>
            <w:proofErr w:type="spellStart"/>
            <w:r>
              <w:rPr>
                <w:rFonts w:asciiTheme="minorBidi" w:hAnsiTheme="minorBidi" w:hint="cs"/>
                <w:sz w:val="12"/>
                <w:szCs w:val="20"/>
                <w:rtl/>
              </w:rPr>
              <w:t>אשה</w:t>
            </w:r>
            <w:proofErr w:type="spellEnd"/>
            <w:r>
              <w:rPr>
                <w:rFonts w:asciiTheme="minorBidi" w:hAnsiTheme="minorBidi" w:hint="cs"/>
                <w:sz w:val="12"/>
                <w:szCs w:val="20"/>
                <w:rtl/>
              </w:rPr>
              <w:t xml:space="preserve"> חלשה יכולה לנצל את יתרון הגובה ולהרוג לוחמים מיומנים באמצעות אבן. התקדים הידוע </w:t>
            </w:r>
            <w:proofErr w:type="spellStart"/>
            <w:r>
              <w:rPr>
                <w:rFonts w:asciiTheme="minorBidi" w:hAnsiTheme="minorBidi" w:hint="cs"/>
                <w:sz w:val="12"/>
                <w:szCs w:val="20"/>
                <w:rtl/>
              </w:rPr>
              <w:t>לענין</w:t>
            </w:r>
            <w:proofErr w:type="spellEnd"/>
            <w:r>
              <w:rPr>
                <w:rFonts w:asciiTheme="minorBidi" w:hAnsiTheme="minorBidi" w:hint="cs"/>
                <w:sz w:val="12"/>
                <w:szCs w:val="20"/>
                <w:rtl/>
              </w:rPr>
              <w:t xml:space="preserve"> זה היא </w:t>
            </w:r>
            <w:proofErr w:type="spellStart"/>
            <w:r>
              <w:rPr>
                <w:rFonts w:asciiTheme="minorBidi" w:hAnsiTheme="minorBidi" w:hint="cs"/>
                <w:sz w:val="12"/>
                <w:szCs w:val="20"/>
                <w:rtl/>
              </w:rPr>
              <w:t>האשה</w:t>
            </w:r>
            <w:proofErr w:type="spellEnd"/>
            <w:r>
              <w:rPr>
                <w:rFonts w:asciiTheme="minorBidi" w:hAnsiTheme="minorBidi" w:hint="cs"/>
                <w:sz w:val="12"/>
                <w:szCs w:val="20"/>
                <w:rtl/>
              </w:rPr>
              <w:t xml:space="preserve"> </w:t>
            </w:r>
            <w:proofErr w:type="spellStart"/>
            <w:r>
              <w:rPr>
                <w:rFonts w:asciiTheme="minorBidi" w:hAnsiTheme="minorBidi" w:hint="cs"/>
                <w:sz w:val="12"/>
                <w:szCs w:val="20"/>
                <w:rtl/>
              </w:rPr>
              <w:t>מתבץ</w:t>
            </w:r>
            <w:proofErr w:type="spellEnd"/>
            <w:r>
              <w:rPr>
                <w:rFonts w:asciiTheme="minorBidi" w:hAnsiTheme="minorBidi" w:hint="cs"/>
                <w:sz w:val="12"/>
                <w:szCs w:val="20"/>
                <w:rtl/>
              </w:rPr>
              <w:t xml:space="preserve"> אשר הרגה את </w:t>
            </w:r>
            <w:proofErr w:type="spellStart"/>
            <w:r>
              <w:rPr>
                <w:rFonts w:asciiTheme="minorBidi" w:hAnsiTheme="minorBidi" w:hint="cs"/>
                <w:sz w:val="12"/>
                <w:szCs w:val="20"/>
                <w:rtl/>
              </w:rPr>
              <w:t>את</w:t>
            </w:r>
            <w:proofErr w:type="spellEnd"/>
            <w:r>
              <w:rPr>
                <w:rFonts w:asciiTheme="minorBidi" w:hAnsiTheme="minorBidi" w:hint="cs"/>
                <w:sz w:val="12"/>
                <w:szCs w:val="20"/>
                <w:rtl/>
              </w:rPr>
              <w:t xml:space="preserve"> אבימלך באמצעות "</w:t>
            </w:r>
            <w:r w:rsidRPr="00D568DE">
              <w:rPr>
                <w:rFonts w:asciiTheme="minorBidi" w:hAnsiTheme="minorBidi"/>
                <w:sz w:val="12"/>
                <w:szCs w:val="20"/>
                <w:rtl/>
              </w:rPr>
              <w:t>פֶּלַח רֶכֶב</w:t>
            </w:r>
            <w:r w:rsidRPr="00D568DE">
              <w:rPr>
                <w:rFonts w:asciiTheme="minorBidi" w:hAnsiTheme="minorBidi" w:hint="cs"/>
                <w:sz w:val="12"/>
                <w:szCs w:val="20"/>
                <w:rtl/>
              </w:rPr>
              <w:t xml:space="preserve">" - </w:t>
            </w:r>
            <w:r>
              <w:rPr>
                <w:rFonts w:asciiTheme="minorBidi" w:hAnsiTheme="minorBidi" w:hint="cs"/>
                <w:sz w:val="12"/>
                <w:szCs w:val="20"/>
                <w:rtl/>
              </w:rPr>
              <w:t>אבן טחינה ביתית. זוהי הזדמנות מצוינת לתרגל את ההתמצאות בתנ"ך ולתת לתלמידים להזכיר לנו "</w:t>
            </w:r>
            <w:r w:rsidRPr="00D568DE">
              <w:rPr>
                <w:rFonts w:asciiTheme="minorBidi" w:hAnsiTheme="minorBidi"/>
                <w:sz w:val="12"/>
                <w:szCs w:val="20"/>
                <w:rtl/>
              </w:rPr>
              <w:t>מִי</w:t>
            </w:r>
            <w:r w:rsidRPr="00D568DE">
              <w:rPr>
                <w:rFonts w:asciiTheme="minorBidi" w:hAnsiTheme="minorBidi" w:hint="cs"/>
                <w:sz w:val="12"/>
                <w:szCs w:val="20"/>
                <w:rtl/>
              </w:rPr>
              <w:t xml:space="preserve"> </w:t>
            </w:r>
            <w:r w:rsidRPr="00D568DE">
              <w:rPr>
                <w:rFonts w:asciiTheme="minorBidi" w:hAnsiTheme="minorBidi"/>
                <w:sz w:val="12"/>
                <w:szCs w:val="20"/>
                <w:rtl/>
              </w:rPr>
              <w:t>הִכָּה אֶת</w:t>
            </w:r>
            <w:r w:rsidRPr="00D568DE">
              <w:rPr>
                <w:rFonts w:asciiTheme="minorBidi" w:hAnsiTheme="minorBidi" w:hint="cs"/>
                <w:sz w:val="12"/>
                <w:szCs w:val="20"/>
                <w:rtl/>
              </w:rPr>
              <w:t xml:space="preserve"> </w:t>
            </w:r>
            <w:r w:rsidRPr="00D568DE">
              <w:rPr>
                <w:rFonts w:asciiTheme="minorBidi" w:hAnsiTheme="minorBidi"/>
                <w:sz w:val="12"/>
                <w:szCs w:val="20"/>
                <w:rtl/>
              </w:rPr>
              <w:t>אֲבִימֶלֶךְ בֶּן</w:t>
            </w:r>
            <w:r w:rsidRPr="00D568DE">
              <w:rPr>
                <w:rFonts w:asciiTheme="minorBidi" w:hAnsiTheme="minorBidi" w:hint="cs"/>
                <w:sz w:val="12"/>
                <w:szCs w:val="20"/>
                <w:rtl/>
              </w:rPr>
              <w:t xml:space="preserve"> </w:t>
            </w:r>
            <w:proofErr w:type="spellStart"/>
            <w:r w:rsidRPr="00D568DE">
              <w:rPr>
                <w:rFonts w:asciiTheme="minorBidi" w:hAnsiTheme="minorBidi"/>
                <w:sz w:val="12"/>
                <w:szCs w:val="20"/>
                <w:rtl/>
              </w:rPr>
              <w:t>יְרֻבֶּשֶׁת</w:t>
            </w:r>
            <w:proofErr w:type="spellEnd"/>
            <w:r>
              <w:rPr>
                <w:rFonts w:asciiTheme="minorBidi" w:hAnsiTheme="minorBidi" w:hint="cs"/>
                <w:sz w:val="12"/>
                <w:szCs w:val="20"/>
                <w:rtl/>
              </w:rPr>
              <w:t>" תוך איתור הפרק מספר שופטים וקריאה מתוכו.</w:t>
            </w:r>
          </w:p>
          <w:p w14:paraId="782ADA55" w14:textId="13D8EAA4" w:rsidR="00D568DE" w:rsidRPr="00D568DE" w:rsidRDefault="00D568DE" w:rsidP="00D568DE">
            <w:pPr>
              <w:spacing w:before="40" w:after="0" w:line="360" w:lineRule="auto"/>
              <w:rPr>
                <w:rFonts w:asciiTheme="minorBidi" w:hAnsiTheme="minorBidi"/>
                <w:sz w:val="12"/>
                <w:szCs w:val="20"/>
                <w:rtl/>
              </w:rPr>
            </w:pPr>
          </w:p>
        </w:tc>
      </w:tr>
      <w:tr w:rsidR="00253BAE" w:rsidRPr="00951D6F" w14:paraId="45F656B4" w14:textId="77777777" w:rsidTr="00332E4B">
        <w:trPr>
          <w:trHeight w:val="696"/>
        </w:trPr>
        <w:tc>
          <w:tcPr>
            <w:tcW w:w="992" w:type="dxa"/>
            <w:vMerge/>
            <w:shd w:val="clear" w:color="auto" w:fill="A8D08D" w:themeFill="accent6" w:themeFillTint="99"/>
          </w:tcPr>
          <w:p w14:paraId="105A8B0C" w14:textId="77777777" w:rsidR="00253BAE" w:rsidRDefault="00253BAE" w:rsidP="00677770">
            <w:pPr>
              <w:spacing w:line="360" w:lineRule="auto"/>
              <w:jc w:val="center"/>
              <w:rPr>
                <w:rFonts w:asciiTheme="minorBidi" w:hAnsiTheme="minorBidi"/>
                <w:b/>
                <w:bCs/>
                <w:sz w:val="14"/>
                <w:rtl/>
              </w:rPr>
            </w:pPr>
          </w:p>
        </w:tc>
        <w:tc>
          <w:tcPr>
            <w:tcW w:w="984" w:type="dxa"/>
            <w:vMerge w:val="restart"/>
            <w:shd w:val="clear" w:color="auto" w:fill="auto"/>
          </w:tcPr>
          <w:p w14:paraId="43A60456" w14:textId="77777777" w:rsidR="00253BAE" w:rsidRDefault="00253BAE" w:rsidP="00443603">
            <w:pPr>
              <w:spacing w:after="0" w:line="360" w:lineRule="auto"/>
              <w:jc w:val="center"/>
              <w:rPr>
                <w:rFonts w:asciiTheme="minorBidi" w:hAnsiTheme="minorBidi"/>
                <w:b/>
                <w:bCs/>
                <w:sz w:val="14"/>
                <w:rtl/>
              </w:rPr>
            </w:pPr>
          </w:p>
          <w:p w14:paraId="712EF401" w14:textId="77777777" w:rsidR="00253BAE" w:rsidRDefault="00253BAE" w:rsidP="00443603">
            <w:pPr>
              <w:spacing w:after="0" w:line="360" w:lineRule="auto"/>
              <w:jc w:val="center"/>
              <w:rPr>
                <w:rFonts w:asciiTheme="minorBidi" w:hAnsiTheme="minorBidi"/>
                <w:b/>
                <w:bCs/>
                <w:sz w:val="14"/>
                <w:rtl/>
              </w:rPr>
            </w:pPr>
          </w:p>
          <w:p w14:paraId="736A12A2" w14:textId="45208C41" w:rsidR="00253BAE" w:rsidRDefault="00253BAE" w:rsidP="00443603">
            <w:pPr>
              <w:spacing w:after="0" w:line="360" w:lineRule="auto"/>
              <w:jc w:val="center"/>
              <w:rPr>
                <w:rFonts w:asciiTheme="minorBidi" w:hAnsiTheme="minorBidi"/>
                <w:b/>
                <w:bCs/>
                <w:sz w:val="14"/>
                <w:rtl/>
              </w:rPr>
            </w:pPr>
          </w:p>
          <w:p w14:paraId="0CB162F9" w14:textId="0C2E9745" w:rsidR="00AD01A4" w:rsidRDefault="00AD01A4" w:rsidP="00443603">
            <w:pPr>
              <w:spacing w:after="0" w:line="360" w:lineRule="auto"/>
              <w:jc w:val="center"/>
              <w:rPr>
                <w:rFonts w:asciiTheme="minorBidi" w:hAnsiTheme="minorBidi"/>
                <w:b/>
                <w:bCs/>
                <w:sz w:val="14"/>
                <w:rtl/>
              </w:rPr>
            </w:pPr>
          </w:p>
          <w:p w14:paraId="726DD701" w14:textId="77777777" w:rsidR="00AD01A4" w:rsidRDefault="00AD01A4" w:rsidP="00443603">
            <w:pPr>
              <w:spacing w:after="0" w:line="360" w:lineRule="auto"/>
              <w:jc w:val="center"/>
              <w:rPr>
                <w:rFonts w:asciiTheme="minorBidi" w:hAnsiTheme="minorBidi"/>
                <w:b/>
                <w:bCs/>
                <w:sz w:val="14"/>
                <w:rtl/>
              </w:rPr>
            </w:pPr>
          </w:p>
          <w:p w14:paraId="49AD3324" w14:textId="148FB908" w:rsidR="0072751A" w:rsidRDefault="0072751A" w:rsidP="00443603">
            <w:pPr>
              <w:spacing w:after="0" w:line="360" w:lineRule="auto"/>
              <w:jc w:val="center"/>
              <w:rPr>
                <w:rFonts w:asciiTheme="minorBidi" w:hAnsiTheme="minorBidi"/>
                <w:b/>
                <w:bCs/>
                <w:sz w:val="14"/>
                <w:rtl/>
              </w:rPr>
            </w:pPr>
          </w:p>
          <w:p w14:paraId="68BA3049" w14:textId="49DB4C31" w:rsidR="0072751A" w:rsidRDefault="0072751A" w:rsidP="00443603">
            <w:pPr>
              <w:spacing w:after="0" w:line="360" w:lineRule="auto"/>
              <w:jc w:val="center"/>
              <w:rPr>
                <w:rFonts w:asciiTheme="minorBidi" w:hAnsiTheme="minorBidi"/>
                <w:b/>
                <w:bCs/>
                <w:sz w:val="14"/>
                <w:rtl/>
              </w:rPr>
            </w:pPr>
          </w:p>
          <w:p w14:paraId="7D06CE50" w14:textId="77777777" w:rsidR="0072751A" w:rsidRDefault="0072751A" w:rsidP="00443603">
            <w:pPr>
              <w:spacing w:after="0" w:line="360" w:lineRule="auto"/>
              <w:jc w:val="center"/>
              <w:rPr>
                <w:rFonts w:asciiTheme="minorBidi" w:hAnsiTheme="minorBidi"/>
                <w:b/>
                <w:bCs/>
                <w:sz w:val="14"/>
                <w:rtl/>
              </w:rPr>
            </w:pPr>
          </w:p>
          <w:p w14:paraId="5CA54357" w14:textId="3153B596" w:rsidR="00253BAE" w:rsidRDefault="00253BAE" w:rsidP="00443603">
            <w:pPr>
              <w:spacing w:after="0" w:line="360" w:lineRule="auto"/>
              <w:jc w:val="center"/>
              <w:rPr>
                <w:rFonts w:asciiTheme="minorBidi" w:hAnsiTheme="minorBidi"/>
                <w:b/>
                <w:bCs/>
                <w:sz w:val="14"/>
                <w:rtl/>
              </w:rPr>
            </w:pPr>
            <w:r>
              <w:rPr>
                <w:rFonts w:asciiTheme="minorBidi" w:hAnsiTheme="minorBidi" w:hint="cs"/>
                <w:b/>
                <w:bCs/>
                <w:sz w:val="14"/>
                <w:rtl/>
              </w:rPr>
              <w:t xml:space="preserve">פרק </w:t>
            </w:r>
            <w:proofErr w:type="spellStart"/>
            <w:r>
              <w:rPr>
                <w:rFonts w:asciiTheme="minorBidi" w:hAnsiTheme="minorBidi" w:hint="cs"/>
                <w:b/>
                <w:bCs/>
                <w:sz w:val="14"/>
                <w:rtl/>
              </w:rPr>
              <w:t>יב</w:t>
            </w:r>
            <w:proofErr w:type="spellEnd"/>
          </w:p>
          <w:p w14:paraId="576329B2" w14:textId="77777777" w:rsidR="00253BAE" w:rsidRDefault="00253BAE" w:rsidP="00443603">
            <w:pPr>
              <w:spacing w:after="0" w:line="360" w:lineRule="auto"/>
              <w:jc w:val="center"/>
              <w:rPr>
                <w:rFonts w:asciiTheme="minorBidi" w:hAnsiTheme="minorBidi"/>
                <w:b/>
                <w:bCs/>
                <w:sz w:val="14"/>
                <w:rtl/>
              </w:rPr>
            </w:pPr>
            <w:r>
              <w:rPr>
                <w:rFonts w:asciiTheme="minorBidi" w:hAnsiTheme="minorBidi" w:hint="cs"/>
                <w:b/>
                <w:bCs/>
                <w:sz w:val="14"/>
                <w:rtl/>
              </w:rPr>
              <w:t>התוכחה</w:t>
            </w:r>
          </w:p>
          <w:p w14:paraId="7C94F35E" w14:textId="005F0114" w:rsidR="00253BAE" w:rsidRDefault="00253BAE" w:rsidP="00443603">
            <w:pPr>
              <w:spacing w:after="0" w:line="360" w:lineRule="auto"/>
              <w:jc w:val="center"/>
              <w:rPr>
                <w:rFonts w:asciiTheme="minorBidi" w:hAnsiTheme="minorBidi"/>
                <w:b/>
                <w:bCs/>
                <w:sz w:val="14"/>
                <w:rtl/>
              </w:rPr>
            </w:pPr>
            <w:r>
              <w:rPr>
                <w:rFonts w:asciiTheme="minorBidi" w:hAnsiTheme="minorBidi" w:hint="cs"/>
                <w:b/>
                <w:bCs/>
                <w:sz w:val="14"/>
                <w:rtl/>
              </w:rPr>
              <w:t>והעונש</w:t>
            </w:r>
          </w:p>
        </w:tc>
        <w:tc>
          <w:tcPr>
            <w:tcW w:w="5954" w:type="dxa"/>
            <w:shd w:val="clear" w:color="auto" w:fill="auto"/>
          </w:tcPr>
          <w:p w14:paraId="54A7C50A" w14:textId="43D7B204" w:rsidR="00253BAE" w:rsidRDefault="00253BAE" w:rsidP="00253BAE">
            <w:pPr>
              <w:spacing w:before="40" w:after="0" w:line="360" w:lineRule="auto"/>
              <w:jc w:val="both"/>
              <w:rPr>
                <w:rFonts w:asciiTheme="minorBidi" w:hAnsiTheme="minorBidi"/>
                <w:rtl/>
              </w:rPr>
            </w:pPr>
            <w:r w:rsidRPr="00972E06">
              <w:rPr>
                <w:rFonts w:asciiTheme="minorBidi" w:hAnsiTheme="minorBidi" w:hint="cs"/>
                <w:b/>
                <w:bCs/>
                <w:rtl/>
              </w:rPr>
              <w:t>א-</w:t>
            </w:r>
            <w:r>
              <w:rPr>
                <w:rFonts w:asciiTheme="minorBidi" w:hAnsiTheme="minorBidi" w:hint="cs"/>
                <w:b/>
                <w:bCs/>
                <w:rtl/>
              </w:rPr>
              <w:t xml:space="preserve">ד  - </w:t>
            </w:r>
            <w:r w:rsidRPr="005D79AC">
              <w:rPr>
                <w:rFonts w:asciiTheme="minorBidi" w:hAnsiTheme="minorBidi" w:hint="cs"/>
                <w:b/>
                <w:bCs/>
                <w:rtl/>
              </w:rPr>
              <w:t>משל</w:t>
            </w:r>
            <w:r>
              <w:rPr>
                <w:rFonts w:asciiTheme="minorBidi" w:hAnsiTheme="minorBidi" w:hint="cs"/>
                <w:b/>
                <w:bCs/>
                <w:rtl/>
              </w:rPr>
              <w:t xml:space="preserve"> כבשת הרש</w:t>
            </w:r>
            <w:r w:rsidRPr="005D79AC">
              <w:rPr>
                <w:rFonts w:asciiTheme="minorBidi" w:hAnsiTheme="minorBidi" w:hint="cs"/>
                <w:b/>
                <w:bCs/>
                <w:rtl/>
              </w:rPr>
              <w:t>:</w:t>
            </w:r>
            <w:r w:rsidR="0072751A">
              <w:rPr>
                <w:rFonts w:asciiTheme="minorBidi" w:hAnsiTheme="minorBidi" w:hint="cs"/>
                <w:rtl/>
              </w:rPr>
              <w:t xml:space="preserve"> נתן בא אל דוד ומספר לו את סיפור המשל:</w:t>
            </w:r>
          </w:p>
          <w:p w14:paraId="1F437635" w14:textId="5F9FF22C" w:rsidR="00253BAE" w:rsidRPr="00BE65E0" w:rsidRDefault="00253BAE" w:rsidP="00BE65E0">
            <w:pPr>
              <w:spacing w:after="0" w:line="320" w:lineRule="exact"/>
              <w:jc w:val="both"/>
              <w:rPr>
                <w:rFonts w:asciiTheme="minorBidi" w:hAnsiTheme="minorBidi"/>
              </w:rPr>
            </w:pPr>
            <w:r w:rsidRPr="00BE65E0">
              <w:rPr>
                <w:rFonts w:asciiTheme="minorBidi" w:hAnsiTheme="minorBidi"/>
                <w:rtl/>
              </w:rPr>
              <w:t>"שְׁנֵי אֲנָשִׁים הָיוּ בְּעִיר אֶחָת</w:t>
            </w:r>
            <w:r w:rsidR="00C60275" w:rsidRPr="00BE65E0">
              <w:rPr>
                <w:rFonts w:asciiTheme="minorBidi" w:hAnsiTheme="minorBidi"/>
                <w:rtl/>
              </w:rPr>
              <w:t xml:space="preserve"> </w:t>
            </w:r>
            <w:r w:rsidRPr="00BE65E0">
              <w:rPr>
                <w:rFonts w:asciiTheme="minorBidi" w:hAnsiTheme="minorBidi"/>
                <w:rtl/>
              </w:rPr>
              <w:t>אֶחָד עָשִׁיר וְאֶחָד רָאשׁ</w:t>
            </w:r>
          </w:p>
          <w:p w14:paraId="369BB1A3" w14:textId="77777777" w:rsidR="00253BAE" w:rsidRPr="00BE65E0" w:rsidRDefault="00253BAE" w:rsidP="00BE65E0">
            <w:pPr>
              <w:spacing w:before="40" w:after="0" w:line="320" w:lineRule="exact"/>
              <w:jc w:val="both"/>
              <w:rPr>
                <w:rFonts w:asciiTheme="minorBidi" w:hAnsiTheme="minorBidi"/>
              </w:rPr>
            </w:pPr>
            <w:r w:rsidRPr="00BE65E0">
              <w:rPr>
                <w:rFonts w:asciiTheme="minorBidi" w:hAnsiTheme="minorBidi"/>
                <w:rtl/>
              </w:rPr>
              <w:t>לְעָשִׁיר הָיָה צֹאן וּבָקָר הַרְבֵּה מְאֹד</w:t>
            </w:r>
          </w:p>
          <w:p w14:paraId="23B5D2F4" w14:textId="77777777" w:rsidR="00C60275" w:rsidRPr="00BE65E0" w:rsidRDefault="00253BAE" w:rsidP="00BE65E0">
            <w:pPr>
              <w:spacing w:before="40" w:after="0" w:line="320" w:lineRule="exact"/>
              <w:jc w:val="both"/>
              <w:rPr>
                <w:rFonts w:asciiTheme="minorBidi" w:hAnsiTheme="minorBidi"/>
                <w:rtl/>
              </w:rPr>
            </w:pPr>
            <w:r w:rsidRPr="00BE65E0">
              <w:rPr>
                <w:rFonts w:asciiTheme="minorBidi" w:hAnsiTheme="minorBidi"/>
                <w:rtl/>
              </w:rPr>
              <w:t xml:space="preserve">וְלָרָשׁ אֵין כֹּל כִּי אִם כִּבְשָׂה אַחַת קְטַנָּה אֲשֶׁר קָנָה </w:t>
            </w:r>
          </w:p>
          <w:p w14:paraId="043AAC90" w14:textId="022A16B5" w:rsidR="00253BAE" w:rsidRPr="00BE65E0" w:rsidRDefault="00253BAE" w:rsidP="00BE65E0">
            <w:pPr>
              <w:spacing w:before="40" w:after="0" w:line="320" w:lineRule="exact"/>
              <w:jc w:val="both"/>
              <w:rPr>
                <w:rFonts w:asciiTheme="minorBidi" w:hAnsiTheme="minorBidi"/>
                <w:rtl/>
              </w:rPr>
            </w:pPr>
            <w:r w:rsidRPr="00BE65E0">
              <w:rPr>
                <w:rFonts w:asciiTheme="minorBidi" w:hAnsiTheme="minorBidi"/>
                <w:rtl/>
              </w:rPr>
              <w:t xml:space="preserve">וַיְחַיֶּהָ וַתִּגְדַּל עִמּוֹ וְעִם בָּנָיו יַחְדָּו </w:t>
            </w:r>
          </w:p>
          <w:p w14:paraId="0414E8EF" w14:textId="2989F0AD" w:rsidR="00253BAE" w:rsidRPr="00BE65E0" w:rsidRDefault="00253BAE" w:rsidP="00BE65E0">
            <w:pPr>
              <w:spacing w:before="40" w:after="0" w:line="320" w:lineRule="exact"/>
              <w:jc w:val="both"/>
              <w:rPr>
                <w:rFonts w:asciiTheme="minorBidi" w:hAnsiTheme="minorBidi"/>
              </w:rPr>
            </w:pPr>
            <w:r w:rsidRPr="00BE65E0">
              <w:rPr>
                <w:rFonts w:asciiTheme="minorBidi" w:hAnsiTheme="minorBidi"/>
                <w:rtl/>
              </w:rPr>
              <w:t xml:space="preserve">מִפִּתּוֹ תֹאכַל </w:t>
            </w:r>
            <w:proofErr w:type="spellStart"/>
            <w:r w:rsidRPr="00BE65E0">
              <w:rPr>
                <w:rFonts w:asciiTheme="minorBidi" w:hAnsiTheme="minorBidi"/>
                <w:rtl/>
              </w:rPr>
              <w:t>וּמִכֹּסו</w:t>
            </w:r>
            <w:proofErr w:type="spellEnd"/>
            <w:r w:rsidRPr="00BE65E0">
              <w:rPr>
                <w:rFonts w:asciiTheme="minorBidi" w:hAnsiTheme="minorBidi"/>
                <w:rtl/>
              </w:rPr>
              <w:t>ֹ תִשְׁתֶּה וּבְחֵיקוֹ תִשְׁכָּב וַתְּהִי לוֹ כְּבַת</w:t>
            </w:r>
          </w:p>
          <w:p w14:paraId="6D3B9E09" w14:textId="77777777" w:rsidR="00253BAE" w:rsidRPr="00BE65E0" w:rsidRDefault="00253BAE" w:rsidP="00BE65E0">
            <w:pPr>
              <w:spacing w:before="40" w:after="0" w:line="320" w:lineRule="exact"/>
              <w:jc w:val="both"/>
              <w:rPr>
                <w:rFonts w:asciiTheme="minorBidi" w:hAnsiTheme="minorBidi"/>
                <w:rtl/>
              </w:rPr>
            </w:pPr>
            <w:r w:rsidRPr="00BE65E0">
              <w:rPr>
                <w:rFonts w:asciiTheme="minorBidi" w:hAnsiTheme="minorBidi"/>
                <w:rtl/>
              </w:rPr>
              <w:t xml:space="preserve">וַיָּבֹא הֵלֶךְ לְאִישׁ הֶעָשִׁיר </w:t>
            </w:r>
          </w:p>
          <w:p w14:paraId="3ABA4B28" w14:textId="121523EA" w:rsidR="00253BAE" w:rsidRPr="00BE65E0" w:rsidRDefault="00253BAE" w:rsidP="00BE65E0">
            <w:pPr>
              <w:spacing w:before="40" w:after="0" w:line="320" w:lineRule="exact"/>
              <w:jc w:val="both"/>
              <w:rPr>
                <w:rFonts w:asciiTheme="minorBidi" w:hAnsiTheme="minorBidi"/>
                <w:rtl/>
              </w:rPr>
            </w:pPr>
            <w:proofErr w:type="spellStart"/>
            <w:r w:rsidRPr="00BE65E0">
              <w:rPr>
                <w:rFonts w:asciiTheme="minorBidi" w:hAnsiTheme="minorBidi"/>
                <w:rtl/>
              </w:rPr>
              <w:t>וַיַּחְמֹל</w:t>
            </w:r>
            <w:proofErr w:type="spellEnd"/>
            <w:r w:rsidRPr="00BE65E0">
              <w:rPr>
                <w:rFonts w:asciiTheme="minorBidi" w:hAnsiTheme="minorBidi"/>
                <w:rtl/>
              </w:rPr>
              <w:t xml:space="preserve"> לָקַחַת מִצֹּאנוֹ וּמִבְּקָרוֹ לַעֲשׂוֹת לָאֹרֵחַ הַבָּא לוֹ </w:t>
            </w:r>
          </w:p>
          <w:p w14:paraId="1B801F00" w14:textId="7C8A8452" w:rsidR="002D23A4" w:rsidRPr="00BE65E0" w:rsidRDefault="00253BAE" w:rsidP="00BE65E0">
            <w:pPr>
              <w:spacing w:before="40" w:after="0" w:line="320" w:lineRule="exact"/>
              <w:jc w:val="both"/>
              <w:rPr>
                <w:rFonts w:asciiTheme="minorBidi" w:hAnsiTheme="minorBidi"/>
                <w:color w:val="314B77"/>
                <w:rtl/>
              </w:rPr>
            </w:pPr>
            <w:proofErr w:type="spellStart"/>
            <w:r w:rsidRPr="00BE65E0">
              <w:rPr>
                <w:rFonts w:asciiTheme="minorBidi" w:hAnsiTheme="minorBidi"/>
                <w:rtl/>
              </w:rPr>
              <w:t>וַיִּקַּח</w:t>
            </w:r>
            <w:proofErr w:type="spellEnd"/>
            <w:r w:rsidRPr="00BE65E0">
              <w:rPr>
                <w:rFonts w:asciiTheme="minorBidi" w:hAnsiTheme="minorBidi"/>
                <w:rtl/>
              </w:rPr>
              <w:t xml:space="preserve"> אֶת</w:t>
            </w:r>
            <w:r w:rsidR="0029053B" w:rsidRPr="00BE65E0">
              <w:rPr>
                <w:rFonts w:asciiTheme="minorBidi" w:hAnsiTheme="minorBidi"/>
                <w:rtl/>
              </w:rPr>
              <w:t xml:space="preserve"> </w:t>
            </w:r>
            <w:r w:rsidRPr="00BE65E0">
              <w:rPr>
                <w:rFonts w:asciiTheme="minorBidi" w:hAnsiTheme="minorBidi"/>
                <w:rtl/>
              </w:rPr>
              <w:t>כִּבְשַׂת הָאִישׁ הָרָאשׁ וַיַּעֲשֶׂהָ לָאִישׁ הַבָּא אֵלָיו"</w:t>
            </w:r>
            <w:r w:rsidR="002D23A4" w:rsidRPr="00BE65E0">
              <w:rPr>
                <w:rFonts w:asciiTheme="minorBidi" w:hAnsiTheme="minorBidi"/>
                <w:color w:val="314B77"/>
                <w:rtl/>
              </w:rPr>
              <w:t xml:space="preserve"> </w:t>
            </w:r>
          </w:p>
          <w:p w14:paraId="69033479" w14:textId="3B00FB5F" w:rsidR="00013B24" w:rsidRDefault="00013B24" w:rsidP="00972E06">
            <w:pPr>
              <w:spacing w:before="40" w:after="0" w:line="360" w:lineRule="auto"/>
              <w:jc w:val="both"/>
              <w:rPr>
                <w:rFonts w:ascii="David" w:hAnsi="David" w:cs="David"/>
                <w:color w:val="314B77"/>
                <w:sz w:val="30"/>
                <w:szCs w:val="30"/>
                <w:rtl/>
              </w:rPr>
            </w:pPr>
          </w:p>
          <w:p w14:paraId="2FB83731" w14:textId="22FC132E" w:rsidR="00013B24" w:rsidRDefault="00013B24" w:rsidP="00972E06">
            <w:pPr>
              <w:spacing w:before="40" w:after="0" w:line="360" w:lineRule="auto"/>
              <w:jc w:val="both"/>
              <w:rPr>
                <w:rFonts w:ascii="David" w:hAnsi="David" w:cs="David"/>
                <w:color w:val="314B77"/>
                <w:sz w:val="30"/>
                <w:szCs w:val="30"/>
                <w:rtl/>
              </w:rPr>
            </w:pPr>
          </w:p>
          <w:p w14:paraId="3B7880C3" w14:textId="18F08365" w:rsidR="00BE65E0" w:rsidRDefault="00BE65E0" w:rsidP="00972E06">
            <w:pPr>
              <w:spacing w:before="40" w:after="0" w:line="360" w:lineRule="auto"/>
              <w:jc w:val="both"/>
              <w:rPr>
                <w:rFonts w:ascii="David" w:hAnsi="David" w:cs="David"/>
                <w:color w:val="314B77"/>
                <w:sz w:val="30"/>
                <w:szCs w:val="30"/>
                <w:rtl/>
              </w:rPr>
            </w:pPr>
          </w:p>
          <w:p w14:paraId="6B003C13" w14:textId="7CB7CBCB" w:rsidR="00253BAE" w:rsidRDefault="00C60275" w:rsidP="00582F7E">
            <w:pPr>
              <w:spacing w:before="120" w:after="0" w:line="360" w:lineRule="auto"/>
              <w:jc w:val="both"/>
              <w:rPr>
                <w:rFonts w:asciiTheme="minorBidi" w:hAnsiTheme="minorBidi"/>
                <w:rtl/>
              </w:rPr>
            </w:pPr>
            <w:r w:rsidRPr="00C60275">
              <w:rPr>
                <w:rFonts w:asciiTheme="minorBidi" w:hAnsiTheme="minorBidi" w:hint="cs"/>
                <w:b/>
                <w:bCs/>
                <w:rtl/>
              </w:rPr>
              <w:lastRenderedPageBreak/>
              <w:t xml:space="preserve">ה-ו: </w:t>
            </w:r>
            <w:r>
              <w:rPr>
                <w:rFonts w:asciiTheme="minorBidi" w:hAnsiTheme="minorBidi" w:hint="cs"/>
                <w:b/>
                <w:bCs/>
                <w:rtl/>
              </w:rPr>
              <w:t>דוד חורץ את דינו של ה</w:t>
            </w:r>
            <w:r w:rsidR="00582F7E">
              <w:rPr>
                <w:rFonts w:asciiTheme="minorBidi" w:hAnsiTheme="minorBidi" w:hint="cs"/>
                <w:b/>
                <w:bCs/>
                <w:rtl/>
              </w:rPr>
              <w:t>עשיר</w:t>
            </w:r>
            <w:r>
              <w:rPr>
                <w:rFonts w:asciiTheme="minorBidi" w:hAnsiTheme="minorBidi" w:hint="cs"/>
                <w:b/>
                <w:bCs/>
                <w:rtl/>
              </w:rPr>
              <w:t xml:space="preserve">: </w:t>
            </w:r>
            <w:r w:rsidR="002D23A4" w:rsidRPr="00C60275">
              <w:rPr>
                <w:rFonts w:asciiTheme="minorBidi" w:hAnsiTheme="minorBidi"/>
                <w:rtl/>
              </w:rPr>
              <w:t>בֶן</w:t>
            </w:r>
            <w:r>
              <w:rPr>
                <w:rFonts w:asciiTheme="minorBidi" w:hAnsiTheme="minorBidi" w:hint="cs"/>
                <w:rtl/>
              </w:rPr>
              <w:t xml:space="preserve"> </w:t>
            </w:r>
            <w:r w:rsidR="002D23A4" w:rsidRPr="00C60275">
              <w:rPr>
                <w:rFonts w:asciiTheme="minorBidi" w:hAnsiTheme="minorBidi"/>
                <w:rtl/>
              </w:rPr>
              <w:t xml:space="preserve">מָוֶת הָאִישׁ </w:t>
            </w:r>
            <w:proofErr w:type="spellStart"/>
            <w:r w:rsidR="002D23A4" w:rsidRPr="00C60275">
              <w:rPr>
                <w:rFonts w:asciiTheme="minorBidi" w:hAnsiTheme="minorBidi"/>
                <w:rtl/>
              </w:rPr>
              <w:t>הָעֹשֶׂה</w:t>
            </w:r>
            <w:proofErr w:type="spellEnd"/>
            <w:r w:rsidR="002D23A4" w:rsidRPr="00C60275">
              <w:rPr>
                <w:rFonts w:asciiTheme="minorBidi" w:hAnsiTheme="minorBidi"/>
                <w:rtl/>
              </w:rPr>
              <w:t xml:space="preserve"> זֹאת</w:t>
            </w:r>
            <w:r w:rsidR="00582F7E">
              <w:rPr>
                <w:rFonts w:asciiTheme="minorBidi" w:hAnsiTheme="minorBidi" w:hint="cs"/>
                <w:rtl/>
              </w:rPr>
              <w:t>...</w:t>
            </w:r>
            <w:r w:rsidR="002D23A4" w:rsidRPr="00C60275">
              <w:rPr>
                <w:rFonts w:asciiTheme="minorBidi" w:hAnsiTheme="minorBidi"/>
                <w:rtl/>
              </w:rPr>
              <w:t>וְאֶת</w:t>
            </w:r>
            <w:r>
              <w:rPr>
                <w:rFonts w:asciiTheme="minorBidi" w:hAnsiTheme="minorBidi" w:hint="cs"/>
                <w:rtl/>
              </w:rPr>
              <w:t xml:space="preserve"> </w:t>
            </w:r>
            <w:r w:rsidR="002D23A4" w:rsidRPr="00C60275">
              <w:rPr>
                <w:rFonts w:asciiTheme="minorBidi" w:hAnsiTheme="minorBidi"/>
                <w:rtl/>
              </w:rPr>
              <w:t xml:space="preserve">הַכִּבְשָׂה יְשַׁלֵּם </w:t>
            </w:r>
            <w:proofErr w:type="spellStart"/>
            <w:r w:rsidR="002D23A4" w:rsidRPr="00C60275">
              <w:rPr>
                <w:rFonts w:asciiTheme="minorBidi" w:hAnsiTheme="minorBidi"/>
                <w:rtl/>
              </w:rPr>
              <w:t>אַרְבַּעְתָּיִם</w:t>
            </w:r>
            <w:proofErr w:type="spellEnd"/>
            <w:r>
              <w:rPr>
                <w:rFonts w:asciiTheme="minorBidi" w:hAnsiTheme="minorBidi" w:hint="cs"/>
                <w:rtl/>
              </w:rPr>
              <w:t>.."</w:t>
            </w:r>
            <w:r w:rsidR="0072751A">
              <w:rPr>
                <w:rFonts w:asciiTheme="minorBidi" w:hAnsiTheme="minorBidi" w:hint="cs"/>
                <w:rtl/>
              </w:rPr>
              <w:t>!</w:t>
            </w:r>
            <w:r w:rsidR="00582F7E">
              <w:rPr>
                <w:rFonts w:asciiTheme="minorBidi" w:hAnsiTheme="minorBidi" w:hint="cs"/>
                <w:rtl/>
              </w:rPr>
              <w:t xml:space="preserve"> </w:t>
            </w:r>
          </w:p>
          <w:p w14:paraId="32121FA3" w14:textId="77777777" w:rsidR="00BE65E0" w:rsidRDefault="00BE65E0" w:rsidP="00582F7E">
            <w:pPr>
              <w:spacing w:before="120" w:after="0" w:line="360" w:lineRule="auto"/>
              <w:jc w:val="both"/>
              <w:rPr>
                <w:rFonts w:asciiTheme="minorBidi" w:hAnsiTheme="minorBidi"/>
                <w:rtl/>
              </w:rPr>
            </w:pPr>
          </w:p>
          <w:p w14:paraId="2AC0B7AF" w14:textId="77777777" w:rsidR="00BE65E0" w:rsidRDefault="00582F7E" w:rsidP="0098495A">
            <w:pPr>
              <w:spacing w:after="0" w:line="360" w:lineRule="auto"/>
              <w:jc w:val="both"/>
              <w:rPr>
                <w:rFonts w:asciiTheme="minorBidi" w:hAnsiTheme="minorBidi"/>
                <w:rtl/>
              </w:rPr>
            </w:pPr>
            <w:r>
              <w:rPr>
                <w:rFonts w:ascii="David" w:hAnsi="David" w:cs="David"/>
                <w:color w:val="314B77"/>
                <w:sz w:val="30"/>
                <w:szCs w:val="30"/>
              </w:rPr>
              <w:t> </w:t>
            </w:r>
            <w:r w:rsidRPr="0072751A">
              <w:rPr>
                <w:rFonts w:asciiTheme="minorBidi" w:hAnsiTheme="minorBidi" w:hint="cs"/>
                <w:b/>
                <w:bCs/>
                <w:rtl/>
              </w:rPr>
              <w:t>ז-</w:t>
            </w:r>
            <w:proofErr w:type="spellStart"/>
            <w:r w:rsidRPr="0072751A">
              <w:rPr>
                <w:rFonts w:asciiTheme="minorBidi" w:hAnsiTheme="minorBidi" w:hint="cs"/>
                <w:b/>
                <w:bCs/>
                <w:rtl/>
              </w:rPr>
              <w:t>יב</w:t>
            </w:r>
            <w:proofErr w:type="spellEnd"/>
            <w:r w:rsidRPr="0072751A">
              <w:rPr>
                <w:rFonts w:asciiTheme="minorBidi" w:hAnsiTheme="minorBidi" w:hint="cs"/>
                <w:b/>
                <w:bCs/>
                <w:rtl/>
              </w:rPr>
              <w:t>: ה</w:t>
            </w:r>
            <w:r>
              <w:rPr>
                <w:rFonts w:asciiTheme="minorBidi" w:hAnsiTheme="minorBidi" w:hint="cs"/>
                <w:b/>
                <w:bCs/>
                <w:rtl/>
              </w:rPr>
              <w:t>תוכחה והעונש</w:t>
            </w:r>
            <w:r>
              <w:rPr>
                <w:rFonts w:asciiTheme="minorBidi" w:hAnsiTheme="minorBidi" w:hint="cs"/>
                <w:rtl/>
              </w:rPr>
              <w:t>: "</w:t>
            </w:r>
            <w:r w:rsidRPr="0072751A">
              <w:rPr>
                <w:rFonts w:asciiTheme="minorBidi" w:hAnsiTheme="minorBidi"/>
                <w:rtl/>
              </w:rPr>
              <w:t>וַיֹּאמֶר נָתָן אֶל</w:t>
            </w:r>
            <w:r>
              <w:rPr>
                <w:rFonts w:asciiTheme="minorBidi" w:hAnsiTheme="minorBidi" w:hint="cs"/>
                <w:rtl/>
              </w:rPr>
              <w:t xml:space="preserve"> </w:t>
            </w:r>
            <w:r w:rsidRPr="0072751A">
              <w:rPr>
                <w:rFonts w:asciiTheme="minorBidi" w:hAnsiTheme="minorBidi"/>
                <w:rtl/>
              </w:rPr>
              <w:t>דָּוִד</w:t>
            </w:r>
            <w:r w:rsidRPr="0072751A">
              <w:rPr>
                <w:rFonts w:asciiTheme="minorBidi" w:hAnsiTheme="minorBidi" w:hint="cs"/>
                <w:rtl/>
              </w:rPr>
              <w:t>:</w:t>
            </w:r>
            <w:r w:rsidRPr="0072751A">
              <w:rPr>
                <w:rFonts w:asciiTheme="minorBidi" w:hAnsiTheme="minorBidi"/>
                <w:rtl/>
              </w:rPr>
              <w:t xml:space="preserve"> אַתָּה הָאִישׁ</w:t>
            </w:r>
            <w:r w:rsidRPr="0072751A">
              <w:rPr>
                <w:rFonts w:asciiTheme="minorBidi" w:hAnsiTheme="minorBidi" w:hint="cs"/>
                <w:rtl/>
              </w:rPr>
              <w:t>!</w:t>
            </w:r>
          </w:p>
          <w:p w14:paraId="1E11BCA5" w14:textId="77777777" w:rsidR="00680FF1" w:rsidRDefault="00680FF1" w:rsidP="0098495A">
            <w:pPr>
              <w:spacing w:after="0" w:line="360" w:lineRule="auto"/>
              <w:jc w:val="both"/>
              <w:rPr>
                <w:rtl/>
              </w:rPr>
            </w:pPr>
            <w:r>
              <w:rPr>
                <w:rFonts w:hint="cs"/>
                <w:rtl/>
              </w:rPr>
              <w:t xml:space="preserve">נתן מפרט באזני דוד את חטאיו: </w:t>
            </w:r>
            <w:r>
              <w:rPr>
                <w:rtl/>
              </w:rPr>
              <w:t xml:space="preserve">"את אוריה </w:t>
            </w:r>
            <w:proofErr w:type="spellStart"/>
            <w:r>
              <w:rPr>
                <w:rtl/>
              </w:rPr>
              <w:t>החתי</w:t>
            </w:r>
            <w:proofErr w:type="spellEnd"/>
            <w:r>
              <w:rPr>
                <w:rtl/>
              </w:rPr>
              <w:t xml:space="preserve"> הכית בחרב</w:t>
            </w:r>
            <w:r>
              <w:rPr>
                <w:rFonts w:hint="cs"/>
                <w:rtl/>
              </w:rPr>
              <w:t xml:space="preserve"> </w:t>
            </w:r>
            <w:r>
              <w:rPr>
                <w:rtl/>
              </w:rPr>
              <w:t xml:space="preserve">ואת אשתו לקחת לך לאשה ואותו הרגת בחרב בני עמון". </w:t>
            </w:r>
          </w:p>
          <w:p w14:paraId="79495D33" w14:textId="24970E84" w:rsidR="0072751A" w:rsidRPr="002E7247" w:rsidRDefault="00680FF1" w:rsidP="0098495A">
            <w:pPr>
              <w:spacing w:after="0" w:line="360" w:lineRule="auto"/>
              <w:jc w:val="both"/>
              <w:rPr>
                <w:rFonts w:asciiTheme="minorBidi" w:hAnsiTheme="minorBidi"/>
                <w:rtl/>
              </w:rPr>
            </w:pPr>
            <w:r>
              <w:rPr>
                <w:rFonts w:asciiTheme="minorBidi" w:hAnsiTheme="minorBidi" w:hint="cs"/>
                <w:rtl/>
              </w:rPr>
              <w:t xml:space="preserve">נתן מדגיש את חומרת הדברים ואת העונש שיבוא בשל כך: </w:t>
            </w:r>
            <w:r w:rsidR="00582F7E">
              <w:rPr>
                <w:rFonts w:asciiTheme="minorBidi" w:hAnsiTheme="minorBidi" w:hint="cs"/>
                <w:rtl/>
              </w:rPr>
              <w:t>"</w:t>
            </w:r>
            <w:r w:rsidR="00582F7E" w:rsidRPr="0072751A">
              <w:rPr>
                <w:rFonts w:asciiTheme="minorBidi" w:hAnsiTheme="minorBidi"/>
                <w:rtl/>
              </w:rPr>
              <w:t>מַדּוּעַ בָּזִיתָ אֶת</w:t>
            </w:r>
            <w:r w:rsidR="00582F7E">
              <w:rPr>
                <w:rFonts w:asciiTheme="minorBidi" w:hAnsiTheme="minorBidi" w:hint="cs"/>
                <w:rtl/>
              </w:rPr>
              <w:t xml:space="preserve"> </w:t>
            </w:r>
            <w:r w:rsidR="00582F7E" w:rsidRPr="0072751A">
              <w:rPr>
                <w:rFonts w:asciiTheme="minorBidi" w:hAnsiTheme="minorBidi"/>
                <w:rtl/>
              </w:rPr>
              <w:t xml:space="preserve">דְּבַר </w:t>
            </w:r>
            <w:r w:rsidR="00582F7E">
              <w:rPr>
                <w:rFonts w:asciiTheme="minorBidi" w:hAnsiTheme="minorBidi" w:hint="cs"/>
                <w:rtl/>
              </w:rPr>
              <w:t>ה'</w:t>
            </w:r>
            <w:r w:rsidR="00582F7E" w:rsidRPr="0072751A">
              <w:rPr>
                <w:rFonts w:asciiTheme="minorBidi" w:hAnsiTheme="minorBidi"/>
                <w:rtl/>
              </w:rPr>
              <w:t xml:space="preserve"> לַעֲשׂוֹת הָרַע בְּעֵינַי</w:t>
            </w:r>
            <w:r w:rsidR="00582F7E" w:rsidRPr="0072751A">
              <w:rPr>
                <w:rFonts w:asciiTheme="minorBidi" w:hAnsiTheme="minorBidi" w:hint="cs"/>
                <w:rtl/>
              </w:rPr>
              <w:t>?</w:t>
            </w:r>
            <w:r w:rsidR="00582F7E">
              <w:rPr>
                <w:rFonts w:asciiTheme="minorBidi" w:hAnsiTheme="minorBidi" w:hint="cs"/>
                <w:rtl/>
              </w:rPr>
              <w:t>.</w:t>
            </w:r>
            <w:r w:rsidR="00582F7E" w:rsidRPr="0072751A">
              <w:rPr>
                <w:rFonts w:asciiTheme="minorBidi" w:hAnsiTheme="minorBidi" w:hint="cs"/>
                <w:rtl/>
              </w:rPr>
              <w:t>..</w:t>
            </w:r>
            <w:r w:rsidR="00582F7E" w:rsidRPr="00582F7E">
              <w:rPr>
                <w:rFonts w:asciiTheme="minorBidi" w:hAnsiTheme="minorBidi"/>
                <w:rtl/>
              </w:rPr>
              <w:t>וְעַתָּה לֹא</w:t>
            </w:r>
            <w:r w:rsidR="00582F7E">
              <w:rPr>
                <w:rFonts w:asciiTheme="minorBidi" w:hAnsiTheme="minorBidi" w:hint="cs"/>
                <w:rtl/>
              </w:rPr>
              <w:t xml:space="preserve"> </w:t>
            </w:r>
            <w:r w:rsidR="00582F7E" w:rsidRPr="00582F7E">
              <w:rPr>
                <w:rFonts w:asciiTheme="minorBidi" w:hAnsiTheme="minorBidi"/>
                <w:rtl/>
              </w:rPr>
              <w:t>תָסוּר חֶרֶב מִבֵּיתְךָ עַד</w:t>
            </w:r>
            <w:r w:rsidR="00582F7E">
              <w:rPr>
                <w:rFonts w:asciiTheme="minorBidi" w:hAnsiTheme="minorBidi" w:hint="cs"/>
                <w:rtl/>
              </w:rPr>
              <w:t xml:space="preserve"> </w:t>
            </w:r>
            <w:r w:rsidR="00582F7E" w:rsidRPr="00582F7E">
              <w:rPr>
                <w:rFonts w:asciiTheme="minorBidi" w:hAnsiTheme="minorBidi"/>
                <w:rtl/>
              </w:rPr>
              <w:t xml:space="preserve">עוֹלָם  עֵקֶב כִּי </w:t>
            </w:r>
            <w:proofErr w:type="spellStart"/>
            <w:r w:rsidR="00582F7E" w:rsidRPr="00582F7E">
              <w:rPr>
                <w:rFonts w:asciiTheme="minorBidi" w:hAnsiTheme="minorBidi"/>
                <w:rtl/>
              </w:rPr>
              <w:t>בְזִתָנִי</w:t>
            </w:r>
            <w:proofErr w:type="spellEnd"/>
            <w:r w:rsidR="00582F7E" w:rsidRPr="00582F7E">
              <w:rPr>
                <w:rFonts w:asciiTheme="minorBidi" w:hAnsiTheme="minorBidi" w:hint="cs"/>
                <w:rtl/>
              </w:rPr>
              <w:t>.</w:t>
            </w:r>
            <w:r w:rsidR="00582F7E">
              <w:rPr>
                <w:rFonts w:asciiTheme="minorBidi" w:hAnsiTheme="minorBidi" w:hint="cs"/>
                <w:rtl/>
              </w:rPr>
              <w:t>.</w:t>
            </w:r>
            <w:r w:rsidR="00582F7E" w:rsidRPr="00582F7E">
              <w:rPr>
                <w:rFonts w:asciiTheme="minorBidi" w:hAnsiTheme="minorBidi" w:hint="cs"/>
                <w:rtl/>
              </w:rPr>
              <w:t>.</w:t>
            </w:r>
            <w:r w:rsidR="00582F7E" w:rsidRPr="00582F7E">
              <w:rPr>
                <w:rFonts w:asciiTheme="minorBidi" w:hAnsiTheme="minorBidi"/>
                <w:rtl/>
              </w:rPr>
              <w:t xml:space="preserve">כֹּה אָמַר </w:t>
            </w:r>
            <w:r w:rsidR="00582F7E">
              <w:rPr>
                <w:rFonts w:asciiTheme="minorBidi" w:hAnsiTheme="minorBidi" w:hint="cs"/>
                <w:rtl/>
              </w:rPr>
              <w:t>ה'</w:t>
            </w:r>
            <w:r w:rsidR="00582F7E" w:rsidRPr="00582F7E">
              <w:rPr>
                <w:rFonts w:asciiTheme="minorBidi" w:hAnsiTheme="minorBidi"/>
                <w:rtl/>
              </w:rPr>
              <w:t xml:space="preserve"> הִנְנִי מֵקִים עָלֶיךָ רָעָה מִבֵּיתֶךָ וְלָקַחְתִּי אֶת</w:t>
            </w:r>
            <w:r w:rsidR="00582F7E">
              <w:rPr>
                <w:rFonts w:asciiTheme="minorBidi" w:hAnsiTheme="minorBidi" w:hint="cs"/>
                <w:rtl/>
              </w:rPr>
              <w:t xml:space="preserve"> </w:t>
            </w:r>
            <w:r w:rsidR="00582F7E" w:rsidRPr="00582F7E">
              <w:rPr>
                <w:rFonts w:asciiTheme="minorBidi" w:hAnsiTheme="minorBidi"/>
                <w:rtl/>
              </w:rPr>
              <w:t>נָשֶׁיךָ לְעֵינֶיךָ</w:t>
            </w:r>
            <w:r w:rsidR="00582F7E">
              <w:rPr>
                <w:rFonts w:asciiTheme="minorBidi" w:hAnsiTheme="minorBidi" w:hint="cs"/>
                <w:rtl/>
              </w:rPr>
              <w:t>.."</w:t>
            </w:r>
          </w:p>
        </w:tc>
        <w:tc>
          <w:tcPr>
            <w:tcW w:w="6945" w:type="dxa"/>
            <w:shd w:val="clear" w:color="auto" w:fill="auto"/>
          </w:tcPr>
          <w:p w14:paraId="7304B8CA" w14:textId="77777777" w:rsidR="00D81A11" w:rsidRDefault="00253BAE" w:rsidP="00443603">
            <w:pPr>
              <w:spacing w:before="40" w:after="0" w:line="360" w:lineRule="auto"/>
              <w:jc w:val="both"/>
              <w:rPr>
                <w:rFonts w:asciiTheme="minorBidi" w:hAnsiTheme="minorBidi"/>
                <w:sz w:val="12"/>
                <w:szCs w:val="20"/>
                <w:rtl/>
              </w:rPr>
            </w:pPr>
            <w:r w:rsidRPr="00253BAE">
              <w:rPr>
                <w:rFonts w:asciiTheme="minorBidi" w:hAnsiTheme="minorBidi" w:hint="cs"/>
                <w:b/>
                <w:bCs/>
                <w:sz w:val="20"/>
                <w:szCs w:val="20"/>
                <w:rtl/>
              </w:rPr>
              <w:lastRenderedPageBreak/>
              <w:t xml:space="preserve">המשל </w:t>
            </w:r>
            <w:r>
              <w:rPr>
                <w:rFonts w:asciiTheme="minorBidi" w:hAnsiTheme="minorBidi" w:hint="cs"/>
                <w:sz w:val="12"/>
                <w:szCs w:val="20"/>
                <w:rtl/>
              </w:rPr>
              <w:t xml:space="preserve">מדוע צריך לומר דברים באמצעות משל? המשל מאפשר </w:t>
            </w:r>
            <w:r w:rsidR="00EF0BF2">
              <w:rPr>
                <w:rFonts w:asciiTheme="minorBidi" w:hAnsiTheme="minorBidi" w:hint="cs"/>
                <w:sz w:val="12"/>
                <w:szCs w:val="20"/>
                <w:rtl/>
              </w:rPr>
              <w:t xml:space="preserve">לשומע </w:t>
            </w:r>
            <w:r>
              <w:rPr>
                <w:rFonts w:asciiTheme="minorBidi" w:hAnsiTheme="minorBidi" w:hint="cs"/>
                <w:sz w:val="12"/>
                <w:szCs w:val="20"/>
                <w:rtl/>
              </w:rPr>
              <w:t>להפיק משמעות</w:t>
            </w:r>
            <w:r w:rsidR="00EF0BF2">
              <w:rPr>
                <w:rFonts w:asciiTheme="minorBidi" w:hAnsiTheme="minorBidi" w:hint="cs"/>
                <w:sz w:val="12"/>
                <w:szCs w:val="20"/>
                <w:rtl/>
              </w:rPr>
              <w:t xml:space="preserve"> חדשה מן הדברים, על ידי התבוננות עליהם מתוך הזווית הייחודית של סיפור המשל. ואמנם, דוד לא עמד על חומרת מעשיו אלא באמצעות משל נתן, ושפט את העשיר בחומ</w:t>
            </w:r>
            <w:r w:rsidR="00D81A11">
              <w:rPr>
                <w:rFonts w:asciiTheme="minorBidi" w:hAnsiTheme="minorBidi" w:hint="cs"/>
                <w:sz w:val="12"/>
                <w:szCs w:val="20"/>
                <w:rtl/>
              </w:rPr>
              <w:t>ר</w:t>
            </w:r>
            <w:r w:rsidR="00EF0BF2">
              <w:rPr>
                <w:rFonts w:asciiTheme="minorBidi" w:hAnsiTheme="minorBidi" w:hint="cs"/>
                <w:sz w:val="12"/>
                <w:szCs w:val="20"/>
                <w:rtl/>
              </w:rPr>
              <w:t xml:space="preserve">ה </w:t>
            </w:r>
            <w:r w:rsidR="00D81A11">
              <w:rPr>
                <w:rFonts w:asciiTheme="minorBidi" w:hAnsiTheme="minorBidi" w:hint="cs"/>
                <w:sz w:val="12"/>
                <w:szCs w:val="20"/>
                <w:rtl/>
              </w:rPr>
              <w:t xml:space="preserve">רבה </w:t>
            </w:r>
            <w:r w:rsidR="00EF0BF2">
              <w:rPr>
                <w:rFonts w:asciiTheme="minorBidi" w:hAnsiTheme="minorBidi" w:hint="cs"/>
                <w:sz w:val="12"/>
                <w:szCs w:val="20"/>
                <w:rtl/>
              </w:rPr>
              <w:t xml:space="preserve">בלא שידע כי את משפטו הוא חורץ. המשל בפרקנו נקרא "משל כבשת הרש". </w:t>
            </w:r>
            <w:r w:rsidR="0016248F">
              <w:rPr>
                <w:rFonts w:asciiTheme="minorBidi" w:hAnsiTheme="minorBidi" w:hint="cs"/>
                <w:sz w:val="12"/>
                <w:szCs w:val="20"/>
                <w:rtl/>
              </w:rPr>
              <w:t>נשאל את ה</w:t>
            </w:r>
            <w:r w:rsidR="00D81A11">
              <w:rPr>
                <w:rFonts w:asciiTheme="minorBidi" w:hAnsiTheme="minorBidi" w:hint="cs"/>
                <w:sz w:val="12"/>
                <w:szCs w:val="20"/>
                <w:rtl/>
              </w:rPr>
              <w:t>ת</w:t>
            </w:r>
            <w:r w:rsidR="0016248F">
              <w:rPr>
                <w:rFonts w:asciiTheme="minorBidi" w:hAnsiTheme="minorBidi" w:hint="cs"/>
                <w:sz w:val="12"/>
                <w:szCs w:val="20"/>
                <w:rtl/>
              </w:rPr>
              <w:t xml:space="preserve">למידים איזה </w:t>
            </w:r>
            <w:r w:rsidR="00EF0BF2">
              <w:rPr>
                <w:rFonts w:asciiTheme="minorBidi" w:hAnsiTheme="minorBidi" w:hint="cs"/>
                <w:sz w:val="12"/>
                <w:szCs w:val="20"/>
                <w:rtl/>
              </w:rPr>
              <w:t>עוד משל מפורסם ה</w:t>
            </w:r>
            <w:r w:rsidR="0016248F">
              <w:rPr>
                <w:rFonts w:asciiTheme="minorBidi" w:hAnsiTheme="minorBidi" w:hint="cs"/>
                <w:sz w:val="12"/>
                <w:szCs w:val="20"/>
                <w:rtl/>
              </w:rPr>
              <w:t>ם</w:t>
            </w:r>
            <w:r w:rsidR="00EF0BF2">
              <w:rPr>
                <w:rFonts w:asciiTheme="minorBidi" w:hAnsiTheme="minorBidi" w:hint="cs"/>
                <w:sz w:val="12"/>
                <w:szCs w:val="20"/>
                <w:rtl/>
              </w:rPr>
              <w:t xml:space="preserve"> מכירים? (משל יותם, ש</w:t>
            </w:r>
            <w:r w:rsidR="0016248F">
              <w:rPr>
                <w:rFonts w:asciiTheme="minorBidi" w:hAnsiTheme="minorBidi" w:hint="cs"/>
                <w:sz w:val="12"/>
                <w:szCs w:val="20"/>
                <w:rtl/>
              </w:rPr>
              <w:t>ו</w:t>
            </w:r>
            <w:r w:rsidR="00EF0BF2">
              <w:rPr>
                <w:rFonts w:asciiTheme="minorBidi" w:hAnsiTheme="minorBidi" w:hint="cs"/>
                <w:sz w:val="12"/>
                <w:szCs w:val="20"/>
                <w:rtl/>
              </w:rPr>
              <w:t xml:space="preserve">פטים פרק ט). בהמשך הספר נלמד על עוד משל מפורסם </w:t>
            </w:r>
            <w:r w:rsidR="00EF0BF2">
              <w:rPr>
                <w:rFonts w:asciiTheme="minorBidi" w:hAnsiTheme="minorBidi"/>
                <w:sz w:val="12"/>
                <w:szCs w:val="20"/>
                <w:rtl/>
              </w:rPr>
              <w:t>–</w:t>
            </w:r>
            <w:r w:rsidR="00EF0BF2">
              <w:rPr>
                <w:rFonts w:asciiTheme="minorBidi" w:hAnsiTheme="minorBidi" w:hint="cs"/>
                <w:sz w:val="12"/>
                <w:szCs w:val="20"/>
                <w:rtl/>
              </w:rPr>
              <w:t xml:space="preserve"> משל </w:t>
            </w:r>
            <w:proofErr w:type="spellStart"/>
            <w:r w:rsidR="00EF0BF2">
              <w:rPr>
                <w:rFonts w:asciiTheme="minorBidi" w:hAnsiTheme="minorBidi" w:hint="cs"/>
                <w:sz w:val="12"/>
                <w:szCs w:val="20"/>
                <w:rtl/>
              </w:rPr>
              <w:t>האשה</w:t>
            </w:r>
            <w:proofErr w:type="spellEnd"/>
            <w:r w:rsidR="00EF0BF2">
              <w:rPr>
                <w:rFonts w:asciiTheme="minorBidi" w:hAnsiTheme="minorBidi" w:hint="cs"/>
                <w:sz w:val="12"/>
                <w:szCs w:val="20"/>
                <w:rtl/>
              </w:rPr>
              <w:t xml:space="preserve"> </w:t>
            </w:r>
            <w:proofErr w:type="spellStart"/>
            <w:r w:rsidR="00EF0BF2">
              <w:rPr>
                <w:rFonts w:asciiTheme="minorBidi" w:hAnsiTheme="minorBidi" w:hint="cs"/>
                <w:sz w:val="12"/>
                <w:szCs w:val="20"/>
                <w:rtl/>
              </w:rPr>
              <w:t>התקועית</w:t>
            </w:r>
            <w:proofErr w:type="spellEnd"/>
            <w:r w:rsidR="00EF0BF2">
              <w:rPr>
                <w:rFonts w:asciiTheme="minorBidi" w:hAnsiTheme="minorBidi" w:hint="cs"/>
                <w:sz w:val="12"/>
                <w:szCs w:val="20"/>
                <w:rtl/>
              </w:rPr>
              <w:t>.</w:t>
            </w:r>
            <w:r w:rsidR="00682441">
              <w:rPr>
                <w:rFonts w:asciiTheme="minorBidi" w:hAnsiTheme="minorBidi" w:hint="cs"/>
                <w:sz w:val="12"/>
                <w:szCs w:val="20"/>
                <w:rtl/>
              </w:rPr>
              <w:t xml:space="preserve"> </w:t>
            </w:r>
          </w:p>
          <w:p w14:paraId="5AE2F244" w14:textId="6E955C59" w:rsidR="00253BAE" w:rsidRDefault="00682441" w:rsidP="00443603">
            <w:pPr>
              <w:spacing w:before="40" w:after="0" w:line="360" w:lineRule="auto"/>
              <w:jc w:val="both"/>
              <w:rPr>
                <w:rFonts w:asciiTheme="minorBidi" w:hAnsiTheme="minorBidi"/>
                <w:sz w:val="12"/>
                <w:szCs w:val="20"/>
                <w:rtl/>
              </w:rPr>
            </w:pPr>
            <w:r>
              <w:rPr>
                <w:rFonts w:asciiTheme="minorBidi" w:hAnsiTheme="minorBidi" w:hint="cs"/>
                <w:sz w:val="12"/>
                <w:szCs w:val="20"/>
                <w:rtl/>
              </w:rPr>
              <w:t>באמצעות המשל הוכיח נתן את דוד, שעל אף ריבוי הנשים ש</w:t>
            </w:r>
            <w:r w:rsidR="0016248F">
              <w:rPr>
                <w:rFonts w:asciiTheme="minorBidi" w:hAnsiTheme="minorBidi" w:hint="cs"/>
                <w:sz w:val="12"/>
                <w:szCs w:val="20"/>
                <w:rtl/>
              </w:rPr>
              <w:t xml:space="preserve">הותרו לו על פי משפט המלך, לא נמנע מליטול אשתו של אחר, אשר איננה שייכת לו. המשל מציג בצורה מרגשת וחריפה את ענין השייכות לאחר </w:t>
            </w:r>
            <w:r w:rsidR="0016248F">
              <w:rPr>
                <w:rFonts w:asciiTheme="minorBidi" w:hAnsiTheme="minorBidi"/>
                <w:sz w:val="12"/>
                <w:szCs w:val="20"/>
                <w:rtl/>
              </w:rPr>
              <w:t>–</w:t>
            </w:r>
            <w:r w:rsidR="0016248F">
              <w:rPr>
                <w:rFonts w:asciiTheme="minorBidi" w:hAnsiTheme="minorBidi" w:hint="cs"/>
                <w:sz w:val="12"/>
                <w:szCs w:val="20"/>
                <w:rtl/>
              </w:rPr>
              <w:t xml:space="preserve"> עד כמה משמעותית הכבשה לאיש הרש, ובכך מעורר זעם רב על העשיר המפגין עוול וחוסר רגישות </w:t>
            </w:r>
            <w:proofErr w:type="spellStart"/>
            <w:r w:rsidR="0016248F">
              <w:rPr>
                <w:rFonts w:asciiTheme="minorBidi" w:hAnsiTheme="minorBidi" w:hint="cs"/>
                <w:sz w:val="12"/>
                <w:szCs w:val="20"/>
                <w:rtl/>
              </w:rPr>
              <w:t>בקחתו</w:t>
            </w:r>
            <w:proofErr w:type="spellEnd"/>
            <w:r w:rsidR="0016248F">
              <w:rPr>
                <w:rFonts w:asciiTheme="minorBidi" w:hAnsiTheme="minorBidi" w:hint="cs"/>
                <w:sz w:val="12"/>
                <w:szCs w:val="20"/>
                <w:rtl/>
              </w:rPr>
              <w:t xml:space="preserve"> את כבשת הרש "לעשות לאיש הבא אליו". </w:t>
            </w:r>
          </w:p>
          <w:p w14:paraId="5F8A0044" w14:textId="3F72E221" w:rsidR="00EF0BF2" w:rsidRDefault="00EF0BF2" w:rsidP="00443603">
            <w:pPr>
              <w:spacing w:before="40" w:after="0" w:line="360" w:lineRule="auto"/>
              <w:jc w:val="both"/>
              <w:rPr>
                <w:rFonts w:asciiTheme="minorBidi" w:hAnsiTheme="minorBidi"/>
                <w:sz w:val="12"/>
                <w:szCs w:val="20"/>
                <w:rtl/>
              </w:rPr>
            </w:pPr>
            <w:r w:rsidRPr="00EF0BF2">
              <w:rPr>
                <w:rFonts w:asciiTheme="minorBidi" w:hAnsiTheme="minorBidi" w:hint="cs"/>
                <w:b/>
                <w:bCs/>
                <w:sz w:val="20"/>
                <w:szCs w:val="20"/>
                <w:rtl/>
              </w:rPr>
              <w:t>הנמשל</w:t>
            </w:r>
            <w:r>
              <w:rPr>
                <w:rFonts w:asciiTheme="minorBidi" w:hAnsiTheme="minorBidi" w:hint="cs"/>
                <w:sz w:val="12"/>
                <w:szCs w:val="20"/>
                <w:rtl/>
              </w:rPr>
              <w:t xml:space="preserve"> </w:t>
            </w:r>
            <w:r w:rsidR="00682441">
              <w:rPr>
                <w:rFonts w:asciiTheme="minorBidi" w:hAnsiTheme="minorBidi" w:hint="cs"/>
                <w:sz w:val="12"/>
                <w:szCs w:val="20"/>
                <w:rtl/>
              </w:rPr>
              <w:t>תחילה ימפה המורה</w:t>
            </w:r>
            <w:r>
              <w:rPr>
                <w:rFonts w:asciiTheme="minorBidi" w:hAnsiTheme="minorBidi" w:hint="cs"/>
                <w:sz w:val="12"/>
                <w:szCs w:val="20"/>
                <w:rtl/>
              </w:rPr>
              <w:t xml:space="preserve"> עם התלמידים (על הלוח, או כמשימה לתלמיד) את פרטי המשל המרכזיים</w:t>
            </w:r>
            <w:r w:rsidR="00682441">
              <w:rPr>
                <w:rFonts w:asciiTheme="minorBidi" w:hAnsiTheme="minorBidi" w:hint="cs"/>
                <w:sz w:val="12"/>
                <w:szCs w:val="20"/>
                <w:rtl/>
              </w:rPr>
              <w:t>,</w:t>
            </w:r>
            <w:r>
              <w:rPr>
                <w:rFonts w:asciiTheme="minorBidi" w:hAnsiTheme="minorBidi" w:hint="cs"/>
                <w:sz w:val="12"/>
                <w:szCs w:val="20"/>
                <w:rtl/>
              </w:rPr>
              <w:t xml:space="preserve"> </w:t>
            </w:r>
            <w:r w:rsidR="00682441">
              <w:rPr>
                <w:rFonts w:asciiTheme="minorBidi" w:hAnsiTheme="minorBidi" w:hint="cs"/>
                <w:sz w:val="12"/>
                <w:szCs w:val="20"/>
                <w:rtl/>
              </w:rPr>
              <w:t xml:space="preserve">לפי שיקול דעתו, </w:t>
            </w:r>
            <w:r>
              <w:rPr>
                <w:rFonts w:asciiTheme="minorBidi" w:hAnsiTheme="minorBidi" w:hint="cs"/>
                <w:sz w:val="12"/>
                <w:szCs w:val="20"/>
                <w:rtl/>
              </w:rPr>
              <w:t xml:space="preserve">ואחר כך </w:t>
            </w:r>
            <w:r w:rsidR="00682441">
              <w:rPr>
                <w:rFonts w:asciiTheme="minorBidi" w:hAnsiTheme="minorBidi" w:hint="cs"/>
                <w:sz w:val="12"/>
                <w:szCs w:val="20"/>
                <w:rtl/>
              </w:rPr>
              <w:t>יציגו התלמידים</w:t>
            </w:r>
            <w:r>
              <w:rPr>
                <w:rFonts w:asciiTheme="minorBidi" w:hAnsiTheme="minorBidi" w:hint="cs"/>
                <w:sz w:val="12"/>
                <w:szCs w:val="20"/>
                <w:rtl/>
              </w:rPr>
              <w:t xml:space="preserve"> </w:t>
            </w:r>
            <w:proofErr w:type="spellStart"/>
            <w:r>
              <w:rPr>
                <w:rFonts w:asciiTheme="minorBidi" w:hAnsiTheme="minorBidi" w:hint="cs"/>
                <w:sz w:val="12"/>
                <w:szCs w:val="20"/>
                <w:rtl/>
              </w:rPr>
              <w:t>למולם</w:t>
            </w:r>
            <w:proofErr w:type="spellEnd"/>
            <w:r>
              <w:rPr>
                <w:rFonts w:asciiTheme="minorBidi" w:hAnsiTheme="minorBidi" w:hint="cs"/>
                <w:sz w:val="12"/>
                <w:szCs w:val="20"/>
                <w:rtl/>
              </w:rPr>
              <w:t xml:space="preserve"> את פרטי הנמשל: העשיר, העני, העיר, "צאן ובקר הרבה" הכבשה, ההלך, והפעולה </w:t>
            </w:r>
            <w:r>
              <w:rPr>
                <w:rFonts w:asciiTheme="minorBidi" w:hAnsiTheme="minorBidi"/>
                <w:sz w:val="12"/>
                <w:szCs w:val="20"/>
                <w:rtl/>
              </w:rPr>
              <w:t>–</w:t>
            </w:r>
            <w:r>
              <w:rPr>
                <w:rFonts w:asciiTheme="minorBidi" w:hAnsiTheme="minorBidi" w:hint="cs"/>
                <w:sz w:val="12"/>
                <w:szCs w:val="20"/>
                <w:rtl/>
              </w:rPr>
              <w:t xml:space="preserve"> "</w:t>
            </w:r>
            <w:proofErr w:type="spellStart"/>
            <w:r>
              <w:rPr>
                <w:rFonts w:asciiTheme="minorBidi" w:hAnsiTheme="minorBidi" w:hint="cs"/>
                <w:sz w:val="12"/>
                <w:szCs w:val="20"/>
                <w:rtl/>
              </w:rPr>
              <w:t>ויקח</w:t>
            </w:r>
            <w:proofErr w:type="spellEnd"/>
            <w:r>
              <w:rPr>
                <w:rFonts w:asciiTheme="minorBidi" w:hAnsiTheme="minorBidi" w:hint="cs"/>
                <w:sz w:val="12"/>
                <w:szCs w:val="20"/>
                <w:rtl/>
              </w:rPr>
              <w:t xml:space="preserve"> את כבשת הרש" </w:t>
            </w:r>
          </w:p>
          <w:p w14:paraId="3F154625" w14:textId="77777777" w:rsidR="0029053B" w:rsidRDefault="0029053B" w:rsidP="00443603">
            <w:pPr>
              <w:spacing w:before="40" w:after="0" w:line="360" w:lineRule="auto"/>
              <w:jc w:val="both"/>
              <w:rPr>
                <w:rFonts w:asciiTheme="minorBidi" w:hAnsiTheme="minorBidi"/>
                <w:sz w:val="12"/>
                <w:szCs w:val="20"/>
                <w:rtl/>
              </w:rPr>
            </w:pPr>
            <w:r w:rsidRPr="0029053B">
              <w:rPr>
                <w:rFonts w:asciiTheme="minorBidi" w:hAnsiTheme="minorBidi" w:hint="cs"/>
                <w:b/>
                <w:bCs/>
                <w:sz w:val="20"/>
                <w:szCs w:val="20"/>
                <w:rtl/>
              </w:rPr>
              <w:lastRenderedPageBreak/>
              <w:t>ההלך</w:t>
            </w:r>
            <w:r>
              <w:rPr>
                <w:rFonts w:asciiTheme="minorBidi" w:hAnsiTheme="minorBidi" w:hint="cs"/>
                <w:sz w:val="12"/>
                <w:szCs w:val="20"/>
                <w:rtl/>
              </w:rPr>
              <w:t xml:space="preserve"> רש"י פרש שהוא היצר </w:t>
            </w:r>
            <w:r>
              <w:rPr>
                <w:rFonts w:asciiTheme="minorBidi" w:hAnsiTheme="minorBidi"/>
                <w:sz w:val="12"/>
                <w:szCs w:val="20"/>
                <w:rtl/>
              </w:rPr>
              <w:t>–</w:t>
            </w:r>
            <w:r>
              <w:rPr>
                <w:rFonts w:asciiTheme="minorBidi" w:hAnsiTheme="minorBidi" w:hint="cs"/>
                <w:sz w:val="12"/>
                <w:szCs w:val="20"/>
                <w:rtl/>
              </w:rPr>
              <w:t xml:space="preserve"> רצונו ותאוותו של האדם שעליו לספק. רש"י מביא את דברי חז"ל היפים על דרכו של היצר, </w:t>
            </w:r>
            <w:r w:rsidR="00C60275">
              <w:rPr>
                <w:rFonts w:asciiTheme="minorBidi" w:hAnsiTheme="minorBidi" w:hint="cs"/>
                <w:sz w:val="12"/>
                <w:szCs w:val="20"/>
                <w:rtl/>
              </w:rPr>
              <w:t>אשר נסמכים</w:t>
            </w:r>
            <w:r>
              <w:rPr>
                <w:rFonts w:asciiTheme="minorBidi" w:hAnsiTheme="minorBidi" w:hint="cs"/>
                <w:sz w:val="12"/>
                <w:szCs w:val="20"/>
                <w:rtl/>
              </w:rPr>
              <w:t xml:space="preserve"> </w:t>
            </w:r>
            <w:r w:rsidR="00C60275">
              <w:rPr>
                <w:rFonts w:asciiTheme="minorBidi" w:hAnsiTheme="minorBidi" w:hint="cs"/>
                <w:sz w:val="12"/>
                <w:szCs w:val="20"/>
                <w:rtl/>
              </w:rPr>
              <w:t xml:space="preserve">על </w:t>
            </w:r>
            <w:r>
              <w:rPr>
                <w:rFonts w:asciiTheme="minorBidi" w:hAnsiTheme="minorBidi" w:hint="cs"/>
                <w:sz w:val="12"/>
                <w:szCs w:val="20"/>
                <w:rtl/>
              </w:rPr>
              <w:t xml:space="preserve">שלשה כינויים שונים לאותו אדם בפסוק אחד! </w:t>
            </w:r>
            <w:r w:rsidR="0016248F" w:rsidRPr="0016248F">
              <w:rPr>
                <w:rFonts w:asciiTheme="minorBidi" w:hAnsiTheme="minorBidi" w:hint="cs"/>
                <w:sz w:val="10"/>
                <w:szCs w:val="18"/>
                <w:rtl/>
              </w:rPr>
              <w:t xml:space="preserve">(פס' ד) </w:t>
            </w:r>
            <w:r w:rsidRPr="0029053B">
              <w:rPr>
                <w:rFonts w:ascii="Narkisim" w:hAnsi="Narkisim" w:cs="Narkisim"/>
                <w:sz w:val="12"/>
                <w:szCs w:val="20"/>
                <w:rtl/>
              </w:rPr>
              <w:t>"דימה את יצר הרע תחלה ל</w:t>
            </w:r>
            <w:r w:rsidRPr="0029053B">
              <w:rPr>
                <w:rFonts w:ascii="Narkisim" w:hAnsi="Narkisim" w:cs="Narkisim"/>
                <w:sz w:val="12"/>
                <w:szCs w:val="20"/>
                <w:u w:val="single"/>
                <w:rtl/>
              </w:rPr>
              <w:t>הלך</w:t>
            </w:r>
            <w:r w:rsidRPr="0029053B">
              <w:rPr>
                <w:rFonts w:ascii="Narkisim" w:hAnsi="Narkisim" w:cs="Narkisim"/>
                <w:sz w:val="12"/>
                <w:szCs w:val="20"/>
                <w:rtl/>
              </w:rPr>
              <w:t xml:space="preserve"> שעובר לדרכו ואחר כך ל</w:t>
            </w:r>
            <w:r w:rsidRPr="0029053B">
              <w:rPr>
                <w:rFonts w:ascii="Narkisim" w:hAnsi="Narkisim" w:cs="Narkisim"/>
                <w:sz w:val="12"/>
                <w:szCs w:val="20"/>
                <w:u w:val="single"/>
                <w:rtl/>
              </w:rPr>
              <w:t>אורח</w:t>
            </w:r>
            <w:r w:rsidRPr="0029053B">
              <w:rPr>
                <w:rFonts w:ascii="Narkisim" w:hAnsi="Narkisim" w:cs="Narkisim"/>
                <w:sz w:val="12"/>
                <w:szCs w:val="20"/>
                <w:rtl/>
              </w:rPr>
              <w:t xml:space="preserve"> שנעשה אכסנאי</w:t>
            </w:r>
            <w:r>
              <w:rPr>
                <w:rFonts w:ascii="Narkisim" w:hAnsi="Narkisim" w:cs="Narkisim" w:hint="cs"/>
                <w:sz w:val="12"/>
                <w:szCs w:val="20"/>
                <w:rtl/>
              </w:rPr>
              <w:t xml:space="preserve"> </w:t>
            </w:r>
            <w:r w:rsidRPr="0029053B">
              <w:rPr>
                <w:rFonts w:ascii="Narkisim" w:hAnsi="Narkisim" w:cs="Narkisim"/>
                <w:sz w:val="12"/>
                <w:szCs w:val="20"/>
                <w:rtl/>
              </w:rPr>
              <w:t>ואחר כך ל</w:t>
            </w:r>
            <w:r w:rsidRPr="0029053B">
              <w:rPr>
                <w:rFonts w:ascii="Narkisim" w:hAnsi="Narkisim" w:cs="Narkisim"/>
                <w:sz w:val="12"/>
                <w:szCs w:val="20"/>
                <w:u w:val="single"/>
                <w:rtl/>
              </w:rPr>
              <w:t>איש</w:t>
            </w:r>
            <w:r w:rsidRPr="0029053B">
              <w:rPr>
                <w:rFonts w:ascii="Narkisim" w:hAnsi="Narkisim" w:cs="Narkisim"/>
                <w:sz w:val="12"/>
                <w:szCs w:val="20"/>
                <w:rtl/>
              </w:rPr>
              <w:t xml:space="preserve"> שהוא בעל הבית"</w:t>
            </w:r>
            <w:r w:rsidR="00C60275">
              <w:rPr>
                <w:rFonts w:ascii="Narkisim" w:hAnsi="Narkisim" w:cs="Narkisim" w:hint="cs"/>
                <w:sz w:val="12"/>
                <w:szCs w:val="20"/>
                <w:rtl/>
              </w:rPr>
              <w:t>.</w:t>
            </w:r>
            <w:r>
              <w:rPr>
                <w:rFonts w:asciiTheme="minorBidi" w:hAnsiTheme="minorBidi" w:hint="cs"/>
                <w:sz w:val="12"/>
                <w:szCs w:val="20"/>
                <w:rtl/>
              </w:rPr>
              <w:t xml:space="preserve"> כך הוא </w:t>
            </w:r>
            <w:r w:rsidR="00C60275">
              <w:rPr>
                <w:rFonts w:asciiTheme="minorBidi" w:hAnsiTheme="minorBidi" w:hint="cs"/>
                <w:sz w:val="12"/>
                <w:szCs w:val="20"/>
                <w:rtl/>
              </w:rPr>
              <w:t xml:space="preserve">טבעו של אדם </w:t>
            </w:r>
            <w:r w:rsidR="00C60275">
              <w:rPr>
                <w:rFonts w:asciiTheme="minorBidi" w:hAnsiTheme="minorBidi"/>
                <w:sz w:val="12"/>
                <w:szCs w:val="20"/>
                <w:rtl/>
              </w:rPr>
              <w:t>–</w:t>
            </w:r>
            <w:r>
              <w:rPr>
                <w:rFonts w:asciiTheme="minorBidi" w:hAnsiTheme="minorBidi" w:hint="cs"/>
                <w:sz w:val="12"/>
                <w:szCs w:val="20"/>
                <w:rtl/>
              </w:rPr>
              <w:t xml:space="preserve"> </w:t>
            </w:r>
            <w:r w:rsidR="00C60275">
              <w:rPr>
                <w:rFonts w:asciiTheme="minorBidi" w:hAnsiTheme="minorBidi" w:hint="cs"/>
                <w:sz w:val="12"/>
                <w:szCs w:val="20"/>
                <w:rtl/>
              </w:rPr>
              <w:t>הרבה דברים מתחילים באקראי, והאדם משוכנע כי אין בכוחה של חוויה אקראית "להתאכסן" ב</w:t>
            </w:r>
            <w:r w:rsidR="00682441">
              <w:rPr>
                <w:rFonts w:asciiTheme="minorBidi" w:hAnsiTheme="minorBidi" w:hint="cs"/>
                <w:sz w:val="12"/>
                <w:szCs w:val="20"/>
                <w:rtl/>
              </w:rPr>
              <w:t>קרב</w:t>
            </w:r>
            <w:r w:rsidR="00C60275">
              <w:rPr>
                <w:rFonts w:asciiTheme="minorBidi" w:hAnsiTheme="minorBidi" w:hint="cs"/>
                <w:sz w:val="12"/>
                <w:szCs w:val="20"/>
                <w:rtl/>
              </w:rPr>
              <w:t xml:space="preserve">ו, </w:t>
            </w:r>
            <w:r>
              <w:rPr>
                <w:rFonts w:asciiTheme="minorBidi" w:hAnsiTheme="minorBidi" w:hint="cs"/>
                <w:sz w:val="12"/>
                <w:szCs w:val="20"/>
                <w:rtl/>
              </w:rPr>
              <w:t xml:space="preserve">אך </w:t>
            </w:r>
            <w:r w:rsidR="00C60275">
              <w:rPr>
                <w:rFonts w:asciiTheme="minorBidi" w:hAnsiTheme="minorBidi" w:hint="cs"/>
                <w:sz w:val="12"/>
                <w:szCs w:val="20"/>
                <w:rtl/>
              </w:rPr>
              <w:t xml:space="preserve">בפועל, </w:t>
            </w:r>
            <w:r>
              <w:rPr>
                <w:rFonts w:asciiTheme="minorBidi" w:hAnsiTheme="minorBidi" w:hint="cs"/>
                <w:sz w:val="12"/>
                <w:szCs w:val="20"/>
                <w:rtl/>
              </w:rPr>
              <w:t>כאשר אינ</w:t>
            </w:r>
            <w:r w:rsidR="00C60275">
              <w:rPr>
                <w:rFonts w:asciiTheme="minorBidi" w:hAnsiTheme="minorBidi" w:hint="cs"/>
                <w:sz w:val="12"/>
                <w:szCs w:val="20"/>
                <w:rtl/>
              </w:rPr>
              <w:t>נ</w:t>
            </w:r>
            <w:r>
              <w:rPr>
                <w:rFonts w:asciiTheme="minorBidi" w:hAnsiTheme="minorBidi" w:hint="cs"/>
                <w:sz w:val="12"/>
                <w:szCs w:val="20"/>
                <w:rtl/>
              </w:rPr>
              <w:t xml:space="preserve">ו נמנע ממפגש אקראי זה, הדבר </w:t>
            </w:r>
            <w:r w:rsidR="00C60275">
              <w:rPr>
                <w:rFonts w:asciiTheme="minorBidi" w:hAnsiTheme="minorBidi" w:hint="cs"/>
                <w:sz w:val="12"/>
                <w:szCs w:val="20"/>
                <w:rtl/>
              </w:rPr>
              <w:t>יכול להתבסס חיש מהר ולהפוך ל</w:t>
            </w:r>
            <w:r>
              <w:rPr>
                <w:rFonts w:asciiTheme="minorBidi" w:hAnsiTheme="minorBidi" w:hint="cs"/>
                <w:sz w:val="12"/>
                <w:szCs w:val="20"/>
                <w:rtl/>
              </w:rPr>
              <w:t>נוהג קבע</w:t>
            </w:r>
            <w:r w:rsidR="00C60275">
              <w:rPr>
                <w:rFonts w:asciiTheme="minorBidi" w:hAnsiTheme="minorBidi" w:hint="cs"/>
                <w:sz w:val="12"/>
                <w:szCs w:val="20"/>
                <w:rtl/>
              </w:rPr>
              <w:t xml:space="preserve"> שקשה </w:t>
            </w:r>
            <w:r w:rsidR="0016248F">
              <w:rPr>
                <w:rFonts w:asciiTheme="minorBidi" w:hAnsiTheme="minorBidi" w:hint="cs"/>
                <w:sz w:val="12"/>
                <w:szCs w:val="20"/>
                <w:rtl/>
              </w:rPr>
              <w:t xml:space="preserve">מאד </w:t>
            </w:r>
            <w:r w:rsidR="00C60275">
              <w:rPr>
                <w:rFonts w:asciiTheme="minorBidi" w:hAnsiTheme="minorBidi" w:hint="cs"/>
                <w:sz w:val="12"/>
                <w:szCs w:val="20"/>
                <w:rtl/>
              </w:rPr>
              <w:t>להיפטר ממנו</w:t>
            </w:r>
            <w:r>
              <w:rPr>
                <w:rFonts w:asciiTheme="minorBidi" w:hAnsiTheme="minorBidi" w:hint="cs"/>
                <w:sz w:val="12"/>
                <w:szCs w:val="20"/>
                <w:rtl/>
              </w:rPr>
              <w:t>.</w:t>
            </w:r>
          </w:p>
          <w:p w14:paraId="0E8957B4" w14:textId="20E77C72" w:rsidR="00462476" w:rsidRPr="003D407F" w:rsidRDefault="00462476" w:rsidP="00443603">
            <w:pPr>
              <w:spacing w:before="40" w:after="0" w:line="360" w:lineRule="auto"/>
              <w:jc w:val="both"/>
              <w:rPr>
                <w:rFonts w:asciiTheme="minorBidi" w:hAnsiTheme="minorBidi"/>
                <w:sz w:val="12"/>
                <w:szCs w:val="20"/>
                <w:rtl/>
              </w:rPr>
            </w:pPr>
            <w:r w:rsidRPr="00462476">
              <w:rPr>
                <w:rFonts w:asciiTheme="minorBidi" w:hAnsiTheme="minorBidi" w:hint="cs"/>
                <w:b/>
                <w:bCs/>
                <w:sz w:val="20"/>
                <w:szCs w:val="20"/>
                <w:rtl/>
              </w:rPr>
              <w:t>"</w:t>
            </w:r>
            <w:r w:rsidRPr="00462476">
              <w:rPr>
                <w:rFonts w:asciiTheme="minorBidi" w:hAnsiTheme="minorBidi"/>
                <w:b/>
                <w:bCs/>
                <w:sz w:val="20"/>
                <w:szCs w:val="20"/>
                <w:rtl/>
              </w:rPr>
              <w:t>בֶן</w:t>
            </w:r>
            <w:r w:rsidRPr="00462476">
              <w:rPr>
                <w:rFonts w:asciiTheme="minorBidi" w:hAnsiTheme="minorBidi" w:hint="cs"/>
                <w:b/>
                <w:bCs/>
                <w:sz w:val="20"/>
                <w:szCs w:val="20"/>
                <w:rtl/>
              </w:rPr>
              <w:t xml:space="preserve"> </w:t>
            </w:r>
            <w:r w:rsidRPr="00462476">
              <w:rPr>
                <w:rFonts w:asciiTheme="minorBidi" w:hAnsiTheme="minorBidi"/>
                <w:b/>
                <w:bCs/>
                <w:sz w:val="20"/>
                <w:szCs w:val="20"/>
                <w:rtl/>
              </w:rPr>
              <w:t>מָוֶת הָאִישׁ</w:t>
            </w:r>
            <w:r w:rsidRPr="00462476">
              <w:rPr>
                <w:rFonts w:asciiTheme="minorBidi" w:hAnsiTheme="minorBidi" w:hint="cs"/>
                <w:b/>
                <w:bCs/>
                <w:sz w:val="20"/>
                <w:szCs w:val="20"/>
                <w:rtl/>
              </w:rPr>
              <w:t>...</w:t>
            </w:r>
            <w:r w:rsidRPr="00462476">
              <w:rPr>
                <w:rFonts w:asciiTheme="minorBidi" w:hAnsiTheme="minorBidi"/>
                <w:b/>
                <w:bCs/>
                <w:sz w:val="20"/>
                <w:szCs w:val="20"/>
                <w:rtl/>
              </w:rPr>
              <w:t>וְאֶת</w:t>
            </w:r>
            <w:r w:rsidRPr="00462476">
              <w:rPr>
                <w:rFonts w:asciiTheme="minorBidi" w:hAnsiTheme="minorBidi" w:hint="cs"/>
                <w:b/>
                <w:bCs/>
                <w:sz w:val="20"/>
                <w:szCs w:val="20"/>
                <w:rtl/>
              </w:rPr>
              <w:t xml:space="preserve"> </w:t>
            </w:r>
            <w:r w:rsidRPr="00462476">
              <w:rPr>
                <w:rFonts w:asciiTheme="minorBidi" w:hAnsiTheme="minorBidi"/>
                <w:b/>
                <w:bCs/>
                <w:sz w:val="20"/>
                <w:szCs w:val="20"/>
                <w:rtl/>
              </w:rPr>
              <w:t xml:space="preserve">הַכִּבְשָׂה יְשַׁלֵּם </w:t>
            </w:r>
            <w:proofErr w:type="spellStart"/>
            <w:r w:rsidRPr="00462476">
              <w:rPr>
                <w:rFonts w:asciiTheme="minorBidi" w:hAnsiTheme="minorBidi"/>
                <w:b/>
                <w:bCs/>
                <w:sz w:val="20"/>
                <w:szCs w:val="20"/>
                <w:rtl/>
              </w:rPr>
              <w:t>אַרְבַּעְתָּיִם</w:t>
            </w:r>
            <w:proofErr w:type="spellEnd"/>
            <w:r w:rsidRPr="00462476">
              <w:rPr>
                <w:rFonts w:asciiTheme="minorBidi" w:hAnsiTheme="minorBidi" w:hint="cs"/>
                <w:b/>
                <w:bCs/>
                <w:sz w:val="20"/>
                <w:szCs w:val="20"/>
                <w:rtl/>
              </w:rPr>
              <w:t>"</w:t>
            </w:r>
            <w:r>
              <w:rPr>
                <w:rFonts w:asciiTheme="minorBidi" w:hAnsiTheme="minorBidi" w:hint="cs"/>
                <w:sz w:val="12"/>
                <w:szCs w:val="20"/>
                <w:rtl/>
              </w:rPr>
              <w:t xml:space="preserve"> תשלום הארבעה הוא על פי הדין האמור בספר שמות </w:t>
            </w:r>
            <w:r w:rsidRPr="00462476">
              <w:rPr>
                <w:rFonts w:asciiTheme="minorBidi" w:hAnsiTheme="minorBidi" w:hint="cs"/>
                <w:sz w:val="10"/>
                <w:szCs w:val="18"/>
                <w:rtl/>
              </w:rPr>
              <w:t>(</w:t>
            </w:r>
            <w:proofErr w:type="spellStart"/>
            <w:r w:rsidRPr="00462476">
              <w:rPr>
                <w:rFonts w:asciiTheme="minorBidi" w:hAnsiTheme="minorBidi" w:hint="cs"/>
                <w:sz w:val="10"/>
                <w:szCs w:val="18"/>
                <w:u w:val="single"/>
                <w:rtl/>
              </w:rPr>
              <w:t>כא</w:t>
            </w:r>
            <w:proofErr w:type="spellEnd"/>
            <w:r w:rsidRPr="00462476">
              <w:rPr>
                <w:rFonts w:asciiTheme="minorBidi" w:hAnsiTheme="minorBidi" w:hint="cs"/>
                <w:sz w:val="10"/>
                <w:szCs w:val="18"/>
                <w:rtl/>
              </w:rPr>
              <w:t xml:space="preserve">, </w:t>
            </w:r>
            <w:proofErr w:type="spellStart"/>
            <w:r w:rsidRPr="00462476">
              <w:rPr>
                <w:rFonts w:asciiTheme="minorBidi" w:hAnsiTheme="minorBidi" w:hint="cs"/>
                <w:sz w:val="10"/>
                <w:szCs w:val="18"/>
                <w:rtl/>
              </w:rPr>
              <w:t>לז</w:t>
            </w:r>
            <w:proofErr w:type="spellEnd"/>
            <w:r w:rsidRPr="00462476">
              <w:rPr>
                <w:rFonts w:asciiTheme="minorBidi" w:hAnsiTheme="minorBidi" w:hint="cs"/>
                <w:sz w:val="10"/>
                <w:szCs w:val="18"/>
                <w:rtl/>
              </w:rPr>
              <w:t>)</w:t>
            </w:r>
            <w:r>
              <w:rPr>
                <w:rFonts w:asciiTheme="minorBidi" w:hAnsiTheme="minorBidi" w:hint="cs"/>
                <w:sz w:val="10"/>
                <w:szCs w:val="18"/>
                <w:rtl/>
              </w:rPr>
              <w:t>:</w:t>
            </w:r>
            <w:r w:rsidRPr="00462476">
              <w:rPr>
                <w:rFonts w:asciiTheme="minorBidi" w:hAnsiTheme="minorBidi" w:hint="cs"/>
                <w:sz w:val="10"/>
                <w:szCs w:val="18"/>
                <w:rtl/>
              </w:rPr>
              <w:t xml:space="preserve"> </w:t>
            </w:r>
            <w:r>
              <w:rPr>
                <w:rFonts w:asciiTheme="minorBidi" w:hAnsiTheme="minorBidi" w:hint="cs"/>
                <w:sz w:val="10"/>
                <w:szCs w:val="18"/>
                <w:rtl/>
              </w:rPr>
              <w:t>"</w:t>
            </w:r>
            <w:r w:rsidRPr="00462476">
              <w:rPr>
                <w:rFonts w:asciiTheme="minorBidi" w:hAnsiTheme="minorBidi"/>
                <w:sz w:val="12"/>
                <w:szCs w:val="20"/>
                <w:rtl/>
              </w:rPr>
              <w:t xml:space="preserve">כִּי </w:t>
            </w:r>
            <w:proofErr w:type="spellStart"/>
            <w:r w:rsidRPr="00462476">
              <w:rPr>
                <w:rFonts w:asciiTheme="minorBidi" w:hAnsiTheme="minorBidi"/>
                <w:sz w:val="12"/>
                <w:szCs w:val="20"/>
                <w:rtl/>
              </w:rPr>
              <w:t>יִגְנֹב</w:t>
            </w:r>
            <w:proofErr w:type="spellEnd"/>
            <w:r w:rsidRPr="00462476">
              <w:rPr>
                <w:rFonts w:asciiTheme="minorBidi" w:hAnsiTheme="minorBidi"/>
                <w:sz w:val="12"/>
                <w:szCs w:val="20"/>
                <w:rtl/>
              </w:rPr>
              <w:t xml:space="preserve"> אִישׁ שׁוֹר אוֹ שֶׂה וּטְבָחוֹ אוֹ מְכָרוֹ חֲמִשָּׁה בָקָר יְשַׁלֵּם תַּחַת הַשּׁוֹר וְאַרְבַּע צֹאן תַּחַת הַשֶּׂה</w:t>
            </w:r>
            <w:r>
              <w:rPr>
                <w:rFonts w:asciiTheme="minorBidi" w:hAnsiTheme="minorBidi" w:hint="cs"/>
                <w:sz w:val="12"/>
                <w:szCs w:val="20"/>
                <w:rtl/>
              </w:rPr>
              <w:t xml:space="preserve">", </w:t>
            </w:r>
            <w:r w:rsidR="00013B24">
              <w:rPr>
                <w:rFonts w:asciiTheme="minorBidi" w:hAnsiTheme="minorBidi" w:hint="cs"/>
                <w:sz w:val="12"/>
                <w:szCs w:val="20"/>
                <w:rtl/>
              </w:rPr>
              <w:t>אולם ההצהרה "בן מות" איננה כמובן מן הדין, ונאמרה בחרון אפו של דוד לנ</w:t>
            </w:r>
            <w:r w:rsidR="00DC6D77">
              <w:rPr>
                <w:rFonts w:asciiTheme="minorBidi" w:hAnsiTheme="minorBidi" w:hint="cs"/>
                <w:sz w:val="12"/>
                <w:szCs w:val="20"/>
                <w:rtl/>
              </w:rPr>
              <w:t>וכ</w:t>
            </w:r>
            <w:r w:rsidR="00013B24">
              <w:rPr>
                <w:rFonts w:asciiTheme="minorBidi" w:hAnsiTheme="minorBidi" w:hint="cs"/>
                <w:sz w:val="12"/>
                <w:szCs w:val="20"/>
                <w:rtl/>
              </w:rPr>
              <w:t>ח העוול שתואר במשל "</w:t>
            </w:r>
            <w:r w:rsidR="00013B24" w:rsidRPr="00013B24">
              <w:rPr>
                <w:rFonts w:asciiTheme="minorBidi" w:hAnsiTheme="minorBidi"/>
                <w:sz w:val="12"/>
                <w:szCs w:val="20"/>
                <w:rtl/>
              </w:rPr>
              <w:t>וְעַל אֲשֶׁר לֹא</w:t>
            </w:r>
            <w:r w:rsidR="00013B24">
              <w:rPr>
                <w:rFonts w:asciiTheme="minorBidi" w:hAnsiTheme="minorBidi" w:hint="cs"/>
                <w:sz w:val="12"/>
                <w:szCs w:val="20"/>
                <w:rtl/>
              </w:rPr>
              <w:t xml:space="preserve"> </w:t>
            </w:r>
            <w:r w:rsidR="00013B24" w:rsidRPr="00013B24">
              <w:rPr>
                <w:rFonts w:asciiTheme="minorBidi" w:hAnsiTheme="minorBidi"/>
                <w:sz w:val="12"/>
                <w:szCs w:val="20"/>
                <w:rtl/>
              </w:rPr>
              <w:t>חָמָל</w:t>
            </w:r>
            <w:r w:rsidR="00013B24" w:rsidRPr="00013B24">
              <w:rPr>
                <w:rFonts w:asciiTheme="minorBidi" w:hAnsiTheme="minorBidi" w:hint="cs"/>
                <w:sz w:val="12"/>
                <w:szCs w:val="20"/>
                <w:rtl/>
              </w:rPr>
              <w:t>"</w:t>
            </w:r>
            <w:r w:rsidR="00013B24">
              <w:rPr>
                <w:rFonts w:asciiTheme="minorBidi" w:hAnsiTheme="minorBidi" w:hint="cs"/>
                <w:sz w:val="12"/>
                <w:szCs w:val="20"/>
                <w:rtl/>
              </w:rPr>
              <w:t xml:space="preserve">, כדברי המצודות: </w:t>
            </w:r>
            <w:r w:rsidR="00013B24" w:rsidRPr="00013B24">
              <w:rPr>
                <w:rFonts w:ascii="Narkisim" w:hAnsi="Narkisim" w:cs="Narkisim" w:hint="cs"/>
                <w:sz w:val="12"/>
                <w:szCs w:val="20"/>
                <w:rtl/>
              </w:rPr>
              <w:t>"..</w:t>
            </w:r>
            <w:r w:rsidR="00013B24" w:rsidRPr="00013B24">
              <w:rPr>
                <w:rFonts w:ascii="Narkisim" w:hAnsi="Narkisim" w:cs="Narkisim"/>
                <w:sz w:val="12"/>
                <w:szCs w:val="20"/>
              </w:rPr>
              <w:t xml:space="preserve"> </w:t>
            </w:r>
            <w:r w:rsidR="00013B24" w:rsidRPr="00013B24">
              <w:rPr>
                <w:rFonts w:ascii="Narkisim" w:hAnsi="Narkisim" w:cs="Narkisim"/>
                <w:sz w:val="12"/>
                <w:szCs w:val="20"/>
                <w:rtl/>
              </w:rPr>
              <w:t>ולזה הוא בן מות, על אשר לא חמל על רוב עניו, ולכן חייב מיתה בח</w:t>
            </w:r>
            <w:r w:rsidR="003E4BB5">
              <w:rPr>
                <w:rFonts w:ascii="Narkisim" w:hAnsi="Narkisim" w:cs="Narkisim" w:hint="cs"/>
                <w:sz w:val="12"/>
                <w:szCs w:val="20"/>
                <w:rtl/>
              </w:rPr>
              <w:t>ו</w:t>
            </w:r>
            <w:r w:rsidR="00013B24" w:rsidRPr="00013B24">
              <w:rPr>
                <w:rFonts w:ascii="Narkisim" w:hAnsi="Narkisim" w:cs="Narkisim"/>
                <w:sz w:val="12"/>
                <w:szCs w:val="20"/>
                <w:rtl/>
              </w:rPr>
              <w:t>ק משפט המלך</w:t>
            </w:r>
            <w:r w:rsidR="00013B24" w:rsidRPr="00013B24">
              <w:rPr>
                <w:rFonts w:ascii="Narkisim" w:hAnsi="Narkisim" w:cs="Narkisim" w:hint="cs"/>
                <w:sz w:val="12"/>
                <w:szCs w:val="20"/>
                <w:rtl/>
              </w:rPr>
              <w:t>"</w:t>
            </w:r>
          </w:p>
        </w:tc>
      </w:tr>
      <w:tr w:rsidR="00253BAE" w:rsidRPr="00951D6F" w14:paraId="5ABC341B" w14:textId="77777777" w:rsidTr="00332E4B">
        <w:trPr>
          <w:trHeight w:val="842"/>
        </w:trPr>
        <w:tc>
          <w:tcPr>
            <w:tcW w:w="992" w:type="dxa"/>
            <w:vMerge/>
            <w:shd w:val="clear" w:color="auto" w:fill="A8D08D" w:themeFill="accent6" w:themeFillTint="99"/>
          </w:tcPr>
          <w:p w14:paraId="3C0507DA" w14:textId="342A6EF4" w:rsidR="00253BAE" w:rsidRDefault="00253BAE" w:rsidP="00677770">
            <w:pPr>
              <w:spacing w:line="360" w:lineRule="auto"/>
              <w:jc w:val="center"/>
              <w:rPr>
                <w:rFonts w:asciiTheme="minorBidi" w:hAnsiTheme="minorBidi"/>
                <w:b/>
                <w:bCs/>
                <w:sz w:val="14"/>
                <w:rtl/>
              </w:rPr>
            </w:pPr>
          </w:p>
        </w:tc>
        <w:tc>
          <w:tcPr>
            <w:tcW w:w="984" w:type="dxa"/>
            <w:vMerge/>
            <w:shd w:val="clear" w:color="auto" w:fill="auto"/>
          </w:tcPr>
          <w:p w14:paraId="280AF882" w14:textId="490537CE" w:rsidR="00253BAE" w:rsidRDefault="00253BAE" w:rsidP="00CD4E83">
            <w:pPr>
              <w:spacing w:after="0" w:line="360" w:lineRule="auto"/>
              <w:jc w:val="center"/>
              <w:rPr>
                <w:rFonts w:asciiTheme="minorBidi" w:hAnsiTheme="minorBidi"/>
                <w:b/>
                <w:bCs/>
                <w:sz w:val="14"/>
                <w:rtl/>
              </w:rPr>
            </w:pPr>
          </w:p>
        </w:tc>
        <w:tc>
          <w:tcPr>
            <w:tcW w:w="5954" w:type="dxa"/>
            <w:shd w:val="clear" w:color="auto" w:fill="auto"/>
          </w:tcPr>
          <w:p w14:paraId="2D451DFD" w14:textId="6B9DEAB1" w:rsidR="00A35BB1" w:rsidRPr="00A35BB1" w:rsidRDefault="00582F7E" w:rsidP="00A35BB1">
            <w:pPr>
              <w:spacing w:before="40" w:after="0" w:line="360" w:lineRule="auto"/>
              <w:jc w:val="both"/>
              <w:rPr>
                <w:rFonts w:asciiTheme="minorBidi" w:hAnsiTheme="minorBidi"/>
                <w:b/>
                <w:bCs/>
                <w:rtl/>
              </w:rPr>
            </w:pPr>
            <w:proofErr w:type="spellStart"/>
            <w:r>
              <w:rPr>
                <w:rFonts w:asciiTheme="minorBidi" w:hAnsiTheme="minorBidi" w:hint="cs"/>
                <w:b/>
                <w:bCs/>
                <w:rtl/>
              </w:rPr>
              <w:t>יג</w:t>
            </w:r>
            <w:proofErr w:type="spellEnd"/>
            <w:r>
              <w:rPr>
                <w:rFonts w:asciiTheme="minorBidi" w:hAnsiTheme="minorBidi" w:hint="cs"/>
                <w:b/>
                <w:bCs/>
                <w:rtl/>
              </w:rPr>
              <w:t xml:space="preserve"> </w:t>
            </w:r>
            <w:r>
              <w:rPr>
                <w:rFonts w:asciiTheme="minorBidi" w:hAnsiTheme="minorBidi"/>
                <w:b/>
                <w:bCs/>
                <w:rtl/>
              </w:rPr>
              <w:t>–</w:t>
            </w:r>
            <w:r w:rsidR="00A35BB1">
              <w:rPr>
                <w:rFonts w:asciiTheme="minorBidi" w:hAnsiTheme="minorBidi" w:hint="cs"/>
                <w:b/>
                <w:bCs/>
                <w:rtl/>
              </w:rPr>
              <w:t xml:space="preserve"> טו: תשובת דוד:</w:t>
            </w:r>
            <w:r>
              <w:rPr>
                <w:rFonts w:asciiTheme="minorBidi" w:hAnsiTheme="minorBidi" w:hint="cs"/>
                <w:b/>
                <w:bCs/>
                <w:rtl/>
              </w:rPr>
              <w:t xml:space="preserve"> </w:t>
            </w:r>
            <w:r w:rsidRPr="00582F7E">
              <w:rPr>
                <w:rFonts w:asciiTheme="minorBidi" w:hAnsiTheme="minorBidi"/>
                <w:rtl/>
              </w:rPr>
              <w:t>וַיֹּאמֶר דָּוִד אֶל</w:t>
            </w:r>
            <w:r>
              <w:rPr>
                <w:rFonts w:asciiTheme="minorBidi" w:hAnsiTheme="minorBidi" w:hint="cs"/>
                <w:rtl/>
              </w:rPr>
              <w:t xml:space="preserve"> </w:t>
            </w:r>
            <w:r w:rsidRPr="00582F7E">
              <w:rPr>
                <w:rFonts w:asciiTheme="minorBidi" w:hAnsiTheme="minorBidi"/>
                <w:rtl/>
              </w:rPr>
              <w:t>נָתָן</w:t>
            </w:r>
            <w:r w:rsidR="00462476">
              <w:rPr>
                <w:rFonts w:asciiTheme="minorBidi" w:hAnsiTheme="minorBidi" w:hint="cs"/>
                <w:rtl/>
              </w:rPr>
              <w:t>:</w:t>
            </w:r>
            <w:r w:rsidRPr="00582F7E">
              <w:rPr>
                <w:rFonts w:asciiTheme="minorBidi" w:hAnsiTheme="minorBidi"/>
                <w:rtl/>
              </w:rPr>
              <w:t xml:space="preserve"> חָטָאתִי לַ</w:t>
            </w:r>
            <w:r w:rsidRPr="00582F7E">
              <w:rPr>
                <w:rFonts w:asciiTheme="minorBidi" w:hAnsiTheme="minorBidi" w:hint="cs"/>
                <w:rtl/>
              </w:rPr>
              <w:t>ה'!</w:t>
            </w:r>
            <w:r w:rsidR="00A35BB1">
              <w:rPr>
                <w:rFonts w:asciiTheme="minorBidi" w:hAnsiTheme="minorBidi" w:hint="cs"/>
                <w:b/>
                <w:bCs/>
                <w:rtl/>
              </w:rPr>
              <w:t xml:space="preserve">  ;  </w:t>
            </w:r>
            <w:r w:rsidR="00B655BB">
              <w:rPr>
                <w:rFonts w:asciiTheme="minorBidi" w:hAnsiTheme="minorBidi" w:hint="cs"/>
                <w:rtl/>
              </w:rPr>
              <w:t>הקב"ה מקבל את ת</w:t>
            </w:r>
            <w:r w:rsidR="002D043A">
              <w:rPr>
                <w:rFonts w:asciiTheme="minorBidi" w:hAnsiTheme="minorBidi" w:hint="cs"/>
                <w:rtl/>
              </w:rPr>
              <w:t>שוב</w:t>
            </w:r>
            <w:r w:rsidR="00B655BB">
              <w:rPr>
                <w:rFonts w:asciiTheme="minorBidi" w:hAnsiTheme="minorBidi" w:hint="cs"/>
                <w:rtl/>
              </w:rPr>
              <w:t>ת דוד</w:t>
            </w:r>
            <w:r w:rsidR="00CC0E48">
              <w:rPr>
                <w:rFonts w:asciiTheme="minorBidi" w:hAnsiTheme="minorBidi" w:hint="cs"/>
                <w:rtl/>
              </w:rPr>
              <w:t xml:space="preserve"> - "</w:t>
            </w:r>
            <w:r w:rsidR="00CC0E48" w:rsidRPr="00413BF7">
              <w:rPr>
                <w:rFonts w:asciiTheme="minorBidi" w:hAnsiTheme="minorBidi"/>
                <w:rtl/>
              </w:rPr>
              <w:t xml:space="preserve">גַּם </w:t>
            </w:r>
            <w:r w:rsidR="00CC0E48">
              <w:rPr>
                <w:rFonts w:asciiTheme="minorBidi" w:hAnsiTheme="minorBidi" w:hint="cs"/>
                <w:rtl/>
              </w:rPr>
              <w:t xml:space="preserve"> ה' </w:t>
            </w:r>
            <w:r w:rsidR="00CC0E48" w:rsidRPr="00413BF7">
              <w:rPr>
                <w:rFonts w:asciiTheme="minorBidi" w:hAnsiTheme="minorBidi"/>
                <w:rtl/>
              </w:rPr>
              <w:t>הֶעֱבִיר חַטָּאתְךָ לֹא תָמוּת</w:t>
            </w:r>
            <w:r w:rsidR="00CC0E48">
              <w:rPr>
                <w:rFonts w:asciiTheme="minorBidi" w:hAnsiTheme="minorBidi" w:hint="cs"/>
                <w:rtl/>
              </w:rPr>
              <w:t>"</w:t>
            </w:r>
            <w:r w:rsidR="002D043A">
              <w:rPr>
                <w:rFonts w:asciiTheme="minorBidi" w:hAnsiTheme="minorBidi" w:hint="cs"/>
                <w:rtl/>
              </w:rPr>
              <w:t xml:space="preserve">, אך </w:t>
            </w:r>
            <w:r w:rsidR="00CC0E48">
              <w:rPr>
                <w:rFonts w:asciiTheme="minorBidi" w:hAnsiTheme="minorBidi" w:hint="cs"/>
                <w:rtl/>
              </w:rPr>
              <w:t xml:space="preserve">אין בקבלה זו כדי </w:t>
            </w:r>
            <w:r w:rsidR="00E058E1">
              <w:rPr>
                <w:rFonts w:asciiTheme="minorBidi" w:hAnsiTheme="minorBidi" w:hint="cs"/>
                <w:rtl/>
              </w:rPr>
              <w:t>לבטל</w:t>
            </w:r>
            <w:r w:rsidR="00A35BB1">
              <w:rPr>
                <w:rFonts w:asciiTheme="minorBidi" w:hAnsiTheme="minorBidi" w:hint="cs"/>
                <w:rtl/>
              </w:rPr>
              <w:t xml:space="preserve"> </w:t>
            </w:r>
            <w:r w:rsidR="00B352C8">
              <w:rPr>
                <w:rFonts w:asciiTheme="minorBidi" w:hAnsiTheme="minorBidi" w:hint="cs"/>
                <w:rtl/>
              </w:rPr>
              <w:t xml:space="preserve">את </w:t>
            </w:r>
            <w:r w:rsidR="000513F5">
              <w:rPr>
                <w:rFonts w:asciiTheme="minorBidi" w:hAnsiTheme="minorBidi" w:hint="cs"/>
                <w:rtl/>
              </w:rPr>
              <w:t>ביזוי כבוד ה' אשר היה במעש</w:t>
            </w:r>
            <w:r w:rsidR="00E058E1">
              <w:rPr>
                <w:rFonts w:asciiTheme="minorBidi" w:hAnsiTheme="minorBidi" w:hint="cs"/>
                <w:rtl/>
              </w:rPr>
              <w:t>יו</w:t>
            </w:r>
            <w:r w:rsidR="00A35BB1">
              <w:rPr>
                <w:rFonts w:asciiTheme="minorBidi" w:hAnsiTheme="minorBidi" w:hint="cs"/>
                <w:rtl/>
              </w:rPr>
              <w:t xml:space="preserve"> ואת החיוב בעונש</w:t>
            </w:r>
            <w:r w:rsidR="000513F5">
              <w:rPr>
                <w:rFonts w:asciiTheme="minorBidi" w:hAnsiTheme="minorBidi" w:hint="cs"/>
                <w:rtl/>
              </w:rPr>
              <w:t xml:space="preserve">, </w:t>
            </w:r>
            <w:proofErr w:type="spellStart"/>
            <w:r w:rsidR="00E058E1">
              <w:rPr>
                <w:rFonts w:asciiTheme="minorBidi" w:hAnsiTheme="minorBidi" w:hint="cs"/>
                <w:rtl/>
              </w:rPr>
              <w:t>ו</w:t>
            </w:r>
            <w:r w:rsidR="000513F5">
              <w:rPr>
                <w:rFonts w:asciiTheme="minorBidi" w:hAnsiTheme="minorBidi" w:hint="cs"/>
                <w:rtl/>
              </w:rPr>
              <w:t>"</w:t>
            </w:r>
            <w:r w:rsidR="00CC0E48" w:rsidRPr="00CC0E48">
              <w:rPr>
                <w:rFonts w:asciiTheme="minorBidi" w:hAnsiTheme="minorBidi"/>
                <w:rtl/>
              </w:rPr>
              <w:t>גַּם</w:t>
            </w:r>
            <w:proofErr w:type="spellEnd"/>
            <w:r w:rsidR="00CC0E48" w:rsidRPr="00CC0E48">
              <w:rPr>
                <w:rFonts w:asciiTheme="minorBidi" w:hAnsiTheme="minorBidi"/>
                <w:rtl/>
              </w:rPr>
              <w:t xml:space="preserve"> הַבֵּן הַיִּלּוֹד לְךָ מוֹת יָמוּת</w:t>
            </w:r>
            <w:r w:rsidR="00CC0E48">
              <w:rPr>
                <w:rFonts w:asciiTheme="minorBidi" w:hAnsiTheme="minorBidi" w:hint="cs"/>
                <w:rtl/>
              </w:rPr>
              <w:t>"</w:t>
            </w:r>
            <w:r w:rsidR="003E4BB5">
              <w:rPr>
                <w:rFonts w:asciiTheme="minorBidi" w:hAnsiTheme="minorBidi" w:hint="cs"/>
                <w:rtl/>
              </w:rPr>
              <w:t>.</w:t>
            </w:r>
            <w:r w:rsidR="00A35BB1">
              <w:rPr>
                <w:rFonts w:asciiTheme="minorBidi" w:hAnsiTheme="minorBidi" w:hint="cs"/>
                <w:rtl/>
              </w:rPr>
              <w:t xml:space="preserve"> </w:t>
            </w:r>
          </w:p>
          <w:p w14:paraId="7DB707C7" w14:textId="4D30C997" w:rsidR="00013B24" w:rsidRDefault="00A35BB1" w:rsidP="00462476">
            <w:pPr>
              <w:spacing w:before="40" w:after="0" w:line="360" w:lineRule="auto"/>
              <w:jc w:val="both"/>
              <w:rPr>
                <w:rFonts w:asciiTheme="minorBidi" w:hAnsiTheme="minorBidi"/>
                <w:rtl/>
              </w:rPr>
            </w:pPr>
            <w:proofErr w:type="spellStart"/>
            <w:r w:rsidRPr="00A35BB1">
              <w:rPr>
                <w:rFonts w:asciiTheme="minorBidi" w:hAnsiTheme="minorBidi" w:hint="cs"/>
                <w:b/>
                <w:bCs/>
                <w:rtl/>
              </w:rPr>
              <w:t>טז</w:t>
            </w:r>
            <w:proofErr w:type="spellEnd"/>
            <w:r w:rsidRPr="00A35BB1">
              <w:rPr>
                <w:rFonts w:asciiTheme="minorBidi" w:hAnsiTheme="minorBidi" w:hint="cs"/>
                <w:b/>
                <w:bCs/>
                <w:rtl/>
              </w:rPr>
              <w:t>-כ:</w:t>
            </w:r>
            <w:r>
              <w:rPr>
                <w:rFonts w:asciiTheme="minorBidi" w:hAnsiTheme="minorBidi" w:hint="cs"/>
                <w:rtl/>
              </w:rPr>
              <w:t xml:space="preserve"> </w:t>
            </w:r>
            <w:r w:rsidRPr="00A35BB1">
              <w:rPr>
                <w:rFonts w:asciiTheme="minorBidi" w:hAnsiTheme="minorBidi" w:hint="cs"/>
                <w:b/>
                <w:bCs/>
                <w:rtl/>
              </w:rPr>
              <w:t>מות הילד הראשון:</w:t>
            </w:r>
            <w:r>
              <w:rPr>
                <w:rFonts w:asciiTheme="minorBidi" w:hAnsiTheme="minorBidi" w:hint="cs"/>
                <w:rtl/>
              </w:rPr>
              <w:t xml:space="preserve">  הילד אשר נולד לבת שבע נעשה חולה אנוש</w:t>
            </w:r>
            <w:r w:rsidR="00BE65E0">
              <w:rPr>
                <w:rFonts w:asciiTheme="minorBidi" w:hAnsiTheme="minorBidi" w:hint="cs"/>
                <w:rtl/>
              </w:rPr>
              <w:t>,</w:t>
            </w:r>
            <w:r>
              <w:rPr>
                <w:rFonts w:asciiTheme="minorBidi" w:hAnsiTheme="minorBidi" w:hint="cs"/>
                <w:rtl/>
              </w:rPr>
              <w:t xml:space="preserve"> ודוד מתנפל לפני ה' בתפילה, </w:t>
            </w:r>
            <w:r w:rsidR="00BE65E0">
              <w:rPr>
                <w:rFonts w:asciiTheme="minorBidi" w:hAnsiTheme="minorBidi" w:hint="cs"/>
                <w:rtl/>
              </w:rPr>
              <w:t>ב</w:t>
            </w:r>
            <w:r>
              <w:rPr>
                <w:rFonts w:asciiTheme="minorBidi" w:hAnsiTheme="minorBidi" w:hint="cs"/>
                <w:rtl/>
              </w:rPr>
              <w:t>צום ו</w:t>
            </w:r>
            <w:r w:rsidR="00BE65E0">
              <w:rPr>
                <w:rFonts w:asciiTheme="minorBidi" w:hAnsiTheme="minorBidi" w:hint="cs"/>
                <w:rtl/>
              </w:rPr>
              <w:t>ב</w:t>
            </w:r>
            <w:r>
              <w:rPr>
                <w:rFonts w:asciiTheme="minorBidi" w:hAnsiTheme="minorBidi" w:hint="cs"/>
                <w:rtl/>
              </w:rPr>
              <w:t xml:space="preserve">סיגופים עבור הילד </w:t>
            </w:r>
            <w:r>
              <w:rPr>
                <w:rFonts w:asciiTheme="minorBidi" w:hAnsiTheme="minorBidi"/>
                <w:rtl/>
              </w:rPr>
              <w:t>–</w:t>
            </w:r>
            <w:r>
              <w:rPr>
                <w:rFonts w:asciiTheme="minorBidi" w:hAnsiTheme="minorBidi" w:hint="cs"/>
                <w:rtl/>
              </w:rPr>
              <w:t xml:space="preserve"> "</w:t>
            </w:r>
            <w:r w:rsidRPr="00A35BB1">
              <w:rPr>
                <w:rFonts w:asciiTheme="minorBidi" w:hAnsiTheme="minorBidi"/>
                <w:rtl/>
              </w:rPr>
              <w:t>וַיְבַקֵּשׁ דָּוִד אֶת</w:t>
            </w:r>
            <w:r>
              <w:rPr>
                <w:rFonts w:asciiTheme="minorBidi" w:hAnsiTheme="minorBidi" w:hint="cs"/>
                <w:rtl/>
              </w:rPr>
              <w:t xml:space="preserve"> </w:t>
            </w:r>
            <w:r w:rsidRPr="00A35BB1">
              <w:rPr>
                <w:rFonts w:asciiTheme="minorBidi" w:hAnsiTheme="minorBidi"/>
                <w:rtl/>
              </w:rPr>
              <w:t>הָאֱ</w:t>
            </w:r>
            <w:r w:rsidRPr="00BE65E0">
              <w:rPr>
                <w:rFonts w:asciiTheme="minorBidi" w:hAnsiTheme="minorBidi" w:hint="cs"/>
                <w:sz w:val="18"/>
                <w:szCs w:val="18"/>
                <w:rtl/>
              </w:rPr>
              <w:t>-</w:t>
            </w:r>
            <w:r w:rsidRPr="00A35BB1">
              <w:rPr>
                <w:rFonts w:asciiTheme="minorBidi" w:hAnsiTheme="minorBidi"/>
                <w:rtl/>
              </w:rPr>
              <w:t xml:space="preserve">לֹהִים בְּעַד הַנָּעַר </w:t>
            </w:r>
            <w:proofErr w:type="spellStart"/>
            <w:r w:rsidRPr="00A35BB1">
              <w:rPr>
                <w:rFonts w:asciiTheme="minorBidi" w:hAnsiTheme="minorBidi"/>
                <w:rtl/>
              </w:rPr>
              <w:t>וַיָּצָם</w:t>
            </w:r>
            <w:proofErr w:type="spellEnd"/>
            <w:r w:rsidRPr="00A35BB1">
              <w:rPr>
                <w:rFonts w:asciiTheme="minorBidi" w:hAnsiTheme="minorBidi"/>
                <w:rtl/>
              </w:rPr>
              <w:t xml:space="preserve"> דָּוִד צוֹם וּבָא וְלָן וְשָׁכַב אָרְצָה</w:t>
            </w:r>
            <w:r>
              <w:rPr>
                <w:rFonts w:asciiTheme="minorBidi" w:hAnsiTheme="minorBidi" w:hint="cs"/>
                <w:rtl/>
              </w:rPr>
              <w:t>"</w:t>
            </w:r>
            <w:r w:rsidR="000F49C8">
              <w:rPr>
                <w:rFonts w:asciiTheme="minorBidi" w:hAnsiTheme="minorBidi" w:hint="cs"/>
                <w:rtl/>
              </w:rPr>
              <w:t xml:space="preserve">, וחרף הפצרות זקני ביתו </w:t>
            </w:r>
            <w:r w:rsidR="000F49C8" w:rsidRPr="000F49C8">
              <w:rPr>
                <w:rFonts w:asciiTheme="minorBidi" w:hAnsiTheme="minorBidi" w:hint="cs"/>
                <w:rtl/>
              </w:rPr>
              <w:t>"</w:t>
            </w:r>
            <w:r w:rsidR="000F49C8" w:rsidRPr="000F49C8">
              <w:rPr>
                <w:rFonts w:asciiTheme="minorBidi" w:hAnsiTheme="minorBidi"/>
                <w:rtl/>
              </w:rPr>
              <w:t>לֹא אָבָה וְלֹא</w:t>
            </w:r>
            <w:r w:rsidR="000F49C8" w:rsidRPr="000F49C8">
              <w:rPr>
                <w:rFonts w:asciiTheme="minorBidi" w:hAnsiTheme="minorBidi" w:hint="cs"/>
                <w:rtl/>
              </w:rPr>
              <w:t xml:space="preserve"> </w:t>
            </w:r>
            <w:r w:rsidR="000F49C8" w:rsidRPr="000F49C8">
              <w:rPr>
                <w:rFonts w:asciiTheme="minorBidi" w:hAnsiTheme="minorBidi"/>
                <w:rtl/>
              </w:rPr>
              <w:t>בָרָא אִתָּם לָחֶם</w:t>
            </w:r>
            <w:r w:rsidR="000F49C8" w:rsidRPr="000F49C8">
              <w:rPr>
                <w:rFonts w:asciiTheme="minorBidi" w:hAnsiTheme="minorBidi" w:hint="cs"/>
                <w:rtl/>
              </w:rPr>
              <w:t>"</w:t>
            </w:r>
            <w:r w:rsidR="000F49C8">
              <w:rPr>
                <w:rFonts w:asciiTheme="minorBidi" w:hAnsiTheme="minorBidi" w:hint="cs"/>
                <w:rtl/>
              </w:rPr>
              <w:t>, אך תפילתו</w:t>
            </w:r>
            <w:r w:rsidR="006E0CAE">
              <w:rPr>
                <w:rFonts w:asciiTheme="minorBidi" w:hAnsiTheme="minorBidi" w:hint="cs"/>
                <w:rtl/>
              </w:rPr>
              <w:t xml:space="preserve"> </w:t>
            </w:r>
            <w:r w:rsidR="000F49C8">
              <w:rPr>
                <w:rFonts w:asciiTheme="minorBidi" w:hAnsiTheme="minorBidi" w:hint="cs"/>
                <w:rtl/>
              </w:rPr>
              <w:t xml:space="preserve">לא נענתה </w:t>
            </w:r>
            <w:proofErr w:type="spellStart"/>
            <w:r w:rsidR="000F49C8">
              <w:rPr>
                <w:rFonts w:asciiTheme="minorBidi" w:hAnsiTheme="minorBidi" w:hint="cs"/>
                <w:rtl/>
              </w:rPr>
              <w:t>ו</w:t>
            </w:r>
            <w:r w:rsidRPr="00A35BB1">
              <w:rPr>
                <w:rFonts w:asciiTheme="minorBidi" w:hAnsiTheme="minorBidi" w:hint="cs"/>
                <w:rtl/>
              </w:rPr>
              <w:t>"</w:t>
            </w:r>
            <w:r w:rsidRPr="00A35BB1">
              <w:rPr>
                <w:rFonts w:asciiTheme="minorBidi" w:hAnsiTheme="minorBidi"/>
                <w:rtl/>
              </w:rPr>
              <w:t>בַּיּוֹם</w:t>
            </w:r>
            <w:proofErr w:type="spellEnd"/>
            <w:r w:rsidRPr="00A35BB1">
              <w:rPr>
                <w:rFonts w:asciiTheme="minorBidi" w:hAnsiTheme="minorBidi"/>
                <w:rtl/>
              </w:rPr>
              <w:t xml:space="preserve"> הַשְּׁבִיעִי וַיָּמָת הַיָּלֶד</w:t>
            </w:r>
            <w:r>
              <w:rPr>
                <w:rFonts w:asciiTheme="minorBidi" w:hAnsiTheme="minorBidi" w:hint="cs"/>
                <w:rtl/>
              </w:rPr>
              <w:t>"</w:t>
            </w:r>
            <w:r w:rsidR="00BE65E0">
              <w:rPr>
                <w:rFonts w:asciiTheme="minorBidi" w:hAnsiTheme="minorBidi" w:hint="cs"/>
                <w:rtl/>
              </w:rPr>
              <w:t>.</w:t>
            </w:r>
            <w:r w:rsidR="000F49C8">
              <w:rPr>
                <w:rFonts w:asciiTheme="minorBidi" w:hAnsiTheme="minorBidi" w:hint="cs"/>
                <w:rtl/>
              </w:rPr>
              <w:t xml:space="preserve"> </w:t>
            </w:r>
          </w:p>
          <w:p w14:paraId="1A3FCFD9" w14:textId="39A2748E" w:rsidR="00EE2CC8" w:rsidRDefault="00EE2CC8" w:rsidP="00462476">
            <w:pPr>
              <w:spacing w:before="40" w:after="0" w:line="360" w:lineRule="auto"/>
              <w:jc w:val="both"/>
              <w:rPr>
                <w:rFonts w:asciiTheme="minorBidi" w:hAnsiTheme="minorBidi"/>
                <w:rtl/>
              </w:rPr>
            </w:pPr>
            <w:proofErr w:type="spellStart"/>
            <w:r>
              <w:rPr>
                <w:rFonts w:asciiTheme="minorBidi" w:hAnsiTheme="minorBidi" w:hint="cs"/>
                <w:rtl/>
              </w:rPr>
              <w:t>כא-כג</w:t>
            </w:r>
            <w:proofErr w:type="spellEnd"/>
            <w:r>
              <w:rPr>
                <w:rFonts w:asciiTheme="minorBidi" w:hAnsiTheme="minorBidi" w:hint="cs"/>
                <w:rtl/>
              </w:rPr>
              <w:t>: הדו-שיח בין דוד לעבדיו, המסביר את ההבדל בין התנהגותו בזמן בו הילד גסס לבין התנהגותו לאחר שמת, שעיקר צערו ותחינתו היו עד שלא מת, כדי לשנות את הגזרה: "</w:t>
            </w:r>
            <w:r w:rsidRPr="00EE2CC8">
              <w:rPr>
                <w:rFonts w:asciiTheme="minorBidi" w:hAnsiTheme="minorBidi"/>
                <w:rtl/>
              </w:rPr>
              <w:t xml:space="preserve">מִי יוֹדֵעַ וְחַנַּנִי </w:t>
            </w:r>
            <w:r>
              <w:rPr>
                <w:rFonts w:asciiTheme="minorBidi" w:hAnsiTheme="minorBidi" w:hint="cs"/>
                <w:rtl/>
              </w:rPr>
              <w:t>ה'</w:t>
            </w:r>
            <w:r w:rsidRPr="00EE2CC8">
              <w:rPr>
                <w:rFonts w:asciiTheme="minorBidi" w:hAnsiTheme="minorBidi"/>
                <w:rtl/>
              </w:rPr>
              <w:t xml:space="preserve"> וְחַי הַיָּלֶד</w:t>
            </w:r>
            <w:r>
              <w:rPr>
                <w:rFonts w:asciiTheme="minorBidi" w:hAnsiTheme="minorBidi" w:hint="cs"/>
                <w:rtl/>
              </w:rPr>
              <w:t>"</w:t>
            </w:r>
            <w:r w:rsidR="00BE65E0">
              <w:rPr>
                <w:rFonts w:asciiTheme="minorBidi" w:hAnsiTheme="minorBidi" w:hint="cs"/>
                <w:rtl/>
              </w:rPr>
              <w:t xml:space="preserve"> אולם לאחר שמת הילד אין עוד בידו לעשות דבר:</w:t>
            </w:r>
            <w:r w:rsidR="00BE65E0" w:rsidRPr="00BE65E0">
              <w:rPr>
                <w:rFonts w:asciiTheme="minorBidi" w:hAnsiTheme="minorBidi"/>
                <w:rtl/>
              </w:rPr>
              <w:t xml:space="preserve"> </w:t>
            </w:r>
            <w:r w:rsidR="00BE65E0">
              <w:rPr>
                <w:rFonts w:asciiTheme="minorBidi" w:hAnsiTheme="minorBidi" w:hint="cs"/>
                <w:rtl/>
              </w:rPr>
              <w:t>"</w:t>
            </w:r>
            <w:r w:rsidR="00BE65E0" w:rsidRPr="00BE65E0">
              <w:rPr>
                <w:rFonts w:asciiTheme="minorBidi" w:hAnsiTheme="minorBidi"/>
                <w:rtl/>
              </w:rPr>
              <w:t>הַאוּכַל לַהֲשִׁיבוֹ עוֹד</w:t>
            </w:r>
            <w:r w:rsidR="00BE65E0">
              <w:rPr>
                <w:rFonts w:asciiTheme="minorBidi" w:hAnsiTheme="minorBidi" w:hint="cs"/>
                <w:rtl/>
              </w:rPr>
              <w:t>?</w:t>
            </w:r>
            <w:r w:rsidR="00BE65E0" w:rsidRPr="00BE65E0">
              <w:rPr>
                <w:rFonts w:asciiTheme="minorBidi" w:hAnsiTheme="minorBidi"/>
                <w:rtl/>
              </w:rPr>
              <w:t xml:space="preserve"> אֲנִי הֹלֵךְ אֵלָיו וְהוּא לֹא</w:t>
            </w:r>
            <w:r w:rsidR="00BE65E0">
              <w:rPr>
                <w:rFonts w:asciiTheme="minorBidi" w:hAnsiTheme="minorBidi" w:hint="cs"/>
                <w:rtl/>
              </w:rPr>
              <w:t xml:space="preserve"> </w:t>
            </w:r>
            <w:r w:rsidR="00BE65E0" w:rsidRPr="00BE65E0">
              <w:rPr>
                <w:rFonts w:asciiTheme="minorBidi" w:hAnsiTheme="minorBidi"/>
                <w:rtl/>
              </w:rPr>
              <w:t>יָשׁוּב אֵלָי</w:t>
            </w:r>
            <w:r w:rsidR="00BE65E0">
              <w:rPr>
                <w:rFonts w:asciiTheme="minorBidi" w:hAnsiTheme="minorBidi" w:hint="cs"/>
                <w:rtl/>
              </w:rPr>
              <w:t>"; דוד עולה להשתחוות לפי ה'</w:t>
            </w:r>
            <w:r w:rsidR="00D81A11">
              <w:rPr>
                <w:rFonts w:asciiTheme="minorBidi" w:hAnsiTheme="minorBidi" w:hint="cs"/>
                <w:rtl/>
              </w:rPr>
              <w:t>, ומקבל את מעשה ה' הבא לייסרו על חטאו.</w:t>
            </w:r>
            <w:r w:rsidR="00BE65E0">
              <w:rPr>
                <w:rFonts w:asciiTheme="minorBidi" w:hAnsiTheme="minorBidi" w:hint="cs"/>
                <w:rtl/>
              </w:rPr>
              <w:t xml:space="preserve"> </w:t>
            </w:r>
          </w:p>
          <w:p w14:paraId="47EC638D" w14:textId="1A317179" w:rsidR="00A35BB1" w:rsidRPr="004F7029" w:rsidRDefault="00A35BB1" w:rsidP="00462476">
            <w:pPr>
              <w:spacing w:before="40" w:after="0" w:line="360" w:lineRule="auto"/>
              <w:jc w:val="both"/>
              <w:rPr>
                <w:rFonts w:asciiTheme="minorBidi" w:hAnsiTheme="minorBidi"/>
                <w:rtl/>
              </w:rPr>
            </w:pPr>
            <w:r w:rsidRPr="00A35BB1">
              <w:rPr>
                <w:rFonts w:asciiTheme="minorBidi" w:hAnsiTheme="minorBidi" w:hint="cs"/>
                <w:b/>
                <w:bCs/>
                <w:rtl/>
              </w:rPr>
              <w:lastRenderedPageBreak/>
              <w:t>כד-כה: לידת שלמה</w:t>
            </w:r>
            <w:r>
              <w:rPr>
                <w:rFonts w:asciiTheme="minorBidi" w:hAnsiTheme="minorBidi" w:hint="cs"/>
                <w:rtl/>
              </w:rPr>
              <w:t>:</w:t>
            </w:r>
            <w:r w:rsidR="006E0CAE">
              <w:rPr>
                <w:rFonts w:asciiTheme="minorBidi" w:hAnsiTheme="minorBidi" w:hint="cs"/>
                <w:rtl/>
              </w:rPr>
              <w:t xml:space="preserve"> כעבור זמן נולד בן שני לבת-שבע והיא קראה את שמו </w:t>
            </w:r>
            <w:r w:rsidR="006E0CAE" w:rsidRPr="00F73970">
              <w:rPr>
                <w:rFonts w:asciiTheme="minorBidi" w:hAnsiTheme="minorBidi"/>
                <w:rtl/>
              </w:rPr>
              <w:t>שְׁלֹמֹה</w:t>
            </w:r>
            <w:r w:rsidR="006E0CAE">
              <w:rPr>
                <w:rFonts w:asciiTheme="minorBidi" w:hAnsiTheme="minorBidi" w:hint="cs"/>
                <w:rtl/>
              </w:rPr>
              <w:t xml:space="preserve"> </w:t>
            </w:r>
            <w:r w:rsidR="006E0CAE" w:rsidRPr="006E0CAE">
              <w:rPr>
                <w:rFonts w:asciiTheme="minorBidi" w:hAnsiTheme="minorBidi" w:hint="cs"/>
                <w:sz w:val="20"/>
                <w:szCs w:val="20"/>
                <w:rtl/>
              </w:rPr>
              <w:t>(</w:t>
            </w:r>
            <w:r w:rsidR="006E0CAE">
              <w:rPr>
                <w:rFonts w:asciiTheme="minorBidi" w:hAnsiTheme="minorBidi" w:hint="cs"/>
                <w:sz w:val="20"/>
                <w:szCs w:val="20"/>
                <w:rtl/>
              </w:rPr>
              <w:t>"</w:t>
            </w:r>
            <w:r w:rsidR="006E0CAE" w:rsidRPr="006E0CAE">
              <w:rPr>
                <w:rFonts w:asciiTheme="minorBidi" w:hAnsiTheme="minorBidi"/>
                <w:sz w:val="20"/>
                <w:szCs w:val="20"/>
                <w:rtl/>
              </w:rPr>
              <w:t>להורות כי שלום יהיה בימיו</w:t>
            </w:r>
            <w:r w:rsidR="006E0CAE">
              <w:rPr>
                <w:rFonts w:asciiTheme="minorBidi" w:hAnsiTheme="minorBidi" w:hint="cs"/>
                <w:sz w:val="20"/>
                <w:szCs w:val="20"/>
                <w:rtl/>
              </w:rPr>
              <w:t>"</w:t>
            </w:r>
            <w:r w:rsidR="006E0CAE" w:rsidRPr="006E0CAE">
              <w:rPr>
                <w:rFonts w:asciiTheme="minorBidi" w:hAnsiTheme="minorBidi" w:hint="cs"/>
                <w:sz w:val="20"/>
                <w:szCs w:val="20"/>
                <w:rtl/>
              </w:rPr>
              <w:t xml:space="preserve"> </w:t>
            </w:r>
            <w:r w:rsidR="006E0CAE" w:rsidRPr="006E0CAE">
              <w:rPr>
                <w:rFonts w:asciiTheme="minorBidi" w:hAnsiTheme="minorBidi"/>
                <w:sz w:val="20"/>
                <w:szCs w:val="20"/>
                <w:rtl/>
              </w:rPr>
              <w:t>–</w:t>
            </w:r>
            <w:r w:rsidR="006E0CAE" w:rsidRPr="006E0CAE">
              <w:rPr>
                <w:rFonts w:asciiTheme="minorBidi" w:hAnsiTheme="minorBidi" w:hint="cs"/>
                <w:sz w:val="20"/>
                <w:szCs w:val="20"/>
                <w:rtl/>
              </w:rPr>
              <w:t xml:space="preserve"> </w:t>
            </w:r>
            <w:proofErr w:type="spellStart"/>
            <w:r w:rsidR="006E0CAE" w:rsidRPr="006E0CAE">
              <w:rPr>
                <w:rFonts w:asciiTheme="minorBidi" w:hAnsiTheme="minorBidi" w:hint="cs"/>
                <w:sz w:val="20"/>
                <w:szCs w:val="20"/>
                <w:rtl/>
              </w:rPr>
              <w:t>מצו"ד</w:t>
            </w:r>
            <w:proofErr w:type="spellEnd"/>
            <w:r w:rsidR="006E0CAE" w:rsidRPr="006E0CAE">
              <w:rPr>
                <w:rFonts w:asciiTheme="minorBidi" w:hAnsiTheme="minorBidi" w:hint="cs"/>
                <w:sz w:val="20"/>
                <w:szCs w:val="20"/>
                <w:rtl/>
              </w:rPr>
              <w:t>)</w:t>
            </w:r>
            <w:r w:rsidR="006E0CAE">
              <w:rPr>
                <w:rFonts w:asciiTheme="minorBidi" w:hAnsiTheme="minorBidi" w:hint="cs"/>
                <w:rtl/>
              </w:rPr>
              <w:t>. בן זה אהוב ורצוי לה', ואף נתן נשלח על ידי ה' "</w:t>
            </w:r>
            <w:r w:rsidR="00F73970" w:rsidRPr="00F73970">
              <w:rPr>
                <w:rFonts w:asciiTheme="minorBidi" w:hAnsiTheme="minorBidi"/>
                <w:rtl/>
              </w:rPr>
              <w:t xml:space="preserve">וַיִּקְרָא אֶת-שְׁמוֹ יְדִידְיָהּ בַּעֲבוּר </w:t>
            </w:r>
            <w:r w:rsidR="006E0CAE">
              <w:rPr>
                <w:rFonts w:asciiTheme="minorBidi" w:hAnsiTheme="minorBidi" w:hint="cs"/>
                <w:rtl/>
              </w:rPr>
              <w:t>ה'".</w:t>
            </w:r>
          </w:p>
        </w:tc>
        <w:tc>
          <w:tcPr>
            <w:tcW w:w="6945" w:type="dxa"/>
            <w:shd w:val="clear" w:color="auto" w:fill="auto"/>
          </w:tcPr>
          <w:p w14:paraId="03AD9E90" w14:textId="11F6D124" w:rsidR="00462476" w:rsidRDefault="00B03A04" w:rsidP="00462476">
            <w:pPr>
              <w:spacing w:before="40" w:after="0" w:line="360" w:lineRule="auto"/>
              <w:rPr>
                <w:rFonts w:ascii="Narkisim" w:hAnsi="Narkisim" w:cs="Narkisim"/>
                <w:sz w:val="12"/>
                <w:szCs w:val="20"/>
                <w:rtl/>
              </w:rPr>
            </w:pPr>
            <w:r w:rsidRPr="00B03A04">
              <w:rPr>
                <w:rFonts w:asciiTheme="minorBidi" w:hAnsiTheme="minorBidi" w:hint="cs"/>
                <w:sz w:val="12"/>
                <w:szCs w:val="20"/>
                <w:rtl/>
              </w:rPr>
              <w:lastRenderedPageBreak/>
              <w:t>בפרקנו מופיעות רק שתי מילים של הכרה בחטא: "</w:t>
            </w:r>
            <w:r w:rsidRPr="00B03A04">
              <w:rPr>
                <w:rFonts w:asciiTheme="minorBidi" w:hAnsiTheme="minorBidi"/>
                <w:sz w:val="12"/>
                <w:szCs w:val="20"/>
                <w:rtl/>
              </w:rPr>
              <w:t>חָטָאתִי לַ</w:t>
            </w:r>
            <w:r w:rsidRPr="00B03A04">
              <w:rPr>
                <w:rFonts w:asciiTheme="minorBidi" w:hAnsiTheme="minorBidi" w:hint="cs"/>
                <w:sz w:val="12"/>
                <w:szCs w:val="20"/>
                <w:rtl/>
              </w:rPr>
              <w:t>ה'",</w:t>
            </w:r>
            <w:r w:rsidR="004F7029">
              <w:rPr>
                <w:rFonts w:asciiTheme="minorBidi" w:hAnsiTheme="minorBidi" w:hint="cs"/>
                <w:sz w:val="12"/>
                <w:szCs w:val="20"/>
                <w:rtl/>
              </w:rPr>
              <w:t xml:space="preserve"> ושתי מילים אלו הן מוקד הפרק. </w:t>
            </w:r>
            <w:r>
              <w:rPr>
                <w:rFonts w:asciiTheme="minorBidi" w:hAnsiTheme="minorBidi" w:hint="cs"/>
                <w:sz w:val="12"/>
                <w:szCs w:val="20"/>
                <w:rtl/>
              </w:rPr>
              <w:t xml:space="preserve">כל מילה נוספת רק תקהה את עוצמתן של שתי מילים אלו, המגלמות הכרה מוחלטת בחטא, ללא </w:t>
            </w:r>
            <w:proofErr w:type="spellStart"/>
            <w:r>
              <w:rPr>
                <w:rFonts w:asciiTheme="minorBidi" w:hAnsiTheme="minorBidi" w:hint="cs"/>
                <w:sz w:val="12"/>
                <w:szCs w:val="20"/>
                <w:rtl/>
              </w:rPr>
              <w:t>נסיון</w:t>
            </w:r>
            <w:proofErr w:type="spellEnd"/>
            <w:r>
              <w:rPr>
                <w:rFonts w:asciiTheme="minorBidi" w:hAnsiTheme="minorBidi" w:hint="cs"/>
                <w:sz w:val="12"/>
                <w:szCs w:val="20"/>
                <w:rtl/>
              </w:rPr>
              <w:t xml:space="preserve"> קל שבקלים ל</w:t>
            </w:r>
            <w:r w:rsidR="00462476">
              <w:rPr>
                <w:rFonts w:asciiTheme="minorBidi" w:hAnsiTheme="minorBidi" w:hint="cs"/>
                <w:sz w:val="12"/>
                <w:szCs w:val="20"/>
                <w:rtl/>
              </w:rPr>
              <w:t>התחמק או ל</w:t>
            </w:r>
            <w:r>
              <w:rPr>
                <w:rFonts w:asciiTheme="minorBidi" w:hAnsiTheme="minorBidi" w:hint="cs"/>
                <w:sz w:val="12"/>
                <w:szCs w:val="20"/>
                <w:rtl/>
              </w:rPr>
              <w:t>הצטדק</w:t>
            </w:r>
            <w:r w:rsidR="004F7029">
              <w:rPr>
                <w:rFonts w:asciiTheme="minorBidi" w:hAnsiTheme="minorBidi" w:hint="cs"/>
                <w:sz w:val="12"/>
                <w:szCs w:val="20"/>
                <w:rtl/>
              </w:rPr>
              <w:t xml:space="preserve">. אמנם, </w:t>
            </w:r>
            <w:r w:rsidRPr="00B03A04">
              <w:rPr>
                <w:rFonts w:asciiTheme="minorBidi" w:hAnsiTheme="minorBidi" w:hint="cs"/>
                <w:sz w:val="12"/>
                <w:szCs w:val="20"/>
                <w:rtl/>
              </w:rPr>
              <w:t xml:space="preserve">בספר תהלים בפרק נא </w:t>
            </w:r>
            <w:r w:rsidR="004F7029">
              <w:rPr>
                <w:rFonts w:asciiTheme="minorBidi" w:hAnsiTheme="minorBidi" w:hint="cs"/>
                <w:sz w:val="12"/>
                <w:szCs w:val="20"/>
                <w:rtl/>
              </w:rPr>
              <w:t xml:space="preserve">מתברר כי </w:t>
            </w:r>
            <w:r w:rsidRPr="00B03A04">
              <w:rPr>
                <w:rFonts w:asciiTheme="minorBidi" w:hAnsiTheme="minorBidi" w:hint="cs"/>
                <w:sz w:val="12"/>
                <w:szCs w:val="20"/>
                <w:rtl/>
              </w:rPr>
              <w:t xml:space="preserve"> </w:t>
            </w:r>
            <w:r w:rsidR="004F7029">
              <w:rPr>
                <w:rFonts w:asciiTheme="minorBidi" w:hAnsiTheme="minorBidi" w:hint="cs"/>
                <w:sz w:val="12"/>
                <w:szCs w:val="20"/>
                <w:rtl/>
              </w:rPr>
              <w:t>בשעה זו</w:t>
            </w:r>
            <w:r w:rsidR="004F7029" w:rsidRPr="00B03A04">
              <w:rPr>
                <w:rFonts w:asciiTheme="minorBidi" w:hAnsiTheme="minorBidi" w:hint="cs"/>
                <w:sz w:val="12"/>
                <w:szCs w:val="20"/>
                <w:rtl/>
              </w:rPr>
              <w:t xml:space="preserve"> </w:t>
            </w:r>
            <w:r w:rsidR="004F7029">
              <w:rPr>
                <w:rFonts w:asciiTheme="minorBidi" w:hAnsiTheme="minorBidi" w:hint="cs"/>
                <w:sz w:val="12"/>
                <w:szCs w:val="20"/>
                <w:rtl/>
              </w:rPr>
              <w:t>מתפלל דוד תפילה גדולה לה'</w:t>
            </w:r>
            <w:r w:rsidRPr="00B03A04">
              <w:rPr>
                <w:rFonts w:asciiTheme="minorBidi" w:hAnsiTheme="minorBidi" w:hint="cs"/>
                <w:sz w:val="12"/>
                <w:szCs w:val="20"/>
                <w:rtl/>
              </w:rPr>
              <w:t>.</w:t>
            </w:r>
            <w:r>
              <w:rPr>
                <w:rFonts w:asciiTheme="minorBidi" w:hAnsiTheme="minorBidi" w:hint="cs"/>
                <w:sz w:val="12"/>
                <w:szCs w:val="20"/>
                <w:rtl/>
              </w:rPr>
              <w:t xml:space="preserve"> פרק זה רווי במשפטי תחינה</w:t>
            </w:r>
            <w:r w:rsidR="00D81A11">
              <w:rPr>
                <w:rFonts w:asciiTheme="minorBidi" w:hAnsiTheme="minorBidi" w:hint="cs"/>
                <w:sz w:val="12"/>
                <w:szCs w:val="20"/>
                <w:rtl/>
              </w:rPr>
              <w:t xml:space="preserve">, </w:t>
            </w:r>
            <w:r w:rsidR="00462476">
              <w:rPr>
                <w:rFonts w:asciiTheme="minorBidi" w:hAnsiTheme="minorBidi" w:hint="cs"/>
                <w:sz w:val="12"/>
                <w:szCs w:val="20"/>
                <w:rtl/>
              </w:rPr>
              <w:t>צער</w:t>
            </w:r>
            <w:r>
              <w:rPr>
                <w:rFonts w:asciiTheme="minorBidi" w:hAnsiTheme="minorBidi" w:hint="cs"/>
                <w:sz w:val="12"/>
                <w:szCs w:val="20"/>
                <w:rtl/>
              </w:rPr>
              <w:t xml:space="preserve">, </w:t>
            </w:r>
            <w:r w:rsidR="00D81A11">
              <w:rPr>
                <w:rFonts w:asciiTheme="minorBidi" w:hAnsiTheme="minorBidi" w:hint="cs"/>
                <w:sz w:val="12"/>
                <w:szCs w:val="20"/>
                <w:rtl/>
              </w:rPr>
              <w:t>תשובה ובקשות</w:t>
            </w:r>
            <w:r w:rsidR="00462476">
              <w:rPr>
                <w:rFonts w:asciiTheme="minorBidi" w:hAnsiTheme="minorBidi" w:hint="cs"/>
                <w:sz w:val="12"/>
                <w:szCs w:val="20"/>
                <w:rtl/>
              </w:rPr>
              <w:t>,</w:t>
            </w:r>
            <w:r>
              <w:rPr>
                <w:rFonts w:asciiTheme="minorBidi" w:hAnsiTheme="minorBidi" w:hint="cs"/>
                <w:sz w:val="12"/>
                <w:szCs w:val="20"/>
                <w:rtl/>
              </w:rPr>
              <w:t xml:space="preserve"> אשר חלקן גם משמשות בתפילות</w:t>
            </w:r>
            <w:r w:rsidR="00462476">
              <w:rPr>
                <w:rFonts w:asciiTheme="minorBidi" w:hAnsiTheme="minorBidi" w:hint="cs"/>
                <w:sz w:val="12"/>
                <w:szCs w:val="20"/>
                <w:rtl/>
              </w:rPr>
              <w:t>ינו</w:t>
            </w:r>
            <w:r w:rsidR="00D81A11">
              <w:rPr>
                <w:rFonts w:asciiTheme="minorBidi" w:hAnsiTheme="minorBidi" w:hint="cs"/>
                <w:sz w:val="12"/>
                <w:szCs w:val="20"/>
                <w:rtl/>
              </w:rPr>
              <w:t xml:space="preserve">. </w:t>
            </w:r>
            <w:r w:rsidR="00462476">
              <w:rPr>
                <w:rFonts w:asciiTheme="minorBidi" w:hAnsiTheme="minorBidi" w:hint="cs"/>
                <w:sz w:val="12"/>
                <w:szCs w:val="20"/>
                <w:rtl/>
              </w:rPr>
              <w:t>ראוי לה</w:t>
            </w:r>
            <w:r w:rsidR="004F7029">
              <w:rPr>
                <w:rFonts w:asciiTheme="minorBidi" w:hAnsiTheme="minorBidi" w:hint="cs"/>
                <w:sz w:val="12"/>
                <w:szCs w:val="20"/>
                <w:rtl/>
              </w:rPr>
              <w:t>זכירו</w:t>
            </w:r>
            <w:r w:rsidR="00462476">
              <w:rPr>
                <w:rFonts w:asciiTheme="minorBidi" w:hAnsiTheme="minorBidi" w:hint="cs"/>
                <w:sz w:val="12"/>
                <w:szCs w:val="20"/>
                <w:rtl/>
              </w:rPr>
              <w:t xml:space="preserve"> כדי לקבל את התמונה השלמה על תשובתו של דוד המלך: </w:t>
            </w:r>
          </w:p>
          <w:p w14:paraId="63191D8C" w14:textId="602EEFAD" w:rsidR="00462476" w:rsidRDefault="00462476" w:rsidP="00462476">
            <w:pPr>
              <w:spacing w:before="40" w:after="0" w:line="360" w:lineRule="auto"/>
              <w:rPr>
                <w:rFonts w:ascii="Narkisim" w:hAnsi="Narkisim" w:cs="Narkisim"/>
                <w:sz w:val="12"/>
                <w:szCs w:val="20"/>
                <w:rtl/>
              </w:rPr>
            </w:pPr>
            <w:r w:rsidRPr="00462476">
              <w:rPr>
                <w:rFonts w:ascii="Narkisim" w:hAnsi="Narkisim" w:cs="Narkisim"/>
                <w:sz w:val="12"/>
                <w:szCs w:val="20"/>
                <w:rtl/>
              </w:rPr>
              <w:t>לַמְנַצֵּחַ, מִזְמוֹר לְדָוִד</w:t>
            </w:r>
            <w:r>
              <w:rPr>
                <w:rFonts w:ascii="Narkisim" w:hAnsi="Narkisim" w:cs="Narkisim" w:hint="cs"/>
                <w:sz w:val="12"/>
                <w:szCs w:val="20"/>
                <w:rtl/>
              </w:rPr>
              <w:t xml:space="preserve"> </w:t>
            </w:r>
            <w:bookmarkStart w:id="2" w:name="2"/>
            <w:bookmarkEnd w:id="2"/>
            <w:r w:rsidRPr="00462476">
              <w:rPr>
                <w:rFonts w:ascii="Narkisim" w:hAnsi="Narkisim" w:cs="Narkisim"/>
                <w:sz w:val="12"/>
                <w:szCs w:val="20"/>
                <w:rtl/>
              </w:rPr>
              <w:t>בְּבוֹא</w:t>
            </w:r>
            <w:r>
              <w:rPr>
                <w:rFonts w:ascii="Narkisim" w:hAnsi="Narkisim" w:cs="Narkisim" w:hint="cs"/>
                <w:sz w:val="12"/>
                <w:szCs w:val="20"/>
                <w:rtl/>
              </w:rPr>
              <w:t xml:space="preserve"> </w:t>
            </w:r>
            <w:r w:rsidRPr="00462476">
              <w:rPr>
                <w:rFonts w:ascii="Narkisim" w:hAnsi="Narkisim" w:cs="Narkisim"/>
                <w:sz w:val="12"/>
                <w:szCs w:val="20"/>
                <w:rtl/>
              </w:rPr>
              <w:t>אֵלָיו</w:t>
            </w:r>
            <w:r>
              <w:rPr>
                <w:rFonts w:ascii="Narkisim" w:hAnsi="Narkisim" w:cs="Narkisim" w:hint="cs"/>
                <w:sz w:val="12"/>
                <w:szCs w:val="20"/>
                <w:rtl/>
              </w:rPr>
              <w:t xml:space="preserve"> </w:t>
            </w:r>
            <w:r w:rsidRPr="00462476">
              <w:rPr>
                <w:rFonts w:ascii="Narkisim" w:hAnsi="Narkisim" w:cs="Narkisim"/>
                <w:sz w:val="12"/>
                <w:szCs w:val="20"/>
                <w:rtl/>
              </w:rPr>
              <w:t>נָתָן הַנָּבִיא</w:t>
            </w:r>
            <w:r>
              <w:rPr>
                <w:rFonts w:ascii="Narkisim" w:hAnsi="Narkisim" w:cs="Narkisim" w:hint="cs"/>
                <w:sz w:val="12"/>
                <w:szCs w:val="20"/>
                <w:rtl/>
              </w:rPr>
              <w:t xml:space="preserve"> </w:t>
            </w:r>
            <w:r w:rsidRPr="00462476">
              <w:rPr>
                <w:rFonts w:ascii="Narkisim" w:hAnsi="Narkisim" w:cs="Narkisim"/>
                <w:sz w:val="12"/>
                <w:szCs w:val="20"/>
                <w:rtl/>
              </w:rPr>
              <w:t>כַּאֲשֶׁר</w:t>
            </w:r>
            <w:r>
              <w:rPr>
                <w:rFonts w:ascii="Narkisim" w:hAnsi="Narkisim" w:cs="Narkisim" w:hint="cs"/>
                <w:sz w:val="12"/>
                <w:szCs w:val="20"/>
                <w:rtl/>
              </w:rPr>
              <w:t xml:space="preserve"> </w:t>
            </w:r>
            <w:r w:rsidRPr="00462476">
              <w:rPr>
                <w:rFonts w:ascii="Narkisim" w:hAnsi="Narkisim" w:cs="Narkisim"/>
                <w:sz w:val="12"/>
                <w:szCs w:val="20"/>
                <w:rtl/>
              </w:rPr>
              <w:t>בָּא אֶל</w:t>
            </w:r>
            <w:r>
              <w:rPr>
                <w:rFonts w:ascii="Narkisim" w:hAnsi="Narkisim" w:cs="Narkisim" w:hint="cs"/>
                <w:sz w:val="12"/>
                <w:szCs w:val="20"/>
                <w:rtl/>
              </w:rPr>
              <w:t xml:space="preserve"> </w:t>
            </w:r>
            <w:r w:rsidRPr="00462476">
              <w:rPr>
                <w:rFonts w:ascii="Narkisim" w:hAnsi="Narkisim" w:cs="Narkisim"/>
                <w:sz w:val="12"/>
                <w:szCs w:val="20"/>
                <w:rtl/>
              </w:rPr>
              <w:t>בַּת</w:t>
            </w:r>
            <w:r>
              <w:rPr>
                <w:rFonts w:ascii="Narkisim" w:hAnsi="Narkisim" w:cs="Narkisim" w:hint="cs"/>
                <w:sz w:val="12"/>
                <w:szCs w:val="20"/>
                <w:rtl/>
              </w:rPr>
              <w:t xml:space="preserve"> </w:t>
            </w:r>
            <w:r w:rsidRPr="00462476">
              <w:rPr>
                <w:rFonts w:ascii="Narkisim" w:hAnsi="Narkisim" w:cs="Narkisim"/>
                <w:sz w:val="12"/>
                <w:szCs w:val="20"/>
                <w:rtl/>
              </w:rPr>
              <w:t>שָׁבַע</w:t>
            </w:r>
            <w:r>
              <w:rPr>
                <w:rFonts w:ascii="Narkisim" w:hAnsi="Narkisim" w:cs="Narkisim" w:hint="cs"/>
                <w:sz w:val="12"/>
                <w:szCs w:val="20"/>
                <w:rtl/>
              </w:rPr>
              <w:t xml:space="preserve">: </w:t>
            </w:r>
          </w:p>
          <w:p w14:paraId="515B5199" w14:textId="1BB948F3" w:rsidR="00253BAE" w:rsidRDefault="00582F7E" w:rsidP="00462476">
            <w:pPr>
              <w:spacing w:after="0" w:line="360" w:lineRule="auto"/>
              <w:rPr>
                <w:rFonts w:ascii="Narkisim" w:hAnsi="Narkisim" w:cs="Narkisim"/>
                <w:sz w:val="12"/>
                <w:szCs w:val="20"/>
                <w:rtl/>
              </w:rPr>
            </w:pPr>
            <w:r w:rsidRPr="00B03A04">
              <w:rPr>
                <w:rFonts w:ascii="Narkisim" w:hAnsi="Narkisim" w:cs="Narkisim"/>
                <w:sz w:val="12"/>
                <w:szCs w:val="20"/>
                <w:rtl/>
              </w:rPr>
              <w:t>חָנֵּנִי אֱ</w:t>
            </w:r>
            <w:r w:rsidR="001544E1" w:rsidRPr="00B03A04">
              <w:rPr>
                <w:rFonts w:ascii="Narkisim" w:hAnsi="Narkisim" w:cs="Narkisim"/>
                <w:sz w:val="12"/>
                <w:szCs w:val="20"/>
                <w:rtl/>
              </w:rPr>
              <w:t>-</w:t>
            </w:r>
            <w:r w:rsidRPr="00B03A04">
              <w:rPr>
                <w:rFonts w:ascii="Narkisim" w:hAnsi="Narkisim" w:cs="Narkisim"/>
                <w:sz w:val="12"/>
                <w:szCs w:val="20"/>
                <w:rtl/>
              </w:rPr>
              <w:t>לֹהִים כְּחַסְדֶּךָ כְּרֹב רַחֲמֶיךָ מְחֵה פְשָׁעָי</w:t>
            </w:r>
            <w:r w:rsidR="001544E1" w:rsidRPr="00B03A04">
              <w:rPr>
                <w:rFonts w:ascii="Narkisim" w:hAnsi="Narkisim" w:cs="Narkisim"/>
                <w:sz w:val="12"/>
                <w:szCs w:val="20"/>
                <w:rtl/>
              </w:rPr>
              <w:t xml:space="preserve">! </w:t>
            </w:r>
            <w:bookmarkStart w:id="3" w:name="4"/>
            <w:bookmarkEnd w:id="3"/>
            <w:proofErr w:type="spellStart"/>
            <w:r w:rsidRPr="00B03A04">
              <w:rPr>
                <w:rFonts w:ascii="Narkisim" w:hAnsi="Narkisim" w:cs="Narkisim"/>
                <w:sz w:val="12"/>
                <w:szCs w:val="20"/>
                <w:rtl/>
              </w:rPr>
              <w:t>כַּבְּסֵנִי</w:t>
            </w:r>
            <w:proofErr w:type="spellEnd"/>
            <w:r w:rsidRPr="00B03A04">
              <w:rPr>
                <w:rFonts w:ascii="Narkisim" w:hAnsi="Narkisim" w:cs="Narkisim"/>
                <w:sz w:val="12"/>
                <w:szCs w:val="20"/>
                <w:rtl/>
              </w:rPr>
              <w:t xml:space="preserve"> </w:t>
            </w:r>
            <w:proofErr w:type="spellStart"/>
            <w:r w:rsidRPr="00B03A04">
              <w:rPr>
                <w:rFonts w:ascii="Narkisim" w:hAnsi="Narkisim" w:cs="Narkisim"/>
                <w:sz w:val="12"/>
                <w:szCs w:val="20"/>
                <w:rtl/>
              </w:rPr>
              <w:t>מֵעֲו</w:t>
            </w:r>
            <w:r w:rsidRPr="00462476">
              <w:rPr>
                <w:rFonts w:ascii="Arial" w:hAnsi="Arial" w:cs="Arial" w:hint="cs"/>
                <w:sz w:val="12"/>
                <w:szCs w:val="20"/>
                <w:rtl/>
              </w:rPr>
              <w:t>‍</w:t>
            </w:r>
            <w:r w:rsidRPr="00B03A04">
              <w:rPr>
                <w:rFonts w:ascii="Narkisim" w:hAnsi="Narkisim" w:cs="Narkisim"/>
                <w:sz w:val="12"/>
                <w:szCs w:val="20"/>
                <w:rtl/>
              </w:rPr>
              <w:t>ֹנִי</w:t>
            </w:r>
            <w:proofErr w:type="spellEnd"/>
            <w:r w:rsidRPr="00B03A04">
              <w:rPr>
                <w:rFonts w:ascii="Narkisim" w:hAnsi="Narkisim" w:cs="Narkisim"/>
                <w:sz w:val="12"/>
                <w:szCs w:val="20"/>
                <w:rtl/>
              </w:rPr>
              <w:t xml:space="preserve"> וּמֵחַטָּאתִי</w:t>
            </w:r>
            <w:r w:rsidR="00B03A04">
              <w:rPr>
                <w:rFonts w:ascii="Narkisim" w:hAnsi="Narkisim" w:cs="Narkisim" w:hint="cs"/>
                <w:sz w:val="12"/>
                <w:szCs w:val="20"/>
                <w:rtl/>
              </w:rPr>
              <w:t>,</w:t>
            </w:r>
            <w:r w:rsidRPr="00B03A04">
              <w:rPr>
                <w:rFonts w:ascii="Narkisim" w:hAnsi="Narkisim" w:cs="Narkisim"/>
                <w:sz w:val="12"/>
                <w:szCs w:val="20"/>
                <w:rtl/>
              </w:rPr>
              <w:t xml:space="preserve"> </w:t>
            </w:r>
            <w:proofErr w:type="spellStart"/>
            <w:r w:rsidRPr="00B03A04">
              <w:rPr>
                <w:rFonts w:ascii="Narkisim" w:hAnsi="Narkisim" w:cs="Narkisim"/>
                <w:sz w:val="12"/>
                <w:szCs w:val="20"/>
                <w:rtl/>
              </w:rPr>
              <w:t>תְּחַטְּאֵנִי</w:t>
            </w:r>
            <w:proofErr w:type="spellEnd"/>
            <w:r w:rsidRPr="00B03A04">
              <w:rPr>
                <w:rFonts w:ascii="Narkisim" w:hAnsi="Narkisim" w:cs="Narkisim"/>
                <w:sz w:val="12"/>
                <w:szCs w:val="20"/>
                <w:rtl/>
              </w:rPr>
              <w:t xml:space="preserve"> בְאֵזוֹב וְאֶטְהָר</w:t>
            </w:r>
            <w:r w:rsidR="001544E1" w:rsidRPr="00B03A04">
              <w:rPr>
                <w:rFonts w:ascii="Narkisim" w:hAnsi="Narkisim" w:cs="Narkisim"/>
                <w:sz w:val="12"/>
                <w:szCs w:val="20"/>
                <w:rtl/>
              </w:rPr>
              <w:t>!</w:t>
            </w:r>
            <w:r w:rsidR="00462476">
              <w:rPr>
                <w:rFonts w:ascii="Narkisim" w:hAnsi="Narkisim" w:cs="Narkisim" w:hint="cs"/>
                <w:sz w:val="12"/>
                <w:szCs w:val="20"/>
                <w:rtl/>
              </w:rPr>
              <w:t>..</w:t>
            </w:r>
            <w:r w:rsidRPr="00B03A04">
              <w:rPr>
                <w:rFonts w:ascii="Narkisim" w:hAnsi="Narkisim" w:cs="Narkisim"/>
                <w:sz w:val="12"/>
                <w:szCs w:val="20"/>
                <w:rtl/>
              </w:rPr>
              <w:t xml:space="preserve"> לֵב טָהוֹר בְּרָא</w:t>
            </w:r>
            <w:r w:rsidR="001544E1" w:rsidRPr="00B03A04">
              <w:rPr>
                <w:rFonts w:ascii="Narkisim" w:hAnsi="Narkisim" w:cs="Narkisim"/>
                <w:sz w:val="12"/>
                <w:szCs w:val="20"/>
                <w:rtl/>
              </w:rPr>
              <w:t xml:space="preserve"> </w:t>
            </w:r>
            <w:r w:rsidRPr="00B03A04">
              <w:rPr>
                <w:rFonts w:ascii="Narkisim" w:hAnsi="Narkisim" w:cs="Narkisim"/>
                <w:sz w:val="12"/>
                <w:szCs w:val="20"/>
                <w:rtl/>
              </w:rPr>
              <w:t>לִי אֱ</w:t>
            </w:r>
            <w:r w:rsidR="001544E1" w:rsidRPr="00B03A04">
              <w:rPr>
                <w:rFonts w:ascii="Narkisim" w:hAnsi="Narkisim" w:cs="Narkisim"/>
                <w:sz w:val="12"/>
                <w:szCs w:val="20"/>
                <w:rtl/>
              </w:rPr>
              <w:t>-</w:t>
            </w:r>
            <w:r w:rsidRPr="00B03A04">
              <w:rPr>
                <w:rFonts w:ascii="Narkisim" w:hAnsi="Narkisim" w:cs="Narkisim"/>
                <w:sz w:val="12"/>
                <w:szCs w:val="20"/>
                <w:rtl/>
              </w:rPr>
              <w:t>לֹהִים</w:t>
            </w:r>
            <w:r w:rsidR="001544E1" w:rsidRPr="00B03A04">
              <w:rPr>
                <w:rFonts w:ascii="Narkisim" w:hAnsi="Narkisim" w:cs="Narkisim"/>
                <w:sz w:val="12"/>
                <w:szCs w:val="20"/>
                <w:rtl/>
              </w:rPr>
              <w:t xml:space="preserve"> </w:t>
            </w:r>
            <w:r w:rsidRPr="00B03A04">
              <w:rPr>
                <w:rFonts w:ascii="Narkisim" w:hAnsi="Narkisim" w:cs="Narkisim"/>
                <w:sz w:val="12"/>
                <w:szCs w:val="20"/>
                <w:rtl/>
              </w:rPr>
              <w:t>וְרוּחַ נָכוֹן חַדֵּשׁ בְּקִרְבִּי</w:t>
            </w:r>
            <w:bookmarkStart w:id="4" w:name="13"/>
            <w:bookmarkEnd w:id="4"/>
            <w:r w:rsidR="00B03A04">
              <w:rPr>
                <w:rFonts w:ascii="Narkisim" w:hAnsi="Narkisim" w:cs="Narkisim" w:hint="cs"/>
                <w:sz w:val="12"/>
                <w:szCs w:val="20"/>
                <w:rtl/>
              </w:rPr>
              <w:t>!</w:t>
            </w:r>
            <w:r w:rsidRPr="00B03A04">
              <w:rPr>
                <w:rFonts w:ascii="Narkisim" w:hAnsi="Narkisim" w:cs="Narkisim"/>
                <w:sz w:val="12"/>
                <w:szCs w:val="20"/>
              </w:rPr>
              <w:t> </w:t>
            </w:r>
            <w:r w:rsidRPr="00B03A04">
              <w:rPr>
                <w:rFonts w:ascii="Narkisim" w:hAnsi="Narkisim" w:cs="Narkisim"/>
                <w:sz w:val="12"/>
                <w:szCs w:val="20"/>
                <w:rtl/>
              </w:rPr>
              <w:t>אַל</w:t>
            </w:r>
            <w:r w:rsidR="00B03A04">
              <w:rPr>
                <w:rFonts w:ascii="Narkisim" w:hAnsi="Narkisim" w:cs="Narkisim" w:hint="cs"/>
                <w:sz w:val="12"/>
                <w:szCs w:val="20"/>
                <w:rtl/>
              </w:rPr>
              <w:t xml:space="preserve"> </w:t>
            </w:r>
            <w:r w:rsidRPr="00B03A04">
              <w:rPr>
                <w:rFonts w:ascii="Narkisim" w:hAnsi="Narkisim" w:cs="Narkisim"/>
                <w:sz w:val="12"/>
                <w:szCs w:val="20"/>
                <w:rtl/>
              </w:rPr>
              <w:t>תַּשְׁלִיכֵנִי מִלְּפָנֶיךָ</w:t>
            </w:r>
            <w:r w:rsidR="001544E1" w:rsidRPr="00B03A04">
              <w:rPr>
                <w:rFonts w:ascii="Narkisim" w:hAnsi="Narkisim" w:cs="Narkisim"/>
                <w:sz w:val="12"/>
                <w:szCs w:val="20"/>
                <w:rtl/>
              </w:rPr>
              <w:t xml:space="preserve"> </w:t>
            </w:r>
            <w:r w:rsidRPr="00B03A04">
              <w:rPr>
                <w:rFonts w:ascii="Narkisim" w:hAnsi="Narkisim" w:cs="Narkisim"/>
                <w:sz w:val="12"/>
                <w:szCs w:val="20"/>
                <w:rtl/>
              </w:rPr>
              <w:t xml:space="preserve">וְרוּחַ </w:t>
            </w:r>
            <w:proofErr w:type="spellStart"/>
            <w:r w:rsidRPr="00B03A04">
              <w:rPr>
                <w:rFonts w:ascii="Narkisim" w:hAnsi="Narkisim" w:cs="Narkisim"/>
                <w:sz w:val="12"/>
                <w:szCs w:val="20"/>
                <w:rtl/>
              </w:rPr>
              <w:t>קָדְשְׁך</w:t>
            </w:r>
            <w:proofErr w:type="spellEnd"/>
            <w:r w:rsidRPr="00B03A04">
              <w:rPr>
                <w:rFonts w:ascii="Narkisim" w:hAnsi="Narkisim" w:cs="Narkisim"/>
                <w:sz w:val="12"/>
                <w:szCs w:val="20"/>
                <w:rtl/>
              </w:rPr>
              <w:t>ָ</w:t>
            </w:r>
            <w:r w:rsidR="001544E1" w:rsidRPr="00B03A04">
              <w:rPr>
                <w:rFonts w:ascii="Narkisim" w:hAnsi="Narkisim" w:cs="Narkisim"/>
                <w:sz w:val="12"/>
                <w:szCs w:val="20"/>
                <w:rtl/>
              </w:rPr>
              <w:t xml:space="preserve"> </w:t>
            </w:r>
            <w:r w:rsidRPr="00B03A04">
              <w:rPr>
                <w:rFonts w:ascii="Narkisim" w:hAnsi="Narkisim" w:cs="Narkisim"/>
                <w:sz w:val="12"/>
                <w:szCs w:val="20"/>
                <w:rtl/>
              </w:rPr>
              <w:t>אַל</w:t>
            </w:r>
            <w:r w:rsidR="001544E1" w:rsidRPr="00B03A04">
              <w:rPr>
                <w:rFonts w:ascii="Narkisim" w:hAnsi="Narkisim" w:cs="Narkisim"/>
                <w:sz w:val="12"/>
                <w:szCs w:val="20"/>
                <w:rtl/>
              </w:rPr>
              <w:t xml:space="preserve"> </w:t>
            </w:r>
            <w:proofErr w:type="spellStart"/>
            <w:r w:rsidRPr="00B03A04">
              <w:rPr>
                <w:rFonts w:ascii="Narkisim" w:hAnsi="Narkisim" w:cs="Narkisim"/>
                <w:sz w:val="12"/>
                <w:szCs w:val="20"/>
                <w:rtl/>
              </w:rPr>
              <w:t>תִּקַּח</w:t>
            </w:r>
            <w:proofErr w:type="spellEnd"/>
            <w:r w:rsidRPr="00B03A04">
              <w:rPr>
                <w:rFonts w:ascii="Narkisim" w:hAnsi="Narkisim" w:cs="Narkisim"/>
                <w:sz w:val="12"/>
                <w:szCs w:val="20"/>
                <w:rtl/>
              </w:rPr>
              <w:t xml:space="preserve"> מִמֶּנִּי</w:t>
            </w:r>
            <w:bookmarkStart w:id="5" w:name="14"/>
            <w:bookmarkEnd w:id="5"/>
            <w:r w:rsidR="00B03A04">
              <w:rPr>
                <w:rFonts w:ascii="Narkisim" w:hAnsi="Narkisim" w:cs="Narkisim" w:hint="cs"/>
                <w:sz w:val="12"/>
                <w:szCs w:val="20"/>
                <w:rtl/>
              </w:rPr>
              <w:t>,</w:t>
            </w:r>
            <w:r w:rsidR="001544E1" w:rsidRPr="00B03A04">
              <w:rPr>
                <w:rFonts w:ascii="Narkisim" w:hAnsi="Narkisim" w:cs="Narkisim"/>
                <w:sz w:val="12"/>
                <w:szCs w:val="20"/>
                <w:rtl/>
              </w:rPr>
              <w:t xml:space="preserve"> </w:t>
            </w:r>
            <w:r w:rsidRPr="00B03A04">
              <w:rPr>
                <w:rFonts w:ascii="Narkisim" w:hAnsi="Narkisim" w:cs="Narkisim"/>
                <w:sz w:val="12"/>
                <w:szCs w:val="20"/>
              </w:rPr>
              <w:t> </w:t>
            </w:r>
            <w:r w:rsidRPr="00B03A04">
              <w:rPr>
                <w:rFonts w:ascii="Narkisim" w:hAnsi="Narkisim" w:cs="Narkisim"/>
                <w:sz w:val="12"/>
                <w:szCs w:val="20"/>
                <w:rtl/>
              </w:rPr>
              <w:t>הָשִׁיבָה לִּי שְׂשׂוֹן יִשְׁעֶךָ</w:t>
            </w:r>
            <w:r w:rsidR="001544E1" w:rsidRPr="00B03A04">
              <w:rPr>
                <w:rFonts w:ascii="Narkisim" w:hAnsi="Narkisim" w:cs="Narkisim"/>
                <w:sz w:val="12"/>
                <w:szCs w:val="20"/>
                <w:rtl/>
              </w:rPr>
              <w:t xml:space="preserve"> </w:t>
            </w:r>
            <w:r w:rsidRPr="00B03A04">
              <w:rPr>
                <w:rFonts w:ascii="Narkisim" w:hAnsi="Narkisim" w:cs="Narkisim"/>
                <w:sz w:val="12"/>
                <w:szCs w:val="20"/>
                <w:rtl/>
              </w:rPr>
              <w:t xml:space="preserve">וְרוּחַ נְדִיבָה </w:t>
            </w:r>
            <w:proofErr w:type="spellStart"/>
            <w:r w:rsidRPr="00B03A04">
              <w:rPr>
                <w:rFonts w:ascii="Narkisim" w:hAnsi="Narkisim" w:cs="Narkisim"/>
                <w:sz w:val="12"/>
                <w:szCs w:val="20"/>
                <w:rtl/>
              </w:rPr>
              <w:t>תִסְמְכֵנִי</w:t>
            </w:r>
            <w:proofErr w:type="spellEnd"/>
            <w:r w:rsidR="00B03A04">
              <w:rPr>
                <w:rFonts w:ascii="Narkisim" w:hAnsi="Narkisim" w:cs="Narkisim" w:hint="cs"/>
                <w:sz w:val="12"/>
                <w:szCs w:val="20"/>
                <w:rtl/>
              </w:rPr>
              <w:t>!</w:t>
            </w:r>
            <w:r w:rsidR="00462476">
              <w:rPr>
                <w:rFonts w:ascii="Narkisim" w:hAnsi="Narkisim" w:cs="Narkisim" w:hint="cs"/>
                <w:sz w:val="12"/>
                <w:szCs w:val="20"/>
                <w:rtl/>
              </w:rPr>
              <w:t>..</w:t>
            </w:r>
            <w:r w:rsidR="001544E1" w:rsidRPr="00B03A04">
              <w:rPr>
                <w:rFonts w:ascii="Narkisim" w:hAnsi="Narkisim" w:cs="Narkisim"/>
                <w:sz w:val="12"/>
                <w:szCs w:val="20"/>
                <w:rtl/>
              </w:rPr>
              <w:t xml:space="preserve"> </w:t>
            </w:r>
            <w:bookmarkStart w:id="6" w:name="15"/>
            <w:bookmarkEnd w:id="6"/>
            <w:r w:rsidRPr="00B03A04">
              <w:rPr>
                <w:rFonts w:ascii="Narkisim" w:hAnsi="Narkisim" w:cs="Narkisim"/>
                <w:sz w:val="12"/>
                <w:szCs w:val="20"/>
              </w:rPr>
              <w:t> </w:t>
            </w:r>
            <w:r w:rsidRPr="00B03A04">
              <w:rPr>
                <w:rFonts w:ascii="Narkisim" w:hAnsi="Narkisim" w:cs="Narkisim"/>
                <w:sz w:val="12"/>
                <w:szCs w:val="20"/>
                <w:rtl/>
              </w:rPr>
              <w:t>אֲלַמְּדָה פֹשְׁעִים דְּרָכֶיךָ</w:t>
            </w:r>
            <w:r w:rsidR="001544E1" w:rsidRPr="00B03A04">
              <w:rPr>
                <w:rFonts w:ascii="Narkisim" w:hAnsi="Narkisim" w:cs="Narkisim"/>
                <w:sz w:val="12"/>
                <w:szCs w:val="20"/>
                <w:rtl/>
              </w:rPr>
              <w:t xml:space="preserve"> </w:t>
            </w:r>
            <w:r w:rsidRPr="00B03A04">
              <w:rPr>
                <w:rFonts w:ascii="Narkisim" w:hAnsi="Narkisim" w:cs="Narkisim"/>
                <w:sz w:val="12"/>
                <w:szCs w:val="20"/>
                <w:rtl/>
              </w:rPr>
              <w:t xml:space="preserve"> וְחַטָּאִים אֵלֶיךָ יָשׁוּבוּ</w:t>
            </w:r>
            <w:r w:rsidR="00B03A04" w:rsidRPr="00B03A04">
              <w:rPr>
                <w:rFonts w:ascii="Narkisim" w:hAnsi="Narkisim" w:cs="Narkisim"/>
                <w:sz w:val="12"/>
                <w:szCs w:val="20"/>
                <w:rtl/>
              </w:rPr>
              <w:t>! ה'</w:t>
            </w:r>
            <w:r w:rsidRPr="00B03A04">
              <w:rPr>
                <w:rFonts w:ascii="Narkisim" w:hAnsi="Narkisim" w:cs="Narkisim"/>
                <w:sz w:val="12"/>
                <w:szCs w:val="20"/>
                <w:rtl/>
              </w:rPr>
              <w:t xml:space="preserve"> שְׂפָתַי תִּפְתָּח וּפִי יַגִּיד </w:t>
            </w:r>
            <w:proofErr w:type="spellStart"/>
            <w:r w:rsidRPr="00B03A04">
              <w:rPr>
                <w:rFonts w:ascii="Narkisim" w:hAnsi="Narkisim" w:cs="Narkisim"/>
                <w:sz w:val="12"/>
                <w:szCs w:val="20"/>
                <w:rtl/>
              </w:rPr>
              <w:t>תְּהִלָּתֶך</w:t>
            </w:r>
            <w:proofErr w:type="spellEnd"/>
            <w:r w:rsidRPr="00B03A04">
              <w:rPr>
                <w:rFonts w:ascii="Narkisim" w:hAnsi="Narkisim" w:cs="Narkisim"/>
                <w:sz w:val="12"/>
                <w:szCs w:val="20"/>
                <w:rtl/>
              </w:rPr>
              <w:t>ָ</w:t>
            </w:r>
            <w:r w:rsidR="00B03A04">
              <w:rPr>
                <w:rFonts w:ascii="Narkisim" w:hAnsi="Narkisim" w:cs="Narkisim" w:hint="cs"/>
                <w:sz w:val="12"/>
                <w:szCs w:val="20"/>
                <w:rtl/>
              </w:rPr>
              <w:t>!</w:t>
            </w:r>
            <w:r w:rsidR="00B03A04" w:rsidRPr="00B03A04">
              <w:rPr>
                <w:rFonts w:ascii="Narkisim" w:hAnsi="Narkisim" w:cs="Narkisim"/>
                <w:sz w:val="12"/>
                <w:szCs w:val="20"/>
                <w:rtl/>
              </w:rPr>
              <w:t xml:space="preserve"> </w:t>
            </w:r>
            <w:r w:rsidRPr="00B03A04">
              <w:rPr>
                <w:rFonts w:ascii="Narkisim" w:hAnsi="Narkisim" w:cs="Narkisim"/>
                <w:sz w:val="12"/>
                <w:szCs w:val="20"/>
                <w:rtl/>
              </w:rPr>
              <w:t>לֵב</w:t>
            </w:r>
            <w:r w:rsidR="00B03A04" w:rsidRPr="00B03A04">
              <w:rPr>
                <w:rFonts w:ascii="Narkisim" w:hAnsi="Narkisim" w:cs="Narkisim"/>
                <w:sz w:val="12"/>
                <w:szCs w:val="20"/>
                <w:rtl/>
              </w:rPr>
              <w:t xml:space="preserve"> </w:t>
            </w:r>
            <w:r w:rsidRPr="00B03A04">
              <w:rPr>
                <w:rFonts w:ascii="Narkisim" w:hAnsi="Narkisim" w:cs="Narkisim"/>
                <w:sz w:val="12"/>
                <w:szCs w:val="20"/>
                <w:rtl/>
              </w:rPr>
              <w:t>נִשְׁבָּר וְנִדְכֶּה אֱ</w:t>
            </w:r>
            <w:r w:rsidR="00B03A04" w:rsidRPr="00B03A04">
              <w:rPr>
                <w:rFonts w:ascii="Narkisim" w:hAnsi="Narkisim" w:cs="Narkisim"/>
                <w:sz w:val="12"/>
                <w:szCs w:val="20"/>
                <w:rtl/>
              </w:rPr>
              <w:t>-</w:t>
            </w:r>
            <w:r w:rsidRPr="00B03A04">
              <w:rPr>
                <w:rFonts w:ascii="Narkisim" w:hAnsi="Narkisim" w:cs="Narkisim"/>
                <w:sz w:val="12"/>
                <w:szCs w:val="20"/>
                <w:rtl/>
              </w:rPr>
              <w:t>לֹהִים לֹא תִבְזֶה</w:t>
            </w:r>
            <w:r w:rsidR="00462476">
              <w:rPr>
                <w:rFonts w:ascii="Narkisim" w:hAnsi="Narkisim" w:cs="Narkisim" w:hint="cs"/>
                <w:sz w:val="12"/>
                <w:szCs w:val="20"/>
                <w:rtl/>
              </w:rPr>
              <w:t>..</w:t>
            </w:r>
            <w:r w:rsidR="00B03A04" w:rsidRPr="00B03A04">
              <w:rPr>
                <w:rFonts w:ascii="Narkisim" w:hAnsi="Narkisim" w:cs="Narkisim"/>
                <w:sz w:val="12"/>
                <w:szCs w:val="20"/>
                <w:rtl/>
              </w:rPr>
              <w:t>"</w:t>
            </w:r>
          </w:p>
          <w:p w14:paraId="08D300BE" w14:textId="7B5DF987" w:rsidR="00DD6CB9" w:rsidRDefault="00680FF1" w:rsidP="00680FF1">
            <w:pPr>
              <w:spacing w:before="40" w:after="0" w:line="360" w:lineRule="auto"/>
              <w:jc w:val="both"/>
              <w:rPr>
                <w:rFonts w:asciiTheme="minorBidi" w:hAnsiTheme="minorBidi"/>
                <w:sz w:val="12"/>
                <w:szCs w:val="20"/>
                <w:rtl/>
              </w:rPr>
            </w:pPr>
            <w:r w:rsidRPr="00680FF1">
              <w:rPr>
                <w:rFonts w:asciiTheme="minorBidi" w:hAnsiTheme="minorBidi"/>
                <w:b/>
                <w:bCs/>
                <w:sz w:val="20"/>
                <w:szCs w:val="20"/>
                <w:rtl/>
              </w:rPr>
              <w:t>מות הילד</w:t>
            </w:r>
            <w:r w:rsidRPr="00680FF1">
              <w:rPr>
                <w:rFonts w:asciiTheme="minorBidi" w:hAnsiTheme="minorBidi"/>
                <w:sz w:val="12"/>
                <w:szCs w:val="20"/>
                <w:rtl/>
              </w:rPr>
              <w:t xml:space="preserve"> </w:t>
            </w:r>
            <w:r w:rsidRPr="00680FF1">
              <w:rPr>
                <w:rFonts w:asciiTheme="minorBidi" w:hAnsiTheme="minorBidi"/>
                <w:b/>
                <w:bCs/>
                <w:sz w:val="20"/>
                <w:szCs w:val="20"/>
                <w:rtl/>
              </w:rPr>
              <w:t>הראשון:</w:t>
            </w:r>
            <w:r w:rsidRPr="00680FF1">
              <w:rPr>
                <w:rFonts w:asciiTheme="minorBidi" w:hAnsiTheme="minorBidi"/>
                <w:sz w:val="12"/>
                <w:szCs w:val="20"/>
                <w:rtl/>
              </w:rPr>
              <w:t xml:space="preserve"> </w:t>
            </w:r>
            <w:r>
              <w:rPr>
                <w:rFonts w:asciiTheme="minorBidi" w:hAnsiTheme="minorBidi" w:hint="cs"/>
                <w:sz w:val="12"/>
                <w:szCs w:val="20"/>
                <w:rtl/>
              </w:rPr>
              <w:t xml:space="preserve">תלמידים יכולים לשאול במה אשם התינוק, ואמנם אין אנו </w:t>
            </w:r>
            <w:r w:rsidRPr="00680FF1">
              <w:rPr>
                <w:rFonts w:asciiTheme="minorBidi" w:hAnsiTheme="minorBidi"/>
                <w:sz w:val="12"/>
                <w:szCs w:val="20"/>
                <w:rtl/>
              </w:rPr>
              <w:t xml:space="preserve">יודעים </w:t>
            </w:r>
            <w:r>
              <w:rPr>
                <w:rFonts w:asciiTheme="minorBidi" w:hAnsiTheme="minorBidi" w:hint="cs"/>
                <w:sz w:val="12"/>
                <w:szCs w:val="20"/>
                <w:rtl/>
              </w:rPr>
              <w:t>ח</w:t>
            </w:r>
            <w:r w:rsidRPr="00680FF1">
              <w:rPr>
                <w:rFonts w:asciiTheme="minorBidi" w:hAnsiTheme="minorBidi"/>
                <w:sz w:val="12"/>
                <w:szCs w:val="20"/>
                <w:rtl/>
              </w:rPr>
              <w:t>שבונות ש</w:t>
            </w:r>
            <w:r>
              <w:rPr>
                <w:rFonts w:asciiTheme="minorBidi" w:hAnsiTheme="minorBidi" w:hint="cs"/>
                <w:sz w:val="12"/>
                <w:szCs w:val="20"/>
                <w:rtl/>
              </w:rPr>
              <w:t>מים, ומדוע נלכד אדם בחטא זולתו.</w:t>
            </w:r>
            <w:r w:rsidRPr="00680FF1">
              <w:rPr>
                <w:rFonts w:asciiTheme="minorBidi" w:hAnsiTheme="minorBidi"/>
                <w:sz w:val="12"/>
                <w:szCs w:val="20"/>
                <w:rtl/>
              </w:rPr>
              <w:t xml:space="preserve"> ייתכן שיש דברים שאיננו יודעים, והם גם לא מסופרים בסיפור הזה</w:t>
            </w:r>
            <w:r>
              <w:rPr>
                <w:rFonts w:asciiTheme="minorBidi" w:hAnsiTheme="minorBidi" w:hint="cs"/>
                <w:sz w:val="12"/>
                <w:szCs w:val="20"/>
                <w:rtl/>
              </w:rPr>
              <w:t xml:space="preserve">. </w:t>
            </w:r>
            <w:r w:rsidRPr="00680FF1">
              <w:rPr>
                <w:rFonts w:asciiTheme="minorBidi" w:hAnsiTheme="minorBidi" w:hint="cs"/>
                <w:sz w:val="12"/>
                <w:szCs w:val="20"/>
                <w:rtl/>
              </w:rPr>
              <w:t xml:space="preserve">דוד </w:t>
            </w:r>
            <w:r>
              <w:rPr>
                <w:rFonts w:asciiTheme="minorBidi" w:hAnsiTheme="minorBidi" w:hint="cs"/>
                <w:sz w:val="12"/>
                <w:szCs w:val="20"/>
                <w:rtl/>
              </w:rPr>
              <w:t xml:space="preserve">על כל פנים </w:t>
            </w:r>
            <w:r w:rsidRPr="00680FF1">
              <w:rPr>
                <w:rFonts w:asciiTheme="minorBidi" w:hAnsiTheme="minorBidi" w:hint="cs"/>
                <w:sz w:val="12"/>
                <w:szCs w:val="20"/>
                <w:rtl/>
              </w:rPr>
              <w:t>מודע לאחריותו בדבר זה והוא אכן</w:t>
            </w:r>
            <w:r>
              <w:rPr>
                <w:rFonts w:asciiTheme="minorBidi" w:hAnsiTheme="minorBidi" w:hint="cs"/>
                <w:sz w:val="12"/>
                <w:szCs w:val="20"/>
                <w:rtl/>
              </w:rPr>
              <w:t xml:space="preserve"> מתנפל ומתפלל לפני ה', ולאחר מותו - </w:t>
            </w:r>
            <w:r w:rsidR="006E0CAE">
              <w:rPr>
                <w:rFonts w:asciiTheme="minorBidi" w:hAnsiTheme="minorBidi" w:hint="cs"/>
                <w:b/>
                <w:bCs/>
                <w:sz w:val="20"/>
                <w:szCs w:val="20"/>
                <w:rtl/>
              </w:rPr>
              <w:t>"</w:t>
            </w:r>
            <w:r w:rsidR="006E0CAE" w:rsidRPr="006E0CAE">
              <w:rPr>
                <w:rFonts w:asciiTheme="minorBidi" w:hAnsiTheme="minorBidi"/>
                <w:b/>
                <w:bCs/>
                <w:sz w:val="20"/>
                <w:szCs w:val="20"/>
                <w:rtl/>
              </w:rPr>
              <w:t>וַיָּבֹא בֵית</w:t>
            </w:r>
            <w:r w:rsidR="006E0CAE">
              <w:rPr>
                <w:rFonts w:asciiTheme="minorBidi" w:hAnsiTheme="minorBidi" w:hint="cs"/>
                <w:b/>
                <w:bCs/>
                <w:sz w:val="20"/>
                <w:szCs w:val="20"/>
                <w:rtl/>
              </w:rPr>
              <w:t xml:space="preserve"> ה'</w:t>
            </w:r>
            <w:r w:rsidR="006E0CAE" w:rsidRPr="006E0CAE">
              <w:rPr>
                <w:rFonts w:asciiTheme="minorBidi" w:hAnsiTheme="minorBidi"/>
                <w:b/>
                <w:bCs/>
                <w:sz w:val="20"/>
                <w:szCs w:val="20"/>
                <w:rtl/>
              </w:rPr>
              <w:t xml:space="preserve"> </w:t>
            </w:r>
            <w:proofErr w:type="spellStart"/>
            <w:r w:rsidR="006E0CAE" w:rsidRPr="006E0CAE">
              <w:rPr>
                <w:rFonts w:asciiTheme="minorBidi" w:hAnsiTheme="minorBidi"/>
                <w:b/>
                <w:bCs/>
                <w:sz w:val="20"/>
                <w:szCs w:val="20"/>
                <w:rtl/>
              </w:rPr>
              <w:t>וַיִּשְׁתָּחו</w:t>
            </w:r>
            <w:proofErr w:type="spellEnd"/>
            <w:r w:rsidR="006E0CAE" w:rsidRPr="006E0CAE">
              <w:rPr>
                <w:rFonts w:asciiTheme="minorBidi" w:hAnsiTheme="minorBidi"/>
                <w:b/>
                <w:bCs/>
                <w:sz w:val="20"/>
                <w:szCs w:val="20"/>
                <w:rtl/>
              </w:rPr>
              <w:t>ּ</w:t>
            </w:r>
            <w:r w:rsidR="006E0CAE">
              <w:rPr>
                <w:rFonts w:asciiTheme="minorBidi" w:hAnsiTheme="minorBidi" w:hint="cs"/>
                <w:b/>
                <w:bCs/>
                <w:sz w:val="20"/>
                <w:szCs w:val="20"/>
                <w:rtl/>
              </w:rPr>
              <w:t xml:space="preserve">" </w:t>
            </w:r>
            <w:r w:rsidR="006E0CAE" w:rsidRPr="006E0CAE">
              <w:rPr>
                <w:rFonts w:asciiTheme="minorBidi" w:hAnsiTheme="minorBidi" w:hint="cs"/>
                <w:sz w:val="12"/>
                <w:szCs w:val="20"/>
                <w:rtl/>
              </w:rPr>
              <w:t>בית ה' הוא כנראה האוהל שבו שכן ארון ה' בירושלים</w:t>
            </w:r>
            <w:r w:rsidR="006E0CAE">
              <w:rPr>
                <w:rFonts w:asciiTheme="minorBidi" w:hAnsiTheme="minorBidi" w:hint="cs"/>
                <w:sz w:val="12"/>
                <w:szCs w:val="20"/>
                <w:rtl/>
              </w:rPr>
              <w:t xml:space="preserve">. דוד </w:t>
            </w:r>
            <w:r w:rsidR="00D81A11">
              <w:rPr>
                <w:rFonts w:asciiTheme="minorBidi" w:hAnsiTheme="minorBidi" w:hint="cs"/>
                <w:sz w:val="12"/>
                <w:szCs w:val="20"/>
                <w:rtl/>
              </w:rPr>
              <w:t xml:space="preserve">רק מחליף </w:t>
            </w:r>
            <w:r w:rsidR="006E0CAE">
              <w:rPr>
                <w:rFonts w:asciiTheme="minorBidi" w:hAnsiTheme="minorBidi" w:hint="cs"/>
                <w:sz w:val="12"/>
                <w:szCs w:val="20"/>
                <w:rtl/>
              </w:rPr>
              <w:t xml:space="preserve">את בגדיו, ובא </w:t>
            </w:r>
            <w:r w:rsidR="00D81A11">
              <w:rPr>
                <w:rFonts w:asciiTheme="minorBidi" w:hAnsiTheme="minorBidi" w:hint="cs"/>
                <w:sz w:val="12"/>
                <w:szCs w:val="20"/>
                <w:rtl/>
              </w:rPr>
              <w:t>להשתחוות ב</w:t>
            </w:r>
            <w:r w:rsidR="006E0CAE">
              <w:rPr>
                <w:rFonts w:asciiTheme="minorBidi" w:hAnsiTheme="minorBidi" w:hint="cs"/>
                <w:sz w:val="12"/>
                <w:szCs w:val="20"/>
                <w:rtl/>
              </w:rPr>
              <w:t xml:space="preserve">בית ה' </w:t>
            </w:r>
            <w:r w:rsidR="00D81A11">
              <w:rPr>
                <w:rFonts w:asciiTheme="minorBidi" w:hAnsiTheme="minorBidi" w:hint="cs"/>
                <w:sz w:val="12"/>
                <w:szCs w:val="20"/>
                <w:rtl/>
              </w:rPr>
              <w:t xml:space="preserve">בטרם </w:t>
            </w:r>
            <w:r w:rsidR="006E0CAE">
              <w:rPr>
                <w:rFonts w:asciiTheme="minorBidi" w:hAnsiTheme="minorBidi" w:hint="cs"/>
                <w:sz w:val="12"/>
                <w:szCs w:val="20"/>
                <w:rtl/>
              </w:rPr>
              <w:t xml:space="preserve">ירד אל ביתו. </w:t>
            </w:r>
            <w:r w:rsidR="006E0CAE">
              <w:rPr>
                <w:rFonts w:asciiTheme="minorBidi" w:hAnsiTheme="minorBidi" w:hint="cs"/>
                <w:sz w:val="12"/>
                <w:szCs w:val="20"/>
                <w:rtl/>
              </w:rPr>
              <w:lastRenderedPageBreak/>
              <w:t xml:space="preserve">השתחוויה זו בפני ה' לאחר מות הילד </w:t>
            </w:r>
            <w:r w:rsidR="00DD6CB9">
              <w:rPr>
                <w:rFonts w:asciiTheme="minorBidi" w:hAnsiTheme="minorBidi" w:hint="cs"/>
                <w:sz w:val="12"/>
                <w:szCs w:val="20"/>
                <w:rtl/>
              </w:rPr>
              <w:t xml:space="preserve">מהווה </w:t>
            </w:r>
            <w:r w:rsidR="00E2302C">
              <w:rPr>
                <w:rFonts w:asciiTheme="minorBidi" w:hAnsiTheme="minorBidi" w:hint="cs"/>
                <w:sz w:val="12"/>
                <w:szCs w:val="20"/>
                <w:rtl/>
              </w:rPr>
              <w:t xml:space="preserve">הכרה ברצון ה' </w:t>
            </w:r>
            <w:r w:rsidR="006E0CAE">
              <w:rPr>
                <w:rFonts w:asciiTheme="minorBidi" w:hAnsiTheme="minorBidi" w:hint="cs"/>
                <w:sz w:val="12"/>
                <w:szCs w:val="20"/>
                <w:rtl/>
              </w:rPr>
              <w:t xml:space="preserve"> </w:t>
            </w:r>
            <w:r w:rsidR="00DD6CB9">
              <w:rPr>
                <w:rFonts w:asciiTheme="minorBidi" w:hAnsiTheme="minorBidi" w:hint="cs"/>
                <w:sz w:val="12"/>
                <w:szCs w:val="20"/>
                <w:rtl/>
              </w:rPr>
              <w:t>וקבלת הייסורים כחלק מההכרה בחטא.</w:t>
            </w:r>
          </w:p>
          <w:p w14:paraId="06A79FCE" w14:textId="1117451B" w:rsidR="006E0CAE" w:rsidRPr="006E0CAE" w:rsidRDefault="00DD6CB9" w:rsidP="00DD6CB9">
            <w:pPr>
              <w:spacing w:before="40" w:after="0" w:line="360" w:lineRule="auto"/>
              <w:jc w:val="both"/>
              <w:rPr>
                <w:rFonts w:ascii="Narkisim" w:hAnsi="Narkisim" w:cs="Narkisim"/>
                <w:sz w:val="12"/>
                <w:szCs w:val="20"/>
                <w:rtl/>
              </w:rPr>
            </w:pPr>
            <w:r>
              <w:rPr>
                <w:rFonts w:asciiTheme="minorBidi" w:hAnsiTheme="minorBidi" w:hint="cs"/>
                <w:sz w:val="12"/>
                <w:szCs w:val="20"/>
                <w:rtl/>
              </w:rPr>
              <w:t>ובמשנה נאמר: "</w:t>
            </w:r>
            <w:r w:rsidR="006E0CAE" w:rsidRPr="006E0CAE">
              <w:rPr>
                <w:rFonts w:ascii="Narkisim" w:hAnsi="Narkisim" w:cs="Narkisim"/>
                <w:sz w:val="12"/>
                <w:szCs w:val="20"/>
                <w:rtl/>
              </w:rPr>
              <w:t xml:space="preserve">חייב לברך על הרעה כשם שהוא מברך על הטובה שנאמר ואהבת את ה' אלוהיך בכל לבבך ובכל נפשך ובכל </w:t>
            </w:r>
            <w:proofErr w:type="spellStart"/>
            <w:r w:rsidR="006E0CAE" w:rsidRPr="006E0CAE">
              <w:rPr>
                <w:rFonts w:ascii="Narkisim" w:hAnsi="Narkisim" w:cs="Narkisim"/>
                <w:sz w:val="12"/>
                <w:szCs w:val="20"/>
                <w:rtl/>
              </w:rPr>
              <w:t>מאדך</w:t>
            </w:r>
            <w:proofErr w:type="spellEnd"/>
            <w:r w:rsidR="00E2302C">
              <w:rPr>
                <w:rFonts w:ascii="Narkisim" w:hAnsi="Narkisim" w:cs="Narkisim" w:hint="cs"/>
                <w:sz w:val="12"/>
                <w:szCs w:val="20"/>
                <w:rtl/>
              </w:rPr>
              <w:t>.</w:t>
            </w:r>
            <w:r w:rsidR="006E0CAE">
              <w:rPr>
                <w:rFonts w:ascii="Narkisim" w:hAnsi="Narkisim" w:cs="Narkisim" w:hint="cs"/>
                <w:sz w:val="12"/>
                <w:szCs w:val="20"/>
                <w:rtl/>
              </w:rPr>
              <w:t>..</w:t>
            </w:r>
            <w:r>
              <w:rPr>
                <w:rFonts w:ascii="Narkisim" w:hAnsi="Narkisim" w:cs="Narkisim" w:hint="cs"/>
                <w:sz w:val="12"/>
                <w:szCs w:val="20"/>
                <w:rtl/>
              </w:rPr>
              <w:t xml:space="preserve"> </w:t>
            </w:r>
            <w:r w:rsidR="006E0CAE" w:rsidRPr="006E0CAE">
              <w:rPr>
                <w:rFonts w:ascii="Narkisim" w:hAnsi="Narkisim" w:cs="Narkisim"/>
                <w:sz w:val="12"/>
                <w:szCs w:val="20"/>
                <w:rtl/>
              </w:rPr>
              <w:t>בכל מידה ומידה שהוא מודד לך הוי מודה לו בכל מאוד מאוד</w:t>
            </w:r>
            <w:r w:rsidR="006E0CAE">
              <w:rPr>
                <w:rFonts w:ascii="Narkisim" w:hAnsi="Narkisim" w:cs="Narkisim" w:hint="cs"/>
                <w:sz w:val="12"/>
                <w:szCs w:val="20"/>
                <w:rtl/>
              </w:rPr>
              <w:t>"</w:t>
            </w:r>
            <w:r>
              <w:rPr>
                <w:rFonts w:asciiTheme="minorBidi" w:hAnsiTheme="minorBidi" w:hint="cs"/>
                <w:sz w:val="12"/>
                <w:szCs w:val="20"/>
                <w:rtl/>
              </w:rPr>
              <w:t xml:space="preserve"> </w:t>
            </w:r>
            <w:r w:rsidRPr="00DD6CB9">
              <w:rPr>
                <w:rFonts w:asciiTheme="minorBidi" w:hAnsiTheme="minorBidi" w:hint="cs"/>
                <w:sz w:val="10"/>
                <w:szCs w:val="18"/>
                <w:rtl/>
              </w:rPr>
              <w:t xml:space="preserve">(ברכות </w:t>
            </w:r>
            <w:r w:rsidRPr="00DD6CB9">
              <w:rPr>
                <w:rFonts w:asciiTheme="minorBidi" w:hAnsiTheme="minorBidi" w:hint="cs"/>
                <w:sz w:val="10"/>
                <w:szCs w:val="18"/>
                <w:u w:val="single"/>
                <w:rtl/>
              </w:rPr>
              <w:t>ט</w:t>
            </w:r>
            <w:r w:rsidRPr="00DD6CB9">
              <w:rPr>
                <w:rFonts w:asciiTheme="minorBidi" w:hAnsiTheme="minorBidi" w:hint="cs"/>
                <w:sz w:val="10"/>
                <w:szCs w:val="18"/>
                <w:rtl/>
              </w:rPr>
              <w:t>, ה)</w:t>
            </w:r>
          </w:p>
          <w:p w14:paraId="52B3E745" w14:textId="50710AD4" w:rsidR="006E0CAE" w:rsidRPr="00B03A04" w:rsidRDefault="00E058E1" w:rsidP="006E0CAE">
            <w:pPr>
              <w:spacing w:before="40" w:after="0" w:line="360" w:lineRule="auto"/>
              <w:jc w:val="both"/>
              <w:rPr>
                <w:rFonts w:ascii="Narkisim" w:hAnsi="Narkisim" w:cs="Narkisim"/>
                <w:sz w:val="12"/>
                <w:szCs w:val="20"/>
                <w:rtl/>
              </w:rPr>
            </w:pPr>
            <w:r>
              <w:rPr>
                <w:rFonts w:asciiTheme="minorBidi" w:hAnsiTheme="minorBidi" w:hint="cs"/>
                <w:b/>
                <w:bCs/>
                <w:sz w:val="20"/>
                <w:szCs w:val="20"/>
                <w:rtl/>
              </w:rPr>
              <w:t>"</w:t>
            </w:r>
            <w:r w:rsidRPr="00E058E1">
              <w:rPr>
                <w:rFonts w:asciiTheme="minorBidi" w:hAnsiTheme="minorBidi"/>
                <w:b/>
                <w:bCs/>
                <w:sz w:val="20"/>
                <w:szCs w:val="20"/>
                <w:rtl/>
              </w:rPr>
              <w:t>כִּי</w:t>
            </w:r>
            <w:r>
              <w:rPr>
                <w:rFonts w:asciiTheme="minorBidi" w:hAnsiTheme="minorBidi" w:hint="cs"/>
                <w:b/>
                <w:bCs/>
                <w:sz w:val="20"/>
                <w:szCs w:val="20"/>
                <w:rtl/>
              </w:rPr>
              <w:t xml:space="preserve"> </w:t>
            </w:r>
            <w:r w:rsidRPr="00E058E1">
              <w:rPr>
                <w:rFonts w:asciiTheme="minorBidi" w:hAnsiTheme="minorBidi"/>
                <w:b/>
                <w:bCs/>
                <w:sz w:val="20"/>
                <w:szCs w:val="20"/>
                <w:rtl/>
              </w:rPr>
              <w:t>נִאֵץ נִאַצְתָּ אֶת</w:t>
            </w:r>
            <w:r>
              <w:rPr>
                <w:rFonts w:asciiTheme="minorBidi" w:hAnsiTheme="minorBidi" w:hint="cs"/>
                <w:b/>
                <w:bCs/>
                <w:sz w:val="20"/>
                <w:szCs w:val="20"/>
                <w:rtl/>
              </w:rPr>
              <w:t xml:space="preserve"> </w:t>
            </w:r>
            <w:proofErr w:type="spellStart"/>
            <w:r w:rsidRPr="00E058E1">
              <w:rPr>
                <w:rFonts w:asciiTheme="minorBidi" w:hAnsiTheme="minorBidi"/>
                <w:b/>
                <w:bCs/>
                <w:sz w:val="20"/>
                <w:szCs w:val="20"/>
                <w:rtl/>
              </w:rPr>
              <w:t>אֹיְבֵי</w:t>
            </w:r>
            <w:proofErr w:type="spellEnd"/>
            <w:r w:rsidRPr="00E058E1">
              <w:rPr>
                <w:rFonts w:asciiTheme="minorBidi" w:hAnsiTheme="minorBidi"/>
                <w:b/>
                <w:bCs/>
                <w:sz w:val="20"/>
                <w:szCs w:val="20"/>
                <w:rtl/>
              </w:rPr>
              <w:t xml:space="preserve"> </w:t>
            </w:r>
            <w:r>
              <w:rPr>
                <w:rFonts w:asciiTheme="minorBidi" w:hAnsiTheme="minorBidi" w:hint="cs"/>
                <w:b/>
                <w:bCs/>
                <w:sz w:val="20"/>
                <w:szCs w:val="20"/>
                <w:rtl/>
              </w:rPr>
              <w:t>ה'"</w:t>
            </w:r>
            <w:r w:rsidR="004F7029" w:rsidRPr="004F7029">
              <w:rPr>
                <w:rFonts w:asciiTheme="minorBidi" w:hAnsiTheme="minorBidi" w:hint="cs"/>
                <w:sz w:val="12"/>
                <w:szCs w:val="20"/>
                <w:rtl/>
              </w:rPr>
              <w:t xml:space="preserve"> דוד חטא לה' </w:t>
            </w:r>
            <w:r w:rsidR="004F7029">
              <w:rPr>
                <w:rFonts w:asciiTheme="minorBidi" w:hAnsiTheme="minorBidi" w:hint="cs"/>
                <w:sz w:val="12"/>
                <w:szCs w:val="20"/>
                <w:rtl/>
              </w:rPr>
              <w:t xml:space="preserve">כמובן </w:t>
            </w:r>
            <w:r w:rsidR="004F7029" w:rsidRPr="004F7029">
              <w:rPr>
                <w:rFonts w:asciiTheme="minorBidi" w:hAnsiTheme="minorBidi" w:hint="cs"/>
                <w:sz w:val="12"/>
                <w:szCs w:val="20"/>
                <w:rtl/>
              </w:rPr>
              <w:t>ולא לא</w:t>
            </w:r>
            <w:r w:rsidR="004F7029">
              <w:rPr>
                <w:rFonts w:asciiTheme="minorBidi" w:hAnsiTheme="minorBidi" w:hint="cs"/>
                <w:sz w:val="12"/>
                <w:szCs w:val="20"/>
                <w:rtl/>
              </w:rPr>
              <w:t>ו</w:t>
            </w:r>
            <w:r w:rsidR="004F7029" w:rsidRPr="004F7029">
              <w:rPr>
                <w:rFonts w:asciiTheme="minorBidi" w:hAnsiTheme="minorBidi" w:hint="cs"/>
                <w:sz w:val="12"/>
                <w:szCs w:val="20"/>
                <w:rtl/>
              </w:rPr>
              <w:t>יבי ה'</w:t>
            </w:r>
            <w:r w:rsidR="004F7029">
              <w:rPr>
                <w:rFonts w:asciiTheme="minorBidi" w:hAnsiTheme="minorBidi" w:hint="cs"/>
                <w:sz w:val="12"/>
                <w:szCs w:val="20"/>
                <w:rtl/>
              </w:rPr>
              <w:t>,</w:t>
            </w:r>
            <w:r w:rsidR="004F7029" w:rsidRPr="004F7029">
              <w:rPr>
                <w:rFonts w:asciiTheme="minorBidi" w:hAnsiTheme="minorBidi" w:hint="cs"/>
                <w:sz w:val="12"/>
                <w:szCs w:val="20"/>
                <w:rtl/>
              </w:rPr>
              <w:t xml:space="preserve"> אלא כיון שהנביא משתמש </w:t>
            </w:r>
            <w:r w:rsidR="004F7029">
              <w:rPr>
                <w:rFonts w:asciiTheme="minorBidi" w:hAnsiTheme="minorBidi" w:hint="cs"/>
                <w:sz w:val="12"/>
                <w:szCs w:val="20"/>
                <w:rtl/>
              </w:rPr>
              <w:t xml:space="preserve">כאן </w:t>
            </w:r>
            <w:r w:rsidR="004F7029" w:rsidRPr="004F7029">
              <w:rPr>
                <w:rFonts w:asciiTheme="minorBidi" w:hAnsiTheme="minorBidi" w:hint="cs"/>
                <w:sz w:val="12"/>
                <w:szCs w:val="20"/>
                <w:rtl/>
              </w:rPr>
              <w:t xml:space="preserve">במילים כה חריפות </w:t>
            </w:r>
            <w:r w:rsidR="004F7029" w:rsidRPr="004F7029">
              <w:rPr>
                <w:rFonts w:asciiTheme="minorBidi" w:hAnsiTheme="minorBidi"/>
                <w:sz w:val="12"/>
                <w:szCs w:val="20"/>
                <w:rtl/>
              </w:rPr>
              <w:t>–</w:t>
            </w:r>
            <w:r w:rsidR="004F7029" w:rsidRPr="004F7029">
              <w:rPr>
                <w:rFonts w:asciiTheme="minorBidi" w:hAnsiTheme="minorBidi" w:hint="cs"/>
                <w:sz w:val="12"/>
                <w:szCs w:val="20"/>
                <w:rtl/>
              </w:rPr>
              <w:t xml:space="preserve"> "</w:t>
            </w:r>
            <w:r w:rsidR="004F7029" w:rsidRPr="004F7029">
              <w:rPr>
                <w:rFonts w:asciiTheme="minorBidi" w:hAnsiTheme="minorBidi"/>
                <w:sz w:val="12"/>
                <w:szCs w:val="20"/>
                <w:rtl/>
              </w:rPr>
              <w:t>נִאֵץ נִאַצְתָּ</w:t>
            </w:r>
            <w:r w:rsidR="004F7029" w:rsidRPr="004F7029">
              <w:rPr>
                <w:rFonts w:asciiTheme="minorBidi" w:hAnsiTheme="minorBidi" w:hint="cs"/>
                <w:sz w:val="12"/>
                <w:szCs w:val="20"/>
                <w:rtl/>
              </w:rPr>
              <w:t xml:space="preserve"> </w:t>
            </w:r>
            <w:r w:rsidR="004F7029" w:rsidRPr="004F7029">
              <w:rPr>
                <w:rFonts w:asciiTheme="minorBidi" w:hAnsiTheme="minorBidi"/>
                <w:sz w:val="12"/>
                <w:szCs w:val="20"/>
                <w:rtl/>
              </w:rPr>
              <w:t>אֶת</w:t>
            </w:r>
            <w:r w:rsidR="004F7029" w:rsidRPr="004F7029">
              <w:rPr>
                <w:rFonts w:asciiTheme="minorBidi" w:hAnsiTheme="minorBidi" w:hint="cs"/>
                <w:sz w:val="12"/>
                <w:szCs w:val="20"/>
                <w:rtl/>
              </w:rPr>
              <w:t>"</w:t>
            </w:r>
            <w:r w:rsidR="004F7029">
              <w:rPr>
                <w:rFonts w:asciiTheme="minorBidi" w:hAnsiTheme="minorBidi" w:hint="cs"/>
                <w:sz w:val="12"/>
                <w:szCs w:val="20"/>
                <w:rtl/>
              </w:rPr>
              <w:t xml:space="preserve"> </w:t>
            </w:r>
            <w:r w:rsidR="004F7029" w:rsidRPr="004F7029">
              <w:rPr>
                <w:rFonts w:asciiTheme="minorBidi" w:hAnsiTheme="minorBidi" w:hint="cs"/>
                <w:sz w:val="12"/>
                <w:szCs w:val="20"/>
                <w:rtl/>
              </w:rPr>
              <w:t>הוא נמנע מ</w:t>
            </w:r>
            <w:r w:rsidR="004F7029">
              <w:rPr>
                <w:rFonts w:asciiTheme="minorBidi" w:hAnsiTheme="minorBidi" w:hint="cs"/>
                <w:sz w:val="12"/>
                <w:szCs w:val="20"/>
                <w:rtl/>
              </w:rPr>
              <w:t>להשלים ביטוי זה במפורש כלפי שמים,  ונוקט בלשון שהיא דרך</w:t>
            </w:r>
            <w:r w:rsidR="004F7029" w:rsidRPr="004F7029">
              <w:rPr>
                <w:rFonts w:asciiTheme="minorBidi" w:hAnsiTheme="minorBidi" w:hint="cs"/>
                <w:sz w:val="12"/>
                <w:szCs w:val="20"/>
                <w:rtl/>
              </w:rPr>
              <w:t xml:space="preserve"> כבוד כלפי מעלה</w:t>
            </w:r>
            <w:r w:rsidR="004F7029">
              <w:rPr>
                <w:rFonts w:asciiTheme="minorBidi" w:hAnsiTheme="minorBidi" w:hint="cs"/>
                <w:sz w:val="12"/>
                <w:szCs w:val="20"/>
                <w:rtl/>
              </w:rPr>
              <w:t>.</w:t>
            </w:r>
          </w:p>
        </w:tc>
      </w:tr>
      <w:tr w:rsidR="00AD01A4" w:rsidRPr="00951D6F" w14:paraId="60CC4AA4" w14:textId="77777777" w:rsidTr="00332E4B">
        <w:trPr>
          <w:trHeight w:val="842"/>
        </w:trPr>
        <w:tc>
          <w:tcPr>
            <w:tcW w:w="992" w:type="dxa"/>
            <w:shd w:val="clear" w:color="auto" w:fill="A8D08D" w:themeFill="accent6" w:themeFillTint="99"/>
          </w:tcPr>
          <w:p w14:paraId="3D5375B8" w14:textId="77777777" w:rsidR="00AD01A4" w:rsidRDefault="00AD01A4" w:rsidP="00677770">
            <w:pPr>
              <w:spacing w:line="360" w:lineRule="auto"/>
              <w:jc w:val="center"/>
              <w:rPr>
                <w:rFonts w:asciiTheme="minorBidi" w:hAnsiTheme="minorBidi"/>
                <w:b/>
                <w:bCs/>
                <w:sz w:val="14"/>
                <w:rtl/>
              </w:rPr>
            </w:pPr>
          </w:p>
          <w:p w14:paraId="14CEBD7A" w14:textId="128CC44D" w:rsidR="00AD01A4" w:rsidRDefault="00AD01A4" w:rsidP="00677770">
            <w:pPr>
              <w:spacing w:line="360" w:lineRule="auto"/>
              <w:jc w:val="center"/>
              <w:rPr>
                <w:rFonts w:asciiTheme="minorBidi" w:hAnsiTheme="minorBidi"/>
                <w:b/>
                <w:bCs/>
                <w:sz w:val="14"/>
                <w:rtl/>
              </w:rPr>
            </w:pPr>
          </w:p>
        </w:tc>
        <w:tc>
          <w:tcPr>
            <w:tcW w:w="984" w:type="dxa"/>
            <w:shd w:val="clear" w:color="auto" w:fill="auto"/>
          </w:tcPr>
          <w:p w14:paraId="6F7A940F" w14:textId="77777777" w:rsidR="004E59FD" w:rsidRDefault="004E59FD" w:rsidP="00CD4E83">
            <w:pPr>
              <w:spacing w:after="0" w:line="360" w:lineRule="auto"/>
              <w:jc w:val="center"/>
              <w:rPr>
                <w:rFonts w:asciiTheme="minorBidi" w:hAnsiTheme="minorBidi"/>
                <w:b/>
                <w:bCs/>
                <w:sz w:val="14"/>
                <w:rtl/>
              </w:rPr>
            </w:pPr>
          </w:p>
          <w:p w14:paraId="5A479B94" w14:textId="55606E76" w:rsidR="00AD01A4" w:rsidRDefault="00DA7183" w:rsidP="00CD4E83">
            <w:pPr>
              <w:spacing w:after="0" w:line="360" w:lineRule="auto"/>
              <w:jc w:val="center"/>
              <w:rPr>
                <w:rFonts w:asciiTheme="minorBidi" w:hAnsiTheme="minorBidi"/>
                <w:b/>
                <w:bCs/>
                <w:sz w:val="14"/>
                <w:rtl/>
              </w:rPr>
            </w:pPr>
            <w:r>
              <w:rPr>
                <w:rFonts w:asciiTheme="minorBidi" w:hAnsiTheme="minorBidi" w:hint="cs"/>
                <w:b/>
                <w:bCs/>
                <w:sz w:val="14"/>
                <w:rtl/>
              </w:rPr>
              <w:t>כיבוש רבת עמון</w:t>
            </w:r>
          </w:p>
        </w:tc>
        <w:tc>
          <w:tcPr>
            <w:tcW w:w="5954" w:type="dxa"/>
            <w:shd w:val="clear" w:color="auto" w:fill="auto"/>
          </w:tcPr>
          <w:p w14:paraId="082867B1" w14:textId="04599C45" w:rsidR="00AD01A4" w:rsidRPr="004E59FD" w:rsidRDefault="00DA7183" w:rsidP="00A35BB1">
            <w:pPr>
              <w:spacing w:before="40" w:after="0" w:line="360" w:lineRule="auto"/>
              <w:jc w:val="both"/>
              <w:rPr>
                <w:rFonts w:asciiTheme="minorBidi" w:hAnsiTheme="minorBidi"/>
                <w:rtl/>
              </w:rPr>
            </w:pPr>
            <w:proofErr w:type="spellStart"/>
            <w:r w:rsidRPr="004E59FD">
              <w:rPr>
                <w:rFonts w:asciiTheme="minorBidi" w:hAnsiTheme="minorBidi" w:hint="cs"/>
                <w:rtl/>
              </w:rPr>
              <w:t>כו</w:t>
            </w:r>
            <w:proofErr w:type="spellEnd"/>
            <w:r w:rsidRPr="004E59FD">
              <w:rPr>
                <w:rFonts w:asciiTheme="minorBidi" w:hAnsiTheme="minorBidi" w:hint="cs"/>
                <w:rtl/>
              </w:rPr>
              <w:t xml:space="preserve">-לא: </w:t>
            </w:r>
            <w:r w:rsidR="004E59FD" w:rsidRPr="004E59FD">
              <w:rPr>
                <w:rFonts w:asciiTheme="minorBidi" w:hAnsiTheme="minorBidi" w:hint="cs"/>
                <w:rtl/>
              </w:rPr>
              <w:t xml:space="preserve">יואב </w:t>
            </w:r>
            <w:r w:rsidR="004E59FD">
              <w:rPr>
                <w:rFonts w:asciiTheme="minorBidi" w:hAnsiTheme="minorBidi" w:hint="cs"/>
                <w:rtl/>
              </w:rPr>
              <w:t>מצליח ללכוד את "</w:t>
            </w:r>
            <w:r w:rsidR="004E59FD" w:rsidRPr="004E59FD">
              <w:rPr>
                <w:rFonts w:asciiTheme="minorBidi" w:hAnsiTheme="minorBidi"/>
                <w:rtl/>
              </w:rPr>
              <w:t>עִיר הַמָּיִם</w:t>
            </w:r>
            <w:r w:rsidR="004E59FD">
              <w:rPr>
                <w:rFonts w:asciiTheme="minorBidi" w:hAnsiTheme="minorBidi" w:hint="cs"/>
                <w:rtl/>
              </w:rPr>
              <w:t xml:space="preserve">" - </w:t>
            </w:r>
            <w:r w:rsidR="004E59FD" w:rsidRPr="004E59FD">
              <w:rPr>
                <w:rFonts w:asciiTheme="minorBidi" w:hAnsiTheme="minorBidi" w:hint="cs"/>
                <w:rtl/>
              </w:rPr>
              <w:t>לקרב את נפילת העיר רבה</w:t>
            </w:r>
            <w:r w:rsidR="004E59FD">
              <w:rPr>
                <w:rFonts w:asciiTheme="minorBidi" w:hAnsiTheme="minorBidi" w:hint="cs"/>
                <w:rtl/>
              </w:rPr>
              <w:t xml:space="preserve"> על יד ניתוק מקורות המים; יואב שולח לדוד לירושלים "</w:t>
            </w:r>
            <w:r w:rsidR="004E59FD" w:rsidRPr="004E59FD">
              <w:rPr>
                <w:rFonts w:asciiTheme="minorBidi" w:hAnsiTheme="minorBidi"/>
                <w:rtl/>
              </w:rPr>
              <w:t>ְוְעַתָּה</w:t>
            </w:r>
            <w:r w:rsidR="004E59FD" w:rsidRPr="004E59FD">
              <w:rPr>
                <w:rFonts w:asciiTheme="minorBidi" w:hAnsiTheme="minorBidi" w:hint="cs"/>
                <w:rtl/>
              </w:rPr>
              <w:t xml:space="preserve"> </w:t>
            </w:r>
            <w:r w:rsidR="004E59FD" w:rsidRPr="004E59FD">
              <w:rPr>
                <w:rFonts w:asciiTheme="minorBidi" w:hAnsiTheme="minorBidi"/>
                <w:rtl/>
              </w:rPr>
              <w:t>אֱסֹף אֶת-יֶתֶר הָעָם וַחֲנֵה עַל</w:t>
            </w:r>
            <w:r w:rsidR="004E59FD">
              <w:rPr>
                <w:rFonts w:asciiTheme="minorBidi" w:hAnsiTheme="minorBidi" w:hint="cs"/>
                <w:rtl/>
              </w:rPr>
              <w:t xml:space="preserve"> </w:t>
            </w:r>
            <w:r w:rsidR="004E59FD" w:rsidRPr="004E59FD">
              <w:rPr>
                <w:rFonts w:asciiTheme="minorBidi" w:hAnsiTheme="minorBidi"/>
                <w:rtl/>
              </w:rPr>
              <w:t>הָעִיר וְלָכְדָהּ  פֶּן</w:t>
            </w:r>
            <w:r w:rsidR="004E59FD">
              <w:rPr>
                <w:rFonts w:asciiTheme="minorBidi" w:hAnsiTheme="minorBidi" w:hint="cs"/>
                <w:rtl/>
              </w:rPr>
              <w:t xml:space="preserve"> </w:t>
            </w:r>
            <w:r w:rsidR="004E59FD" w:rsidRPr="004E59FD">
              <w:rPr>
                <w:rFonts w:asciiTheme="minorBidi" w:hAnsiTheme="minorBidi"/>
                <w:rtl/>
              </w:rPr>
              <w:t>אֶלְכֹּד אֲנִי אֶת</w:t>
            </w:r>
            <w:r w:rsidR="004E59FD">
              <w:rPr>
                <w:rFonts w:asciiTheme="minorBidi" w:hAnsiTheme="minorBidi" w:hint="cs"/>
                <w:rtl/>
              </w:rPr>
              <w:t xml:space="preserve"> </w:t>
            </w:r>
            <w:r w:rsidR="004E59FD" w:rsidRPr="004E59FD">
              <w:rPr>
                <w:rFonts w:asciiTheme="minorBidi" w:hAnsiTheme="minorBidi"/>
                <w:rtl/>
              </w:rPr>
              <w:t>הָעִיר וְנִקְרָא שְׁמִי עָלֶיהָ</w:t>
            </w:r>
            <w:r w:rsidR="004E59FD">
              <w:rPr>
                <w:rFonts w:asciiTheme="minorBidi" w:hAnsiTheme="minorBidi" w:hint="cs"/>
                <w:rtl/>
              </w:rPr>
              <w:t>"; דוד כובש את רבה, נוטל את כתר חנון לראשו</w:t>
            </w:r>
            <w:r w:rsidR="004E59FD" w:rsidRPr="004E59FD">
              <w:rPr>
                <w:rFonts w:asciiTheme="minorBidi" w:hAnsiTheme="minorBidi" w:hint="cs"/>
                <w:rtl/>
              </w:rPr>
              <w:t xml:space="preserve"> </w:t>
            </w:r>
            <w:r w:rsidR="004E59FD">
              <w:rPr>
                <w:rFonts w:asciiTheme="minorBidi" w:hAnsiTheme="minorBidi" w:hint="cs"/>
                <w:rtl/>
              </w:rPr>
              <w:t xml:space="preserve">וניקם בבני עמון </w:t>
            </w:r>
            <w:r w:rsidR="00D81A11">
              <w:rPr>
                <w:rFonts w:asciiTheme="minorBidi" w:hAnsiTheme="minorBidi" w:hint="cs"/>
                <w:rtl/>
              </w:rPr>
              <w:t xml:space="preserve">מכה רבה </w:t>
            </w:r>
            <w:r w:rsidR="004E59FD">
              <w:rPr>
                <w:rFonts w:asciiTheme="minorBidi" w:hAnsiTheme="minorBidi" w:hint="cs"/>
                <w:rtl/>
              </w:rPr>
              <w:t xml:space="preserve">על </w:t>
            </w:r>
            <w:proofErr w:type="spellStart"/>
            <w:r w:rsidR="004E59FD">
              <w:rPr>
                <w:rFonts w:asciiTheme="minorBidi" w:hAnsiTheme="minorBidi" w:hint="cs"/>
                <w:rtl/>
              </w:rPr>
              <w:t>הבזיון</w:t>
            </w:r>
            <w:proofErr w:type="spellEnd"/>
            <w:r w:rsidR="004E59FD">
              <w:rPr>
                <w:rFonts w:asciiTheme="minorBidi" w:hAnsiTheme="minorBidi" w:hint="cs"/>
                <w:rtl/>
              </w:rPr>
              <w:t xml:space="preserve"> אשר נהגו בשליחיו, ובעם ישראל כולו </w:t>
            </w:r>
            <w:r w:rsidR="004E59FD" w:rsidRPr="004E59FD">
              <w:rPr>
                <w:rFonts w:asciiTheme="minorBidi" w:hAnsiTheme="minorBidi" w:hint="cs"/>
                <w:sz w:val="20"/>
                <w:szCs w:val="20"/>
                <w:rtl/>
              </w:rPr>
              <w:t>(</w:t>
            </w:r>
            <w:r w:rsidR="004E59FD">
              <w:rPr>
                <w:rFonts w:asciiTheme="minorBidi" w:hAnsiTheme="minorBidi" w:hint="cs"/>
                <w:sz w:val="20"/>
                <w:szCs w:val="20"/>
                <w:rtl/>
              </w:rPr>
              <w:t xml:space="preserve">ע' </w:t>
            </w:r>
            <w:r w:rsidR="004E59FD" w:rsidRPr="004E59FD">
              <w:rPr>
                <w:rFonts w:asciiTheme="minorBidi" w:hAnsiTheme="minorBidi" w:hint="cs"/>
                <w:sz w:val="20"/>
                <w:szCs w:val="20"/>
                <w:rtl/>
              </w:rPr>
              <w:t xml:space="preserve">תחילת פרק </w:t>
            </w:r>
            <w:r w:rsidR="004E59FD" w:rsidRPr="004E59FD">
              <w:rPr>
                <w:rFonts w:asciiTheme="minorBidi" w:hAnsiTheme="minorBidi" w:hint="cs"/>
                <w:sz w:val="20"/>
                <w:szCs w:val="20"/>
                <w:u w:val="single"/>
                <w:rtl/>
              </w:rPr>
              <w:t>י</w:t>
            </w:r>
            <w:r w:rsidR="004E59FD" w:rsidRPr="004E59FD">
              <w:rPr>
                <w:rFonts w:asciiTheme="minorBidi" w:hAnsiTheme="minorBidi" w:hint="cs"/>
                <w:sz w:val="20"/>
                <w:szCs w:val="20"/>
                <w:rtl/>
              </w:rPr>
              <w:t xml:space="preserve">) </w:t>
            </w:r>
          </w:p>
        </w:tc>
        <w:tc>
          <w:tcPr>
            <w:tcW w:w="6945" w:type="dxa"/>
            <w:shd w:val="clear" w:color="auto" w:fill="auto"/>
          </w:tcPr>
          <w:p w14:paraId="111EAC7F" w14:textId="557207F4" w:rsidR="00AD01A4" w:rsidRPr="00B03A04" w:rsidRDefault="00DA7183" w:rsidP="004E59FD">
            <w:pPr>
              <w:spacing w:before="40" w:after="0" w:line="360" w:lineRule="auto"/>
              <w:jc w:val="both"/>
              <w:rPr>
                <w:rFonts w:asciiTheme="minorBidi" w:hAnsiTheme="minorBidi"/>
                <w:sz w:val="12"/>
                <w:szCs w:val="20"/>
                <w:rtl/>
              </w:rPr>
            </w:pPr>
            <w:r w:rsidRPr="00DA7183">
              <w:rPr>
                <w:rFonts w:asciiTheme="minorBidi" w:hAnsiTheme="minorBidi" w:hint="cs"/>
                <w:b/>
                <w:bCs/>
                <w:sz w:val="20"/>
                <w:szCs w:val="20"/>
                <w:rtl/>
              </w:rPr>
              <w:t>"</w:t>
            </w:r>
            <w:r w:rsidRPr="00DA7183">
              <w:rPr>
                <w:rFonts w:asciiTheme="minorBidi" w:hAnsiTheme="minorBidi"/>
                <w:b/>
                <w:bCs/>
                <w:sz w:val="20"/>
                <w:szCs w:val="20"/>
                <w:rtl/>
              </w:rPr>
              <w:t>וַיִּלָּחֶם יוֹאָב בְּרַבַּת בְּנֵי עַמּוֹן</w:t>
            </w:r>
            <w:r w:rsidRPr="00DA7183">
              <w:rPr>
                <w:rFonts w:asciiTheme="minorBidi" w:hAnsiTheme="minorBidi" w:hint="cs"/>
                <w:b/>
                <w:bCs/>
                <w:sz w:val="20"/>
                <w:szCs w:val="20"/>
                <w:rtl/>
              </w:rPr>
              <w:t>"</w:t>
            </w:r>
            <w:r>
              <w:rPr>
                <w:rFonts w:asciiTheme="minorBidi" w:hAnsiTheme="minorBidi" w:hint="cs"/>
                <w:b/>
                <w:bCs/>
                <w:sz w:val="20"/>
                <w:szCs w:val="20"/>
                <w:rtl/>
              </w:rPr>
              <w:t xml:space="preserve"> </w:t>
            </w:r>
            <w:r>
              <w:rPr>
                <w:rFonts w:asciiTheme="minorBidi" w:hAnsiTheme="minorBidi" w:hint="cs"/>
                <w:sz w:val="12"/>
                <w:szCs w:val="20"/>
                <w:rtl/>
              </w:rPr>
              <w:t>מאחר ו</w:t>
            </w:r>
            <w:r w:rsidR="004E59FD">
              <w:rPr>
                <w:rFonts w:asciiTheme="minorBidi" w:hAnsiTheme="minorBidi" w:hint="cs"/>
                <w:sz w:val="12"/>
                <w:szCs w:val="20"/>
                <w:rtl/>
              </w:rPr>
              <w:t xml:space="preserve">היינו שקועים </w:t>
            </w:r>
            <w:r>
              <w:rPr>
                <w:rFonts w:asciiTheme="minorBidi" w:hAnsiTheme="minorBidi" w:hint="cs"/>
                <w:sz w:val="12"/>
                <w:szCs w:val="20"/>
                <w:rtl/>
              </w:rPr>
              <w:t xml:space="preserve">בלב המעשה שארע </w:t>
            </w:r>
            <w:r w:rsidR="004E59FD">
              <w:rPr>
                <w:rFonts w:asciiTheme="minorBidi" w:hAnsiTheme="minorBidi" w:hint="cs"/>
                <w:sz w:val="12"/>
                <w:szCs w:val="20"/>
                <w:rtl/>
              </w:rPr>
              <w:t xml:space="preserve">עם דוד </w:t>
            </w:r>
            <w:r>
              <w:rPr>
                <w:rFonts w:asciiTheme="minorBidi" w:hAnsiTheme="minorBidi" w:hint="cs"/>
                <w:sz w:val="12"/>
                <w:szCs w:val="20"/>
                <w:rtl/>
              </w:rPr>
              <w:t>בירושלים</w:t>
            </w:r>
            <w:r w:rsidR="004E59FD">
              <w:rPr>
                <w:rFonts w:asciiTheme="minorBidi" w:hAnsiTheme="minorBidi" w:hint="cs"/>
                <w:sz w:val="12"/>
                <w:szCs w:val="20"/>
                <w:rtl/>
              </w:rPr>
              <w:t>,</w:t>
            </w:r>
            <w:r>
              <w:rPr>
                <w:rFonts w:asciiTheme="minorBidi" w:hAnsiTheme="minorBidi" w:hint="cs"/>
                <w:sz w:val="12"/>
                <w:szCs w:val="20"/>
                <w:rtl/>
              </w:rPr>
              <w:t xml:space="preserve"> יש צורך לחזור ולהזכיר את המלחמה שבינתיים </w:t>
            </w:r>
            <w:r w:rsidR="004E59FD">
              <w:rPr>
                <w:rFonts w:asciiTheme="minorBidi" w:hAnsiTheme="minorBidi" w:hint="cs"/>
                <w:sz w:val="12"/>
                <w:szCs w:val="20"/>
                <w:rtl/>
              </w:rPr>
              <w:t>מנהל יואב</w:t>
            </w:r>
            <w:r>
              <w:rPr>
                <w:rFonts w:asciiTheme="minorBidi" w:hAnsiTheme="minorBidi" w:hint="cs"/>
                <w:sz w:val="12"/>
                <w:szCs w:val="20"/>
                <w:rtl/>
              </w:rPr>
              <w:t xml:space="preserve"> ברקע, </w:t>
            </w:r>
            <w:r w:rsidR="004E59FD">
              <w:rPr>
                <w:rFonts w:asciiTheme="minorBidi" w:hAnsiTheme="minorBidi" w:hint="cs"/>
                <w:sz w:val="12"/>
                <w:szCs w:val="20"/>
                <w:rtl/>
              </w:rPr>
              <w:t xml:space="preserve">אל מול </w:t>
            </w:r>
            <w:r>
              <w:rPr>
                <w:rFonts w:asciiTheme="minorBidi" w:hAnsiTheme="minorBidi" w:hint="cs"/>
                <w:sz w:val="12"/>
                <w:szCs w:val="20"/>
                <w:rtl/>
              </w:rPr>
              <w:t>רבת עמון</w:t>
            </w:r>
            <w:r w:rsidR="004E59FD">
              <w:rPr>
                <w:rFonts w:asciiTheme="minorBidi" w:hAnsiTheme="minorBidi" w:hint="cs"/>
                <w:sz w:val="12"/>
                <w:szCs w:val="20"/>
                <w:rtl/>
              </w:rPr>
              <w:t xml:space="preserve"> (</w:t>
            </w:r>
            <w:r w:rsidR="00D81A11">
              <w:rPr>
                <w:rFonts w:asciiTheme="minorBidi" w:hAnsiTheme="minorBidi" w:hint="cs"/>
                <w:sz w:val="12"/>
                <w:szCs w:val="20"/>
                <w:rtl/>
              </w:rPr>
              <w:t>מערכה שהחלה</w:t>
            </w:r>
            <w:r w:rsidR="004E59FD">
              <w:rPr>
                <w:rFonts w:asciiTheme="minorBidi" w:hAnsiTheme="minorBidi" w:hint="cs"/>
                <w:sz w:val="12"/>
                <w:szCs w:val="20"/>
                <w:rtl/>
              </w:rPr>
              <w:t xml:space="preserve"> כתגמול </w:t>
            </w:r>
            <w:proofErr w:type="spellStart"/>
            <w:r w:rsidR="004E59FD">
              <w:rPr>
                <w:rFonts w:asciiTheme="minorBidi" w:hAnsiTheme="minorBidi" w:hint="cs"/>
                <w:sz w:val="12"/>
                <w:szCs w:val="20"/>
                <w:rtl/>
              </w:rPr>
              <w:t>לבזיון</w:t>
            </w:r>
            <w:proofErr w:type="spellEnd"/>
            <w:r w:rsidR="004E59FD">
              <w:rPr>
                <w:rFonts w:asciiTheme="minorBidi" w:hAnsiTheme="minorBidi" w:hint="cs"/>
                <w:sz w:val="12"/>
                <w:szCs w:val="20"/>
                <w:rtl/>
              </w:rPr>
              <w:t xml:space="preserve"> שביזה חנון את דוד ושליחיו - תחילת פרק י)</w:t>
            </w:r>
            <w:r>
              <w:rPr>
                <w:rFonts w:asciiTheme="minorBidi" w:hAnsiTheme="minorBidi" w:hint="cs"/>
                <w:sz w:val="12"/>
                <w:szCs w:val="20"/>
                <w:rtl/>
              </w:rPr>
              <w:t xml:space="preserve">. </w:t>
            </w:r>
            <w:r w:rsidR="004E59FD">
              <w:rPr>
                <w:rFonts w:asciiTheme="minorBidi" w:hAnsiTheme="minorBidi" w:hint="cs"/>
                <w:sz w:val="12"/>
                <w:szCs w:val="20"/>
                <w:rtl/>
              </w:rPr>
              <w:t xml:space="preserve">רקע זה גם מסביר כמה פעולות מיוחדות שנעשו בעת לכידת העיר: ההקפדה כי דוד עצמו יכבוש את רבה, נטילת הכתר הסמלית מעל ראשו של חנון, ופעולת ההרתעה הקשה אותה עשה דוד </w:t>
            </w:r>
            <w:r w:rsidR="004E59FD" w:rsidRPr="004E59FD">
              <w:rPr>
                <w:rFonts w:asciiTheme="minorBidi" w:hAnsiTheme="minorBidi" w:hint="cs"/>
                <w:sz w:val="12"/>
                <w:szCs w:val="20"/>
                <w:rtl/>
              </w:rPr>
              <w:t>"</w:t>
            </w:r>
            <w:r w:rsidR="004E59FD" w:rsidRPr="004E59FD">
              <w:rPr>
                <w:rFonts w:asciiTheme="minorBidi" w:hAnsiTheme="minorBidi"/>
                <w:sz w:val="12"/>
                <w:szCs w:val="20"/>
                <w:rtl/>
              </w:rPr>
              <w:t>לְכֹל עָרֵי בְנֵי-עַמּוֹן</w:t>
            </w:r>
            <w:r w:rsidR="004E59FD" w:rsidRPr="004E59FD">
              <w:rPr>
                <w:rFonts w:asciiTheme="minorBidi" w:hAnsiTheme="minorBidi" w:hint="cs"/>
                <w:sz w:val="12"/>
                <w:szCs w:val="20"/>
                <w:rtl/>
              </w:rPr>
              <w:t>".</w:t>
            </w:r>
          </w:p>
        </w:tc>
      </w:tr>
      <w:bookmarkEnd w:id="0"/>
    </w:tbl>
    <w:p w14:paraId="7172EF0A" w14:textId="7BC75687" w:rsidR="00D21930" w:rsidRPr="005158E4" w:rsidRDefault="00D21930" w:rsidP="00D13E05">
      <w:pPr>
        <w:rPr>
          <w:rFonts w:asciiTheme="minorBidi" w:hAnsiTheme="minorBidi"/>
          <w:rtl/>
        </w:rPr>
      </w:pPr>
    </w:p>
    <w:sectPr w:rsidR="00D21930" w:rsidRPr="005158E4" w:rsidSect="00431579">
      <w:pgSz w:w="16838" w:h="11906" w:orient="landscape"/>
      <w:pgMar w:top="851" w:right="1440" w:bottom="851"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150A"/>
    <w:multiLevelType w:val="hybridMultilevel"/>
    <w:tmpl w:val="E39C6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E6BF5"/>
    <w:multiLevelType w:val="hybridMultilevel"/>
    <w:tmpl w:val="E9B20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320B88"/>
    <w:multiLevelType w:val="hybridMultilevel"/>
    <w:tmpl w:val="3C04E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A10E29"/>
    <w:multiLevelType w:val="hybridMultilevel"/>
    <w:tmpl w:val="1B5E4CE0"/>
    <w:lvl w:ilvl="0" w:tplc="80F266E0">
      <w:start w:val="1"/>
      <w:numFmt w:val="hebrew1"/>
      <w:lvlText w:val="%1."/>
      <w:lvlJc w:val="left"/>
      <w:pPr>
        <w:ind w:left="537" w:hanging="360"/>
      </w:pPr>
      <w:rPr>
        <w:rFonts w:hint="default"/>
        <w:b/>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4" w15:restartNumberingAfterBreak="0">
    <w:nsid w:val="19E76716"/>
    <w:multiLevelType w:val="hybridMultilevel"/>
    <w:tmpl w:val="B6F8F3E8"/>
    <w:lvl w:ilvl="0" w:tplc="F184F678">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E20DE9"/>
    <w:multiLevelType w:val="hybridMultilevel"/>
    <w:tmpl w:val="C0D40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F2FA3"/>
    <w:multiLevelType w:val="hybridMultilevel"/>
    <w:tmpl w:val="7C763660"/>
    <w:lvl w:ilvl="0" w:tplc="7D5A74F6">
      <w:start w:val="1"/>
      <w:numFmt w:val="bullet"/>
      <w:lvlText w:val="•"/>
      <w:lvlJc w:val="left"/>
      <w:pPr>
        <w:tabs>
          <w:tab w:val="num" w:pos="720"/>
        </w:tabs>
        <w:ind w:left="720" w:hanging="360"/>
      </w:pPr>
      <w:rPr>
        <w:rFonts w:ascii="Arial" w:hAnsi="Arial" w:hint="default"/>
      </w:rPr>
    </w:lvl>
    <w:lvl w:ilvl="1" w:tplc="78001AF0" w:tentative="1">
      <w:start w:val="1"/>
      <w:numFmt w:val="bullet"/>
      <w:lvlText w:val="•"/>
      <w:lvlJc w:val="left"/>
      <w:pPr>
        <w:tabs>
          <w:tab w:val="num" w:pos="1440"/>
        </w:tabs>
        <w:ind w:left="1440" w:hanging="360"/>
      </w:pPr>
      <w:rPr>
        <w:rFonts w:ascii="Arial" w:hAnsi="Arial" w:hint="default"/>
      </w:rPr>
    </w:lvl>
    <w:lvl w:ilvl="2" w:tplc="E5545D62" w:tentative="1">
      <w:start w:val="1"/>
      <w:numFmt w:val="bullet"/>
      <w:lvlText w:val="•"/>
      <w:lvlJc w:val="left"/>
      <w:pPr>
        <w:tabs>
          <w:tab w:val="num" w:pos="2160"/>
        </w:tabs>
        <w:ind w:left="2160" w:hanging="360"/>
      </w:pPr>
      <w:rPr>
        <w:rFonts w:ascii="Arial" w:hAnsi="Arial" w:hint="default"/>
      </w:rPr>
    </w:lvl>
    <w:lvl w:ilvl="3" w:tplc="CE30C60E" w:tentative="1">
      <w:start w:val="1"/>
      <w:numFmt w:val="bullet"/>
      <w:lvlText w:val="•"/>
      <w:lvlJc w:val="left"/>
      <w:pPr>
        <w:tabs>
          <w:tab w:val="num" w:pos="2880"/>
        </w:tabs>
        <w:ind w:left="2880" w:hanging="360"/>
      </w:pPr>
      <w:rPr>
        <w:rFonts w:ascii="Arial" w:hAnsi="Arial" w:hint="default"/>
      </w:rPr>
    </w:lvl>
    <w:lvl w:ilvl="4" w:tplc="79146B72" w:tentative="1">
      <w:start w:val="1"/>
      <w:numFmt w:val="bullet"/>
      <w:lvlText w:val="•"/>
      <w:lvlJc w:val="left"/>
      <w:pPr>
        <w:tabs>
          <w:tab w:val="num" w:pos="3600"/>
        </w:tabs>
        <w:ind w:left="3600" w:hanging="360"/>
      </w:pPr>
      <w:rPr>
        <w:rFonts w:ascii="Arial" w:hAnsi="Arial" w:hint="default"/>
      </w:rPr>
    </w:lvl>
    <w:lvl w:ilvl="5" w:tplc="975ADA64" w:tentative="1">
      <w:start w:val="1"/>
      <w:numFmt w:val="bullet"/>
      <w:lvlText w:val="•"/>
      <w:lvlJc w:val="left"/>
      <w:pPr>
        <w:tabs>
          <w:tab w:val="num" w:pos="4320"/>
        </w:tabs>
        <w:ind w:left="4320" w:hanging="360"/>
      </w:pPr>
      <w:rPr>
        <w:rFonts w:ascii="Arial" w:hAnsi="Arial" w:hint="default"/>
      </w:rPr>
    </w:lvl>
    <w:lvl w:ilvl="6" w:tplc="DB4214FC" w:tentative="1">
      <w:start w:val="1"/>
      <w:numFmt w:val="bullet"/>
      <w:lvlText w:val="•"/>
      <w:lvlJc w:val="left"/>
      <w:pPr>
        <w:tabs>
          <w:tab w:val="num" w:pos="5040"/>
        </w:tabs>
        <w:ind w:left="5040" w:hanging="360"/>
      </w:pPr>
      <w:rPr>
        <w:rFonts w:ascii="Arial" w:hAnsi="Arial" w:hint="default"/>
      </w:rPr>
    </w:lvl>
    <w:lvl w:ilvl="7" w:tplc="8DF6A18E" w:tentative="1">
      <w:start w:val="1"/>
      <w:numFmt w:val="bullet"/>
      <w:lvlText w:val="•"/>
      <w:lvlJc w:val="left"/>
      <w:pPr>
        <w:tabs>
          <w:tab w:val="num" w:pos="5760"/>
        </w:tabs>
        <w:ind w:left="5760" w:hanging="360"/>
      </w:pPr>
      <w:rPr>
        <w:rFonts w:ascii="Arial" w:hAnsi="Arial" w:hint="default"/>
      </w:rPr>
    </w:lvl>
    <w:lvl w:ilvl="8" w:tplc="31B0847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B97C11"/>
    <w:multiLevelType w:val="hybridMultilevel"/>
    <w:tmpl w:val="E160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732A5E"/>
    <w:multiLevelType w:val="hybridMultilevel"/>
    <w:tmpl w:val="5FFA6716"/>
    <w:lvl w:ilvl="0" w:tplc="B3381D7C">
      <w:start w:val="1"/>
      <w:numFmt w:val="bullet"/>
      <w:lvlText w:val="-"/>
      <w:lvlJc w:val="left"/>
      <w:pPr>
        <w:ind w:left="720" w:hanging="360"/>
      </w:pPr>
      <w:rPr>
        <w:rFonts w:asciiTheme="minorHAnsi" w:eastAsiaTheme="minorHAnsi" w:hAnsiTheme="minorHAnsi"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57BFE"/>
    <w:multiLevelType w:val="hybridMultilevel"/>
    <w:tmpl w:val="8C204268"/>
    <w:lvl w:ilvl="0" w:tplc="92A0A02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440DBE"/>
    <w:multiLevelType w:val="hybridMultilevel"/>
    <w:tmpl w:val="C60A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590DAA"/>
    <w:multiLevelType w:val="hybridMultilevel"/>
    <w:tmpl w:val="D3F28F14"/>
    <w:lvl w:ilvl="0" w:tplc="183C31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50700"/>
    <w:multiLevelType w:val="hybridMultilevel"/>
    <w:tmpl w:val="6C183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7B30B9"/>
    <w:multiLevelType w:val="hybridMultilevel"/>
    <w:tmpl w:val="8E4E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3D610E"/>
    <w:multiLevelType w:val="multilevel"/>
    <w:tmpl w:val="66B8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CC697D"/>
    <w:multiLevelType w:val="multilevel"/>
    <w:tmpl w:val="3F50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E17C88"/>
    <w:multiLevelType w:val="hybridMultilevel"/>
    <w:tmpl w:val="7D7CA596"/>
    <w:lvl w:ilvl="0" w:tplc="E6F84298">
      <w:start w:val="1"/>
      <w:numFmt w:val="decimal"/>
      <w:lvlText w:val="%1."/>
      <w:lvlJc w:val="left"/>
      <w:pPr>
        <w:tabs>
          <w:tab w:val="num" w:pos="720"/>
        </w:tabs>
        <w:ind w:left="720" w:hanging="360"/>
      </w:pPr>
    </w:lvl>
    <w:lvl w:ilvl="1" w:tplc="4418DF8A" w:tentative="1">
      <w:start w:val="1"/>
      <w:numFmt w:val="decimal"/>
      <w:lvlText w:val="%2."/>
      <w:lvlJc w:val="left"/>
      <w:pPr>
        <w:tabs>
          <w:tab w:val="num" w:pos="1440"/>
        </w:tabs>
        <w:ind w:left="1440" w:hanging="360"/>
      </w:pPr>
    </w:lvl>
    <w:lvl w:ilvl="2" w:tplc="2DE61C94" w:tentative="1">
      <w:start w:val="1"/>
      <w:numFmt w:val="decimal"/>
      <w:lvlText w:val="%3."/>
      <w:lvlJc w:val="left"/>
      <w:pPr>
        <w:tabs>
          <w:tab w:val="num" w:pos="2160"/>
        </w:tabs>
        <w:ind w:left="2160" w:hanging="360"/>
      </w:pPr>
    </w:lvl>
    <w:lvl w:ilvl="3" w:tplc="DBFC0F7C" w:tentative="1">
      <w:start w:val="1"/>
      <w:numFmt w:val="decimal"/>
      <w:lvlText w:val="%4."/>
      <w:lvlJc w:val="left"/>
      <w:pPr>
        <w:tabs>
          <w:tab w:val="num" w:pos="2880"/>
        </w:tabs>
        <w:ind w:left="2880" w:hanging="360"/>
      </w:pPr>
    </w:lvl>
    <w:lvl w:ilvl="4" w:tplc="7DFEFA12" w:tentative="1">
      <w:start w:val="1"/>
      <w:numFmt w:val="decimal"/>
      <w:lvlText w:val="%5."/>
      <w:lvlJc w:val="left"/>
      <w:pPr>
        <w:tabs>
          <w:tab w:val="num" w:pos="3600"/>
        </w:tabs>
        <w:ind w:left="3600" w:hanging="360"/>
      </w:pPr>
    </w:lvl>
    <w:lvl w:ilvl="5" w:tplc="221C08C6" w:tentative="1">
      <w:start w:val="1"/>
      <w:numFmt w:val="decimal"/>
      <w:lvlText w:val="%6."/>
      <w:lvlJc w:val="left"/>
      <w:pPr>
        <w:tabs>
          <w:tab w:val="num" w:pos="4320"/>
        </w:tabs>
        <w:ind w:left="4320" w:hanging="360"/>
      </w:pPr>
    </w:lvl>
    <w:lvl w:ilvl="6" w:tplc="128CC29E" w:tentative="1">
      <w:start w:val="1"/>
      <w:numFmt w:val="decimal"/>
      <w:lvlText w:val="%7."/>
      <w:lvlJc w:val="left"/>
      <w:pPr>
        <w:tabs>
          <w:tab w:val="num" w:pos="5040"/>
        </w:tabs>
        <w:ind w:left="5040" w:hanging="360"/>
      </w:pPr>
    </w:lvl>
    <w:lvl w:ilvl="7" w:tplc="A0C891CC" w:tentative="1">
      <w:start w:val="1"/>
      <w:numFmt w:val="decimal"/>
      <w:lvlText w:val="%8."/>
      <w:lvlJc w:val="left"/>
      <w:pPr>
        <w:tabs>
          <w:tab w:val="num" w:pos="5760"/>
        </w:tabs>
        <w:ind w:left="5760" w:hanging="360"/>
      </w:pPr>
    </w:lvl>
    <w:lvl w:ilvl="8" w:tplc="AB86E674" w:tentative="1">
      <w:start w:val="1"/>
      <w:numFmt w:val="decimal"/>
      <w:lvlText w:val="%9."/>
      <w:lvlJc w:val="left"/>
      <w:pPr>
        <w:tabs>
          <w:tab w:val="num" w:pos="6480"/>
        </w:tabs>
        <w:ind w:left="6480" w:hanging="360"/>
      </w:pPr>
    </w:lvl>
  </w:abstractNum>
  <w:abstractNum w:abstractNumId="17" w15:restartNumberingAfterBreak="0">
    <w:nsid w:val="57AE79BC"/>
    <w:multiLevelType w:val="multilevel"/>
    <w:tmpl w:val="FBC4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311C48"/>
    <w:multiLevelType w:val="hybridMultilevel"/>
    <w:tmpl w:val="1AE893F6"/>
    <w:lvl w:ilvl="0" w:tplc="04090001">
      <w:start w:val="1"/>
      <w:numFmt w:val="bullet"/>
      <w:lvlText w:val=""/>
      <w:lvlJc w:val="left"/>
      <w:pPr>
        <w:ind w:left="53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B033AA"/>
    <w:multiLevelType w:val="hybridMultilevel"/>
    <w:tmpl w:val="6360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B5565E"/>
    <w:multiLevelType w:val="hybridMultilevel"/>
    <w:tmpl w:val="5074F2E8"/>
    <w:lvl w:ilvl="0" w:tplc="447A4E56">
      <w:start w:val="1"/>
      <w:numFmt w:val="bullet"/>
      <w:lvlText w:val="•"/>
      <w:lvlJc w:val="left"/>
      <w:pPr>
        <w:tabs>
          <w:tab w:val="num" w:pos="720"/>
        </w:tabs>
        <w:ind w:left="720" w:hanging="360"/>
      </w:pPr>
      <w:rPr>
        <w:rFonts w:ascii="Arial" w:hAnsi="Arial" w:hint="default"/>
      </w:rPr>
    </w:lvl>
    <w:lvl w:ilvl="1" w:tplc="C510AF92" w:tentative="1">
      <w:start w:val="1"/>
      <w:numFmt w:val="bullet"/>
      <w:lvlText w:val="•"/>
      <w:lvlJc w:val="left"/>
      <w:pPr>
        <w:tabs>
          <w:tab w:val="num" w:pos="1440"/>
        </w:tabs>
        <w:ind w:left="1440" w:hanging="360"/>
      </w:pPr>
      <w:rPr>
        <w:rFonts w:ascii="Arial" w:hAnsi="Arial" w:hint="default"/>
      </w:rPr>
    </w:lvl>
    <w:lvl w:ilvl="2" w:tplc="2ADE0370" w:tentative="1">
      <w:start w:val="1"/>
      <w:numFmt w:val="bullet"/>
      <w:lvlText w:val="•"/>
      <w:lvlJc w:val="left"/>
      <w:pPr>
        <w:tabs>
          <w:tab w:val="num" w:pos="2160"/>
        </w:tabs>
        <w:ind w:left="2160" w:hanging="360"/>
      </w:pPr>
      <w:rPr>
        <w:rFonts w:ascii="Arial" w:hAnsi="Arial" w:hint="default"/>
      </w:rPr>
    </w:lvl>
    <w:lvl w:ilvl="3" w:tplc="230C06DC" w:tentative="1">
      <w:start w:val="1"/>
      <w:numFmt w:val="bullet"/>
      <w:lvlText w:val="•"/>
      <w:lvlJc w:val="left"/>
      <w:pPr>
        <w:tabs>
          <w:tab w:val="num" w:pos="2880"/>
        </w:tabs>
        <w:ind w:left="2880" w:hanging="360"/>
      </w:pPr>
      <w:rPr>
        <w:rFonts w:ascii="Arial" w:hAnsi="Arial" w:hint="default"/>
      </w:rPr>
    </w:lvl>
    <w:lvl w:ilvl="4" w:tplc="A768B5E2" w:tentative="1">
      <w:start w:val="1"/>
      <w:numFmt w:val="bullet"/>
      <w:lvlText w:val="•"/>
      <w:lvlJc w:val="left"/>
      <w:pPr>
        <w:tabs>
          <w:tab w:val="num" w:pos="3600"/>
        </w:tabs>
        <w:ind w:left="3600" w:hanging="360"/>
      </w:pPr>
      <w:rPr>
        <w:rFonts w:ascii="Arial" w:hAnsi="Arial" w:hint="default"/>
      </w:rPr>
    </w:lvl>
    <w:lvl w:ilvl="5" w:tplc="4D66A6C6" w:tentative="1">
      <w:start w:val="1"/>
      <w:numFmt w:val="bullet"/>
      <w:lvlText w:val="•"/>
      <w:lvlJc w:val="left"/>
      <w:pPr>
        <w:tabs>
          <w:tab w:val="num" w:pos="4320"/>
        </w:tabs>
        <w:ind w:left="4320" w:hanging="360"/>
      </w:pPr>
      <w:rPr>
        <w:rFonts w:ascii="Arial" w:hAnsi="Arial" w:hint="default"/>
      </w:rPr>
    </w:lvl>
    <w:lvl w:ilvl="6" w:tplc="999A335A" w:tentative="1">
      <w:start w:val="1"/>
      <w:numFmt w:val="bullet"/>
      <w:lvlText w:val="•"/>
      <w:lvlJc w:val="left"/>
      <w:pPr>
        <w:tabs>
          <w:tab w:val="num" w:pos="5040"/>
        </w:tabs>
        <w:ind w:left="5040" w:hanging="360"/>
      </w:pPr>
      <w:rPr>
        <w:rFonts w:ascii="Arial" w:hAnsi="Arial" w:hint="default"/>
      </w:rPr>
    </w:lvl>
    <w:lvl w:ilvl="7" w:tplc="54022806" w:tentative="1">
      <w:start w:val="1"/>
      <w:numFmt w:val="bullet"/>
      <w:lvlText w:val="•"/>
      <w:lvlJc w:val="left"/>
      <w:pPr>
        <w:tabs>
          <w:tab w:val="num" w:pos="5760"/>
        </w:tabs>
        <w:ind w:left="5760" w:hanging="360"/>
      </w:pPr>
      <w:rPr>
        <w:rFonts w:ascii="Arial" w:hAnsi="Arial" w:hint="default"/>
      </w:rPr>
    </w:lvl>
    <w:lvl w:ilvl="8" w:tplc="E974BDF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7CF4757"/>
    <w:multiLevelType w:val="hybridMultilevel"/>
    <w:tmpl w:val="CCA68552"/>
    <w:lvl w:ilvl="0" w:tplc="971CA8F2">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FD7535"/>
    <w:multiLevelType w:val="hybridMultilevel"/>
    <w:tmpl w:val="60307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3168F9"/>
    <w:multiLevelType w:val="hybridMultilevel"/>
    <w:tmpl w:val="0C4C1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9"/>
  </w:num>
  <w:num w:numId="3">
    <w:abstractNumId w:val="18"/>
  </w:num>
  <w:num w:numId="4">
    <w:abstractNumId w:val="23"/>
  </w:num>
  <w:num w:numId="5">
    <w:abstractNumId w:val="22"/>
  </w:num>
  <w:num w:numId="6">
    <w:abstractNumId w:val="19"/>
  </w:num>
  <w:num w:numId="7">
    <w:abstractNumId w:val="13"/>
  </w:num>
  <w:num w:numId="8">
    <w:abstractNumId w:val="20"/>
  </w:num>
  <w:num w:numId="9">
    <w:abstractNumId w:val="12"/>
  </w:num>
  <w:num w:numId="10">
    <w:abstractNumId w:val="6"/>
  </w:num>
  <w:num w:numId="11">
    <w:abstractNumId w:val="10"/>
  </w:num>
  <w:num w:numId="12">
    <w:abstractNumId w:val="7"/>
  </w:num>
  <w:num w:numId="13">
    <w:abstractNumId w:val="16"/>
  </w:num>
  <w:num w:numId="14">
    <w:abstractNumId w:val="14"/>
  </w:num>
  <w:num w:numId="15">
    <w:abstractNumId w:val="17"/>
  </w:num>
  <w:num w:numId="16">
    <w:abstractNumId w:val="15"/>
  </w:num>
  <w:num w:numId="17">
    <w:abstractNumId w:val="8"/>
  </w:num>
  <w:num w:numId="18">
    <w:abstractNumId w:val="0"/>
  </w:num>
  <w:num w:numId="19">
    <w:abstractNumId w:val="3"/>
  </w:num>
  <w:num w:numId="20">
    <w:abstractNumId w:val="21"/>
  </w:num>
  <w:num w:numId="21">
    <w:abstractNumId w:val="4"/>
  </w:num>
  <w:num w:numId="22">
    <w:abstractNumId w:val="11"/>
  </w:num>
  <w:num w:numId="23">
    <w:abstractNumId w:val="5"/>
  </w:num>
  <w:num w:numId="2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628"/>
    <w:rsid w:val="00002554"/>
    <w:rsid w:val="000050D9"/>
    <w:rsid w:val="00013B24"/>
    <w:rsid w:val="00013C26"/>
    <w:rsid w:val="000140FB"/>
    <w:rsid w:val="00016701"/>
    <w:rsid w:val="00016A3C"/>
    <w:rsid w:val="00030AD2"/>
    <w:rsid w:val="00030EFB"/>
    <w:rsid w:val="00032215"/>
    <w:rsid w:val="0003512B"/>
    <w:rsid w:val="000361F6"/>
    <w:rsid w:val="000513F5"/>
    <w:rsid w:val="00051E0B"/>
    <w:rsid w:val="00053CA1"/>
    <w:rsid w:val="00055097"/>
    <w:rsid w:val="000560C2"/>
    <w:rsid w:val="00056776"/>
    <w:rsid w:val="00060836"/>
    <w:rsid w:val="00063039"/>
    <w:rsid w:val="00066A53"/>
    <w:rsid w:val="00070D7D"/>
    <w:rsid w:val="00071BC1"/>
    <w:rsid w:val="0007351D"/>
    <w:rsid w:val="00074430"/>
    <w:rsid w:val="000761B5"/>
    <w:rsid w:val="00086CA3"/>
    <w:rsid w:val="00087B5E"/>
    <w:rsid w:val="00090C5D"/>
    <w:rsid w:val="00090E27"/>
    <w:rsid w:val="00097404"/>
    <w:rsid w:val="000A44FC"/>
    <w:rsid w:val="000A5218"/>
    <w:rsid w:val="000A75D3"/>
    <w:rsid w:val="000A7E36"/>
    <w:rsid w:val="000B34A2"/>
    <w:rsid w:val="000B5918"/>
    <w:rsid w:val="000B5A95"/>
    <w:rsid w:val="000B77E3"/>
    <w:rsid w:val="000C1EE8"/>
    <w:rsid w:val="000C3499"/>
    <w:rsid w:val="000C5CD8"/>
    <w:rsid w:val="000C6B03"/>
    <w:rsid w:val="000D26A2"/>
    <w:rsid w:val="000D5F99"/>
    <w:rsid w:val="000E095F"/>
    <w:rsid w:val="000E2AD6"/>
    <w:rsid w:val="000E4BB7"/>
    <w:rsid w:val="000E4D82"/>
    <w:rsid w:val="000F217D"/>
    <w:rsid w:val="000F3A99"/>
    <w:rsid w:val="000F49C8"/>
    <w:rsid w:val="000F4E6F"/>
    <w:rsid w:val="000F4E89"/>
    <w:rsid w:val="000F5FB6"/>
    <w:rsid w:val="000F65A1"/>
    <w:rsid w:val="000F7068"/>
    <w:rsid w:val="00100163"/>
    <w:rsid w:val="00105F52"/>
    <w:rsid w:val="001118A1"/>
    <w:rsid w:val="00114100"/>
    <w:rsid w:val="00114CF8"/>
    <w:rsid w:val="001163AF"/>
    <w:rsid w:val="00116706"/>
    <w:rsid w:val="0011746F"/>
    <w:rsid w:val="00121BDC"/>
    <w:rsid w:val="00124AB6"/>
    <w:rsid w:val="00124ACE"/>
    <w:rsid w:val="0012629A"/>
    <w:rsid w:val="00126660"/>
    <w:rsid w:val="00131D35"/>
    <w:rsid w:val="00134018"/>
    <w:rsid w:val="00134EB1"/>
    <w:rsid w:val="001367AA"/>
    <w:rsid w:val="00142CFB"/>
    <w:rsid w:val="001460EB"/>
    <w:rsid w:val="001510CD"/>
    <w:rsid w:val="001544E1"/>
    <w:rsid w:val="0016238E"/>
    <w:rsid w:val="0016248F"/>
    <w:rsid w:val="00163AAC"/>
    <w:rsid w:val="001640F8"/>
    <w:rsid w:val="00164351"/>
    <w:rsid w:val="00165B39"/>
    <w:rsid w:val="001710AD"/>
    <w:rsid w:val="00173310"/>
    <w:rsid w:val="001756B4"/>
    <w:rsid w:val="001776E5"/>
    <w:rsid w:val="00181E92"/>
    <w:rsid w:val="001822BF"/>
    <w:rsid w:val="001824C0"/>
    <w:rsid w:val="00183194"/>
    <w:rsid w:val="00187442"/>
    <w:rsid w:val="001A0636"/>
    <w:rsid w:val="001A535D"/>
    <w:rsid w:val="001A5D70"/>
    <w:rsid w:val="001B1F3A"/>
    <w:rsid w:val="001B277F"/>
    <w:rsid w:val="001C1917"/>
    <w:rsid w:val="001C1B42"/>
    <w:rsid w:val="001C24AF"/>
    <w:rsid w:val="001C3527"/>
    <w:rsid w:val="001C41B2"/>
    <w:rsid w:val="001C4FF9"/>
    <w:rsid w:val="001D1BAE"/>
    <w:rsid w:val="001D1BC8"/>
    <w:rsid w:val="001E411D"/>
    <w:rsid w:val="001E5010"/>
    <w:rsid w:val="001F536C"/>
    <w:rsid w:val="001F6BF2"/>
    <w:rsid w:val="001F7E43"/>
    <w:rsid w:val="002054E7"/>
    <w:rsid w:val="00214CB4"/>
    <w:rsid w:val="00222300"/>
    <w:rsid w:val="00223B0E"/>
    <w:rsid w:val="00224E96"/>
    <w:rsid w:val="002267D8"/>
    <w:rsid w:val="00226D4F"/>
    <w:rsid w:val="00230505"/>
    <w:rsid w:val="002337A1"/>
    <w:rsid w:val="00244EBE"/>
    <w:rsid w:val="00245491"/>
    <w:rsid w:val="002524C7"/>
    <w:rsid w:val="00253A0B"/>
    <w:rsid w:val="00253BAE"/>
    <w:rsid w:val="0025485E"/>
    <w:rsid w:val="00261459"/>
    <w:rsid w:val="00261A09"/>
    <w:rsid w:val="002638A4"/>
    <w:rsid w:val="00264277"/>
    <w:rsid w:val="00264741"/>
    <w:rsid w:val="0026562B"/>
    <w:rsid w:val="0026789D"/>
    <w:rsid w:val="00267C54"/>
    <w:rsid w:val="002719A9"/>
    <w:rsid w:val="00272A4D"/>
    <w:rsid w:val="00272C1A"/>
    <w:rsid w:val="002736AB"/>
    <w:rsid w:val="00282CA2"/>
    <w:rsid w:val="00282FFB"/>
    <w:rsid w:val="00283C7E"/>
    <w:rsid w:val="00283F45"/>
    <w:rsid w:val="00285F67"/>
    <w:rsid w:val="0029053B"/>
    <w:rsid w:val="002969DF"/>
    <w:rsid w:val="00297DFC"/>
    <w:rsid w:val="002A4ADB"/>
    <w:rsid w:val="002B0864"/>
    <w:rsid w:val="002B0FC2"/>
    <w:rsid w:val="002B1D92"/>
    <w:rsid w:val="002B209D"/>
    <w:rsid w:val="002B2427"/>
    <w:rsid w:val="002B317C"/>
    <w:rsid w:val="002B3A33"/>
    <w:rsid w:val="002B3E7E"/>
    <w:rsid w:val="002B4C31"/>
    <w:rsid w:val="002B5B15"/>
    <w:rsid w:val="002B6C78"/>
    <w:rsid w:val="002C063F"/>
    <w:rsid w:val="002C6060"/>
    <w:rsid w:val="002C77B8"/>
    <w:rsid w:val="002D043A"/>
    <w:rsid w:val="002D23A4"/>
    <w:rsid w:val="002D5F87"/>
    <w:rsid w:val="002D6A38"/>
    <w:rsid w:val="002E0227"/>
    <w:rsid w:val="002E0C1E"/>
    <w:rsid w:val="002E7247"/>
    <w:rsid w:val="002E7C23"/>
    <w:rsid w:val="002F3E39"/>
    <w:rsid w:val="00300DCB"/>
    <w:rsid w:val="00306022"/>
    <w:rsid w:val="003069A2"/>
    <w:rsid w:val="00310293"/>
    <w:rsid w:val="00312782"/>
    <w:rsid w:val="003162C9"/>
    <w:rsid w:val="00320C9F"/>
    <w:rsid w:val="00321159"/>
    <w:rsid w:val="00322EE4"/>
    <w:rsid w:val="00322FA5"/>
    <w:rsid w:val="00323934"/>
    <w:rsid w:val="00324A02"/>
    <w:rsid w:val="003252BE"/>
    <w:rsid w:val="003252C0"/>
    <w:rsid w:val="00326431"/>
    <w:rsid w:val="00332E4B"/>
    <w:rsid w:val="0034250E"/>
    <w:rsid w:val="003439D6"/>
    <w:rsid w:val="00344D6B"/>
    <w:rsid w:val="003456B3"/>
    <w:rsid w:val="00347E10"/>
    <w:rsid w:val="0035145A"/>
    <w:rsid w:val="00352CD1"/>
    <w:rsid w:val="00354917"/>
    <w:rsid w:val="003559B8"/>
    <w:rsid w:val="0036441F"/>
    <w:rsid w:val="00367EA9"/>
    <w:rsid w:val="003847FD"/>
    <w:rsid w:val="003866DD"/>
    <w:rsid w:val="003878C8"/>
    <w:rsid w:val="003902EF"/>
    <w:rsid w:val="00392BAD"/>
    <w:rsid w:val="00397BDA"/>
    <w:rsid w:val="003B0286"/>
    <w:rsid w:val="003B09F1"/>
    <w:rsid w:val="003B2E82"/>
    <w:rsid w:val="003B33B6"/>
    <w:rsid w:val="003B5542"/>
    <w:rsid w:val="003C3628"/>
    <w:rsid w:val="003C41D8"/>
    <w:rsid w:val="003C7D04"/>
    <w:rsid w:val="003D05F4"/>
    <w:rsid w:val="003D1644"/>
    <w:rsid w:val="003D17A0"/>
    <w:rsid w:val="003D407F"/>
    <w:rsid w:val="003D7178"/>
    <w:rsid w:val="003D7853"/>
    <w:rsid w:val="003E3DF1"/>
    <w:rsid w:val="003E4BB5"/>
    <w:rsid w:val="003E585E"/>
    <w:rsid w:val="003E7F7D"/>
    <w:rsid w:val="003F11CE"/>
    <w:rsid w:val="003F1752"/>
    <w:rsid w:val="003F181B"/>
    <w:rsid w:val="003F6C2F"/>
    <w:rsid w:val="0040107B"/>
    <w:rsid w:val="00401366"/>
    <w:rsid w:val="004018E4"/>
    <w:rsid w:val="00404973"/>
    <w:rsid w:val="00413BF7"/>
    <w:rsid w:val="00416FFE"/>
    <w:rsid w:val="00420CFC"/>
    <w:rsid w:val="00424CA2"/>
    <w:rsid w:val="00426271"/>
    <w:rsid w:val="00431579"/>
    <w:rsid w:val="00432795"/>
    <w:rsid w:val="004336EC"/>
    <w:rsid w:val="00441720"/>
    <w:rsid w:val="00443603"/>
    <w:rsid w:val="00443B6A"/>
    <w:rsid w:val="00445E89"/>
    <w:rsid w:val="004465F0"/>
    <w:rsid w:val="00451C01"/>
    <w:rsid w:val="00456E94"/>
    <w:rsid w:val="00457FB5"/>
    <w:rsid w:val="004618FC"/>
    <w:rsid w:val="00462476"/>
    <w:rsid w:val="00462AEF"/>
    <w:rsid w:val="0046429B"/>
    <w:rsid w:val="004657EA"/>
    <w:rsid w:val="004724A3"/>
    <w:rsid w:val="00473C0F"/>
    <w:rsid w:val="004745F1"/>
    <w:rsid w:val="0047497C"/>
    <w:rsid w:val="00475522"/>
    <w:rsid w:val="004827E0"/>
    <w:rsid w:val="00497367"/>
    <w:rsid w:val="00497CAC"/>
    <w:rsid w:val="004A20F2"/>
    <w:rsid w:val="004A2974"/>
    <w:rsid w:val="004B188A"/>
    <w:rsid w:val="004B250E"/>
    <w:rsid w:val="004B5F51"/>
    <w:rsid w:val="004C57EE"/>
    <w:rsid w:val="004C6F79"/>
    <w:rsid w:val="004D5F3D"/>
    <w:rsid w:val="004D6596"/>
    <w:rsid w:val="004E27DA"/>
    <w:rsid w:val="004E516C"/>
    <w:rsid w:val="004E59FD"/>
    <w:rsid w:val="004E60F8"/>
    <w:rsid w:val="004E6755"/>
    <w:rsid w:val="004F0BD6"/>
    <w:rsid w:val="004F2399"/>
    <w:rsid w:val="004F65D9"/>
    <w:rsid w:val="004F7029"/>
    <w:rsid w:val="005053E0"/>
    <w:rsid w:val="005065E4"/>
    <w:rsid w:val="00506E0A"/>
    <w:rsid w:val="005131A8"/>
    <w:rsid w:val="005158E4"/>
    <w:rsid w:val="005203E1"/>
    <w:rsid w:val="005225FD"/>
    <w:rsid w:val="00530CEE"/>
    <w:rsid w:val="0053331E"/>
    <w:rsid w:val="00533F8C"/>
    <w:rsid w:val="005351CF"/>
    <w:rsid w:val="00541EF9"/>
    <w:rsid w:val="0054336B"/>
    <w:rsid w:val="005439EA"/>
    <w:rsid w:val="00547540"/>
    <w:rsid w:val="00550716"/>
    <w:rsid w:val="00551A5B"/>
    <w:rsid w:val="00553141"/>
    <w:rsid w:val="00554899"/>
    <w:rsid w:val="00555915"/>
    <w:rsid w:val="00555C7D"/>
    <w:rsid w:val="00557605"/>
    <w:rsid w:val="005612FE"/>
    <w:rsid w:val="0056285F"/>
    <w:rsid w:val="0056340B"/>
    <w:rsid w:val="00563EA1"/>
    <w:rsid w:val="00566032"/>
    <w:rsid w:val="005664B4"/>
    <w:rsid w:val="005725D3"/>
    <w:rsid w:val="00574E52"/>
    <w:rsid w:val="00580FBC"/>
    <w:rsid w:val="00582F1A"/>
    <w:rsid w:val="00582F7E"/>
    <w:rsid w:val="0058349E"/>
    <w:rsid w:val="00584FE2"/>
    <w:rsid w:val="0058794F"/>
    <w:rsid w:val="005940A4"/>
    <w:rsid w:val="00595A8F"/>
    <w:rsid w:val="005A389D"/>
    <w:rsid w:val="005A5557"/>
    <w:rsid w:val="005A7804"/>
    <w:rsid w:val="005B3A99"/>
    <w:rsid w:val="005B41B3"/>
    <w:rsid w:val="005B5235"/>
    <w:rsid w:val="005B782E"/>
    <w:rsid w:val="005C1643"/>
    <w:rsid w:val="005C2426"/>
    <w:rsid w:val="005C511B"/>
    <w:rsid w:val="005D0BDB"/>
    <w:rsid w:val="005D293A"/>
    <w:rsid w:val="005D5969"/>
    <w:rsid w:val="005D6EE1"/>
    <w:rsid w:val="005D6F15"/>
    <w:rsid w:val="005D79AC"/>
    <w:rsid w:val="005E177D"/>
    <w:rsid w:val="005E272B"/>
    <w:rsid w:val="005F1A00"/>
    <w:rsid w:val="005F2E74"/>
    <w:rsid w:val="005F333B"/>
    <w:rsid w:val="00603660"/>
    <w:rsid w:val="00605DCD"/>
    <w:rsid w:val="00607115"/>
    <w:rsid w:val="006074E2"/>
    <w:rsid w:val="00607AAA"/>
    <w:rsid w:val="00607AF7"/>
    <w:rsid w:val="00613059"/>
    <w:rsid w:val="00616884"/>
    <w:rsid w:val="006303AE"/>
    <w:rsid w:val="00631D7C"/>
    <w:rsid w:val="00634C07"/>
    <w:rsid w:val="00636F90"/>
    <w:rsid w:val="006454CE"/>
    <w:rsid w:val="00645BDE"/>
    <w:rsid w:val="006477BD"/>
    <w:rsid w:val="00650500"/>
    <w:rsid w:val="006608AB"/>
    <w:rsid w:val="00661932"/>
    <w:rsid w:val="00662C51"/>
    <w:rsid w:val="00671263"/>
    <w:rsid w:val="00677770"/>
    <w:rsid w:val="00680FF1"/>
    <w:rsid w:val="00682441"/>
    <w:rsid w:val="006A12A4"/>
    <w:rsid w:val="006A1719"/>
    <w:rsid w:val="006A4A4B"/>
    <w:rsid w:val="006A5FA5"/>
    <w:rsid w:val="006A69AF"/>
    <w:rsid w:val="006B00FB"/>
    <w:rsid w:val="006B0133"/>
    <w:rsid w:val="006B150B"/>
    <w:rsid w:val="006B1A7B"/>
    <w:rsid w:val="006B30B5"/>
    <w:rsid w:val="006D1113"/>
    <w:rsid w:val="006D2C4C"/>
    <w:rsid w:val="006D44A6"/>
    <w:rsid w:val="006D4CE5"/>
    <w:rsid w:val="006D5351"/>
    <w:rsid w:val="006D6565"/>
    <w:rsid w:val="006E0240"/>
    <w:rsid w:val="006E0CAE"/>
    <w:rsid w:val="006F1289"/>
    <w:rsid w:val="006F1D24"/>
    <w:rsid w:val="006F2773"/>
    <w:rsid w:val="006F3319"/>
    <w:rsid w:val="006F62D5"/>
    <w:rsid w:val="0070493E"/>
    <w:rsid w:val="00705264"/>
    <w:rsid w:val="00705C7D"/>
    <w:rsid w:val="00707C41"/>
    <w:rsid w:val="007114E7"/>
    <w:rsid w:val="00712717"/>
    <w:rsid w:val="00713EC3"/>
    <w:rsid w:val="007146DE"/>
    <w:rsid w:val="007206EB"/>
    <w:rsid w:val="00721D61"/>
    <w:rsid w:val="00723333"/>
    <w:rsid w:val="00725B1D"/>
    <w:rsid w:val="00726F29"/>
    <w:rsid w:val="0072751A"/>
    <w:rsid w:val="00731451"/>
    <w:rsid w:val="00731B41"/>
    <w:rsid w:val="00740664"/>
    <w:rsid w:val="00742EBE"/>
    <w:rsid w:val="00743D5F"/>
    <w:rsid w:val="00745A5E"/>
    <w:rsid w:val="00746821"/>
    <w:rsid w:val="00746D43"/>
    <w:rsid w:val="007477C6"/>
    <w:rsid w:val="00750737"/>
    <w:rsid w:val="00750CA7"/>
    <w:rsid w:val="00750E9C"/>
    <w:rsid w:val="00750F14"/>
    <w:rsid w:val="00751D0A"/>
    <w:rsid w:val="00752A3F"/>
    <w:rsid w:val="00754372"/>
    <w:rsid w:val="007564D7"/>
    <w:rsid w:val="00756FE6"/>
    <w:rsid w:val="00757CE5"/>
    <w:rsid w:val="007621AF"/>
    <w:rsid w:val="00763D5D"/>
    <w:rsid w:val="00764BE8"/>
    <w:rsid w:val="007659D6"/>
    <w:rsid w:val="0076604F"/>
    <w:rsid w:val="007674D2"/>
    <w:rsid w:val="00770796"/>
    <w:rsid w:val="007732FB"/>
    <w:rsid w:val="00776851"/>
    <w:rsid w:val="00776F75"/>
    <w:rsid w:val="0077753D"/>
    <w:rsid w:val="007806FC"/>
    <w:rsid w:val="0078482B"/>
    <w:rsid w:val="007929A8"/>
    <w:rsid w:val="00794D14"/>
    <w:rsid w:val="007963EE"/>
    <w:rsid w:val="007965A3"/>
    <w:rsid w:val="007A1038"/>
    <w:rsid w:val="007A1901"/>
    <w:rsid w:val="007A249A"/>
    <w:rsid w:val="007A373F"/>
    <w:rsid w:val="007A5810"/>
    <w:rsid w:val="007B2B66"/>
    <w:rsid w:val="007D12BD"/>
    <w:rsid w:val="007D2F6A"/>
    <w:rsid w:val="007D3576"/>
    <w:rsid w:val="007D7807"/>
    <w:rsid w:val="007D7914"/>
    <w:rsid w:val="007D7BBE"/>
    <w:rsid w:val="007E06D8"/>
    <w:rsid w:val="007E1E99"/>
    <w:rsid w:val="007E21EE"/>
    <w:rsid w:val="007E49D3"/>
    <w:rsid w:val="007E4F37"/>
    <w:rsid w:val="007F0119"/>
    <w:rsid w:val="007F5F1D"/>
    <w:rsid w:val="00802C5C"/>
    <w:rsid w:val="00803A75"/>
    <w:rsid w:val="00807EBE"/>
    <w:rsid w:val="0081625F"/>
    <w:rsid w:val="00816E58"/>
    <w:rsid w:val="00820161"/>
    <w:rsid w:val="0082140A"/>
    <w:rsid w:val="00825F1C"/>
    <w:rsid w:val="00832421"/>
    <w:rsid w:val="0083366F"/>
    <w:rsid w:val="008349B1"/>
    <w:rsid w:val="008446A5"/>
    <w:rsid w:val="0084601C"/>
    <w:rsid w:val="00846230"/>
    <w:rsid w:val="00847BB5"/>
    <w:rsid w:val="00857178"/>
    <w:rsid w:val="00863D71"/>
    <w:rsid w:val="0087216A"/>
    <w:rsid w:val="0087377E"/>
    <w:rsid w:val="00880EC2"/>
    <w:rsid w:val="008815B6"/>
    <w:rsid w:val="00885952"/>
    <w:rsid w:val="008870D4"/>
    <w:rsid w:val="0088747C"/>
    <w:rsid w:val="00890950"/>
    <w:rsid w:val="00894625"/>
    <w:rsid w:val="008967DF"/>
    <w:rsid w:val="00897B82"/>
    <w:rsid w:val="008A06BB"/>
    <w:rsid w:val="008A1DFC"/>
    <w:rsid w:val="008A5343"/>
    <w:rsid w:val="008A7E74"/>
    <w:rsid w:val="008B6F13"/>
    <w:rsid w:val="008C084D"/>
    <w:rsid w:val="008C0A45"/>
    <w:rsid w:val="008C1E39"/>
    <w:rsid w:val="008C2175"/>
    <w:rsid w:val="008C2389"/>
    <w:rsid w:val="008C49D3"/>
    <w:rsid w:val="008C6746"/>
    <w:rsid w:val="008C770E"/>
    <w:rsid w:val="008D094F"/>
    <w:rsid w:val="008D0F37"/>
    <w:rsid w:val="008D1A64"/>
    <w:rsid w:val="008D3D2F"/>
    <w:rsid w:val="008D7892"/>
    <w:rsid w:val="008E5737"/>
    <w:rsid w:val="008F09B9"/>
    <w:rsid w:val="008F1112"/>
    <w:rsid w:val="008F3676"/>
    <w:rsid w:val="008F53A3"/>
    <w:rsid w:val="00900ED4"/>
    <w:rsid w:val="009040E5"/>
    <w:rsid w:val="00907BAD"/>
    <w:rsid w:val="00914D18"/>
    <w:rsid w:val="009153F0"/>
    <w:rsid w:val="0092607E"/>
    <w:rsid w:val="0093021D"/>
    <w:rsid w:val="00931BC2"/>
    <w:rsid w:val="009332A7"/>
    <w:rsid w:val="00934086"/>
    <w:rsid w:val="0093576B"/>
    <w:rsid w:val="00937A15"/>
    <w:rsid w:val="00940111"/>
    <w:rsid w:val="00942047"/>
    <w:rsid w:val="009442C6"/>
    <w:rsid w:val="00944F4E"/>
    <w:rsid w:val="00946094"/>
    <w:rsid w:val="0094770C"/>
    <w:rsid w:val="00951830"/>
    <w:rsid w:val="00951D6F"/>
    <w:rsid w:val="00957FCE"/>
    <w:rsid w:val="0096027E"/>
    <w:rsid w:val="00960E34"/>
    <w:rsid w:val="00961360"/>
    <w:rsid w:val="00972E06"/>
    <w:rsid w:val="00974E6D"/>
    <w:rsid w:val="00982C18"/>
    <w:rsid w:val="00983BD1"/>
    <w:rsid w:val="0098495A"/>
    <w:rsid w:val="00984F4B"/>
    <w:rsid w:val="00987F43"/>
    <w:rsid w:val="009935D6"/>
    <w:rsid w:val="009A6582"/>
    <w:rsid w:val="009A7130"/>
    <w:rsid w:val="009B0C90"/>
    <w:rsid w:val="009B10FA"/>
    <w:rsid w:val="009B4469"/>
    <w:rsid w:val="009B6344"/>
    <w:rsid w:val="009B636E"/>
    <w:rsid w:val="009B7DB6"/>
    <w:rsid w:val="009C36B7"/>
    <w:rsid w:val="009D10DF"/>
    <w:rsid w:val="009D399E"/>
    <w:rsid w:val="009D3B25"/>
    <w:rsid w:val="009D41CD"/>
    <w:rsid w:val="009D5BBE"/>
    <w:rsid w:val="009E2B09"/>
    <w:rsid w:val="009E45F2"/>
    <w:rsid w:val="009F0248"/>
    <w:rsid w:val="009F40FB"/>
    <w:rsid w:val="009F6715"/>
    <w:rsid w:val="00A00109"/>
    <w:rsid w:val="00A01FCC"/>
    <w:rsid w:val="00A060EC"/>
    <w:rsid w:val="00A06ECF"/>
    <w:rsid w:val="00A10A20"/>
    <w:rsid w:val="00A13A30"/>
    <w:rsid w:val="00A158FF"/>
    <w:rsid w:val="00A17AB2"/>
    <w:rsid w:val="00A17AE7"/>
    <w:rsid w:val="00A22E78"/>
    <w:rsid w:val="00A336D9"/>
    <w:rsid w:val="00A35BB1"/>
    <w:rsid w:val="00A36629"/>
    <w:rsid w:val="00A3682E"/>
    <w:rsid w:val="00A37BA7"/>
    <w:rsid w:val="00A40651"/>
    <w:rsid w:val="00A41CB8"/>
    <w:rsid w:val="00A424FA"/>
    <w:rsid w:val="00A43245"/>
    <w:rsid w:val="00A43FAD"/>
    <w:rsid w:val="00A467AC"/>
    <w:rsid w:val="00A475DB"/>
    <w:rsid w:val="00A665EA"/>
    <w:rsid w:val="00A72192"/>
    <w:rsid w:val="00A77305"/>
    <w:rsid w:val="00A81E4B"/>
    <w:rsid w:val="00A87278"/>
    <w:rsid w:val="00A907BE"/>
    <w:rsid w:val="00A9090B"/>
    <w:rsid w:val="00A94F23"/>
    <w:rsid w:val="00A9525A"/>
    <w:rsid w:val="00A97B48"/>
    <w:rsid w:val="00AA508F"/>
    <w:rsid w:val="00AA5C66"/>
    <w:rsid w:val="00AB22EE"/>
    <w:rsid w:val="00AB4A7E"/>
    <w:rsid w:val="00AC1E49"/>
    <w:rsid w:val="00AC4839"/>
    <w:rsid w:val="00AC4F62"/>
    <w:rsid w:val="00AC509F"/>
    <w:rsid w:val="00AC706A"/>
    <w:rsid w:val="00AD00DC"/>
    <w:rsid w:val="00AD01A4"/>
    <w:rsid w:val="00AD2AAC"/>
    <w:rsid w:val="00AE78B4"/>
    <w:rsid w:val="00AF0353"/>
    <w:rsid w:val="00AF15CC"/>
    <w:rsid w:val="00AF15E9"/>
    <w:rsid w:val="00AF1706"/>
    <w:rsid w:val="00AF1C13"/>
    <w:rsid w:val="00AF4352"/>
    <w:rsid w:val="00AF5B1A"/>
    <w:rsid w:val="00AF7691"/>
    <w:rsid w:val="00B037CC"/>
    <w:rsid w:val="00B03A04"/>
    <w:rsid w:val="00B0688D"/>
    <w:rsid w:val="00B071A6"/>
    <w:rsid w:val="00B130F1"/>
    <w:rsid w:val="00B13DCF"/>
    <w:rsid w:val="00B23FB0"/>
    <w:rsid w:val="00B266E1"/>
    <w:rsid w:val="00B32793"/>
    <w:rsid w:val="00B32CCD"/>
    <w:rsid w:val="00B3438F"/>
    <w:rsid w:val="00B350A0"/>
    <w:rsid w:val="00B352C8"/>
    <w:rsid w:val="00B46D2D"/>
    <w:rsid w:val="00B55686"/>
    <w:rsid w:val="00B556EF"/>
    <w:rsid w:val="00B5653A"/>
    <w:rsid w:val="00B56F47"/>
    <w:rsid w:val="00B611D9"/>
    <w:rsid w:val="00B62879"/>
    <w:rsid w:val="00B655BB"/>
    <w:rsid w:val="00B6583A"/>
    <w:rsid w:val="00B714D9"/>
    <w:rsid w:val="00B75D7C"/>
    <w:rsid w:val="00B76614"/>
    <w:rsid w:val="00B76DBF"/>
    <w:rsid w:val="00B772C4"/>
    <w:rsid w:val="00B81F49"/>
    <w:rsid w:val="00B845BD"/>
    <w:rsid w:val="00B85A11"/>
    <w:rsid w:val="00B87329"/>
    <w:rsid w:val="00B916C4"/>
    <w:rsid w:val="00B931DE"/>
    <w:rsid w:val="00B9667C"/>
    <w:rsid w:val="00B96B84"/>
    <w:rsid w:val="00B9744D"/>
    <w:rsid w:val="00BA2E34"/>
    <w:rsid w:val="00BA4B36"/>
    <w:rsid w:val="00BA65A8"/>
    <w:rsid w:val="00BB0C10"/>
    <w:rsid w:val="00BB6459"/>
    <w:rsid w:val="00BC0CAC"/>
    <w:rsid w:val="00BC0F73"/>
    <w:rsid w:val="00BD192C"/>
    <w:rsid w:val="00BD2FA1"/>
    <w:rsid w:val="00BD37BC"/>
    <w:rsid w:val="00BD6F8D"/>
    <w:rsid w:val="00BE65E0"/>
    <w:rsid w:val="00BF0B95"/>
    <w:rsid w:val="00BF54CA"/>
    <w:rsid w:val="00C01F7E"/>
    <w:rsid w:val="00C03228"/>
    <w:rsid w:val="00C06B37"/>
    <w:rsid w:val="00C06BE7"/>
    <w:rsid w:val="00C06E6E"/>
    <w:rsid w:val="00C128F5"/>
    <w:rsid w:val="00C12F3E"/>
    <w:rsid w:val="00C21DAC"/>
    <w:rsid w:val="00C21DD4"/>
    <w:rsid w:val="00C22004"/>
    <w:rsid w:val="00C22284"/>
    <w:rsid w:val="00C2621B"/>
    <w:rsid w:val="00C339A2"/>
    <w:rsid w:val="00C355CA"/>
    <w:rsid w:val="00C36153"/>
    <w:rsid w:val="00C55A49"/>
    <w:rsid w:val="00C60275"/>
    <w:rsid w:val="00C61032"/>
    <w:rsid w:val="00C713A2"/>
    <w:rsid w:val="00C718F1"/>
    <w:rsid w:val="00C71961"/>
    <w:rsid w:val="00C72FC2"/>
    <w:rsid w:val="00C743FC"/>
    <w:rsid w:val="00C74FA0"/>
    <w:rsid w:val="00C76265"/>
    <w:rsid w:val="00C77833"/>
    <w:rsid w:val="00C8160B"/>
    <w:rsid w:val="00C820D5"/>
    <w:rsid w:val="00C849E5"/>
    <w:rsid w:val="00C86F14"/>
    <w:rsid w:val="00C87043"/>
    <w:rsid w:val="00C87E3D"/>
    <w:rsid w:val="00C929D3"/>
    <w:rsid w:val="00C93625"/>
    <w:rsid w:val="00C95B30"/>
    <w:rsid w:val="00CA005E"/>
    <w:rsid w:val="00CA2C61"/>
    <w:rsid w:val="00CA4187"/>
    <w:rsid w:val="00CA523E"/>
    <w:rsid w:val="00CA58AC"/>
    <w:rsid w:val="00CA5E74"/>
    <w:rsid w:val="00CA6ED9"/>
    <w:rsid w:val="00CA7DE5"/>
    <w:rsid w:val="00CB06FD"/>
    <w:rsid w:val="00CB64E4"/>
    <w:rsid w:val="00CB713D"/>
    <w:rsid w:val="00CC0E48"/>
    <w:rsid w:val="00CC4678"/>
    <w:rsid w:val="00CC491A"/>
    <w:rsid w:val="00CC75F8"/>
    <w:rsid w:val="00CD00BC"/>
    <w:rsid w:val="00CD195C"/>
    <w:rsid w:val="00CD1BAF"/>
    <w:rsid w:val="00CD4745"/>
    <w:rsid w:val="00CD4E83"/>
    <w:rsid w:val="00CE0A27"/>
    <w:rsid w:val="00CE0EB8"/>
    <w:rsid w:val="00CE3A3A"/>
    <w:rsid w:val="00CE717F"/>
    <w:rsid w:val="00CF10BB"/>
    <w:rsid w:val="00CF2260"/>
    <w:rsid w:val="00CF41BA"/>
    <w:rsid w:val="00CF4D44"/>
    <w:rsid w:val="00CF4DEA"/>
    <w:rsid w:val="00D028CB"/>
    <w:rsid w:val="00D03A07"/>
    <w:rsid w:val="00D04FA6"/>
    <w:rsid w:val="00D059CE"/>
    <w:rsid w:val="00D12C8B"/>
    <w:rsid w:val="00D13527"/>
    <w:rsid w:val="00D13E05"/>
    <w:rsid w:val="00D17426"/>
    <w:rsid w:val="00D21833"/>
    <w:rsid w:val="00D21930"/>
    <w:rsid w:val="00D223FD"/>
    <w:rsid w:val="00D234EB"/>
    <w:rsid w:val="00D23FAF"/>
    <w:rsid w:val="00D241D0"/>
    <w:rsid w:val="00D2644E"/>
    <w:rsid w:val="00D27AEE"/>
    <w:rsid w:val="00D30B92"/>
    <w:rsid w:val="00D34D0D"/>
    <w:rsid w:val="00D374AA"/>
    <w:rsid w:val="00D37952"/>
    <w:rsid w:val="00D4003B"/>
    <w:rsid w:val="00D41717"/>
    <w:rsid w:val="00D42659"/>
    <w:rsid w:val="00D4523B"/>
    <w:rsid w:val="00D45800"/>
    <w:rsid w:val="00D53AD7"/>
    <w:rsid w:val="00D548F5"/>
    <w:rsid w:val="00D55A83"/>
    <w:rsid w:val="00D568DE"/>
    <w:rsid w:val="00D62BE3"/>
    <w:rsid w:val="00D662AB"/>
    <w:rsid w:val="00D676CC"/>
    <w:rsid w:val="00D775FA"/>
    <w:rsid w:val="00D81A11"/>
    <w:rsid w:val="00D81C19"/>
    <w:rsid w:val="00D83B04"/>
    <w:rsid w:val="00D83CDA"/>
    <w:rsid w:val="00D8433B"/>
    <w:rsid w:val="00D85876"/>
    <w:rsid w:val="00D85F02"/>
    <w:rsid w:val="00D8738F"/>
    <w:rsid w:val="00D87F8A"/>
    <w:rsid w:val="00D9060D"/>
    <w:rsid w:val="00D97B4F"/>
    <w:rsid w:val="00DA0FC7"/>
    <w:rsid w:val="00DA3925"/>
    <w:rsid w:val="00DA3DDE"/>
    <w:rsid w:val="00DA51A3"/>
    <w:rsid w:val="00DA52B7"/>
    <w:rsid w:val="00DA56FF"/>
    <w:rsid w:val="00DA7183"/>
    <w:rsid w:val="00DB263F"/>
    <w:rsid w:val="00DB44AA"/>
    <w:rsid w:val="00DB4EC4"/>
    <w:rsid w:val="00DC0E93"/>
    <w:rsid w:val="00DC12A4"/>
    <w:rsid w:val="00DC1809"/>
    <w:rsid w:val="00DC6D77"/>
    <w:rsid w:val="00DC71DE"/>
    <w:rsid w:val="00DD00A7"/>
    <w:rsid w:val="00DD6CB9"/>
    <w:rsid w:val="00DD776F"/>
    <w:rsid w:val="00DE76F0"/>
    <w:rsid w:val="00DF1E7A"/>
    <w:rsid w:val="00DF3F35"/>
    <w:rsid w:val="00DF5099"/>
    <w:rsid w:val="00DF79BC"/>
    <w:rsid w:val="00E00DFA"/>
    <w:rsid w:val="00E00FE9"/>
    <w:rsid w:val="00E01DB5"/>
    <w:rsid w:val="00E02081"/>
    <w:rsid w:val="00E02F0D"/>
    <w:rsid w:val="00E041A4"/>
    <w:rsid w:val="00E043E4"/>
    <w:rsid w:val="00E04836"/>
    <w:rsid w:val="00E04AC4"/>
    <w:rsid w:val="00E0505E"/>
    <w:rsid w:val="00E058E1"/>
    <w:rsid w:val="00E12B37"/>
    <w:rsid w:val="00E14D48"/>
    <w:rsid w:val="00E16C42"/>
    <w:rsid w:val="00E22872"/>
    <w:rsid w:val="00E2302C"/>
    <w:rsid w:val="00E305E2"/>
    <w:rsid w:val="00E3322A"/>
    <w:rsid w:val="00E43FF4"/>
    <w:rsid w:val="00E5023A"/>
    <w:rsid w:val="00E507CE"/>
    <w:rsid w:val="00E54340"/>
    <w:rsid w:val="00E54E63"/>
    <w:rsid w:val="00E557CD"/>
    <w:rsid w:val="00E61B94"/>
    <w:rsid w:val="00E62DDE"/>
    <w:rsid w:val="00E67765"/>
    <w:rsid w:val="00E73388"/>
    <w:rsid w:val="00E7491B"/>
    <w:rsid w:val="00E848DA"/>
    <w:rsid w:val="00E853F4"/>
    <w:rsid w:val="00E87751"/>
    <w:rsid w:val="00E91471"/>
    <w:rsid w:val="00E92946"/>
    <w:rsid w:val="00E93841"/>
    <w:rsid w:val="00E96B20"/>
    <w:rsid w:val="00EA0004"/>
    <w:rsid w:val="00EA7E82"/>
    <w:rsid w:val="00EB359F"/>
    <w:rsid w:val="00EB3A73"/>
    <w:rsid w:val="00EB7DAC"/>
    <w:rsid w:val="00EC0332"/>
    <w:rsid w:val="00EC1AAF"/>
    <w:rsid w:val="00EC1B82"/>
    <w:rsid w:val="00EC286A"/>
    <w:rsid w:val="00EC6650"/>
    <w:rsid w:val="00ED0AAF"/>
    <w:rsid w:val="00ED10EE"/>
    <w:rsid w:val="00ED1C32"/>
    <w:rsid w:val="00ED21DF"/>
    <w:rsid w:val="00ED6C11"/>
    <w:rsid w:val="00EE0EAC"/>
    <w:rsid w:val="00EE2CC8"/>
    <w:rsid w:val="00EE2FAD"/>
    <w:rsid w:val="00EE38AB"/>
    <w:rsid w:val="00EE39DA"/>
    <w:rsid w:val="00EE6A80"/>
    <w:rsid w:val="00EF0BF2"/>
    <w:rsid w:val="00EF12CC"/>
    <w:rsid w:val="00EF1434"/>
    <w:rsid w:val="00EF2B0D"/>
    <w:rsid w:val="00EF39CD"/>
    <w:rsid w:val="00F00F0C"/>
    <w:rsid w:val="00F040AE"/>
    <w:rsid w:val="00F04E55"/>
    <w:rsid w:val="00F12A16"/>
    <w:rsid w:val="00F12B99"/>
    <w:rsid w:val="00F1352B"/>
    <w:rsid w:val="00F13623"/>
    <w:rsid w:val="00F137C7"/>
    <w:rsid w:val="00F1730A"/>
    <w:rsid w:val="00F217B0"/>
    <w:rsid w:val="00F235EE"/>
    <w:rsid w:val="00F24EB1"/>
    <w:rsid w:val="00F27FA7"/>
    <w:rsid w:val="00F318FB"/>
    <w:rsid w:val="00F32E63"/>
    <w:rsid w:val="00F362FB"/>
    <w:rsid w:val="00F36E28"/>
    <w:rsid w:val="00F410D1"/>
    <w:rsid w:val="00F47D79"/>
    <w:rsid w:val="00F5153D"/>
    <w:rsid w:val="00F54E80"/>
    <w:rsid w:val="00F5568F"/>
    <w:rsid w:val="00F5588E"/>
    <w:rsid w:val="00F5678C"/>
    <w:rsid w:val="00F57796"/>
    <w:rsid w:val="00F61362"/>
    <w:rsid w:val="00F63E42"/>
    <w:rsid w:val="00F640E5"/>
    <w:rsid w:val="00F64BDC"/>
    <w:rsid w:val="00F65766"/>
    <w:rsid w:val="00F72B5A"/>
    <w:rsid w:val="00F73970"/>
    <w:rsid w:val="00F77F31"/>
    <w:rsid w:val="00F82747"/>
    <w:rsid w:val="00F828D8"/>
    <w:rsid w:val="00F85337"/>
    <w:rsid w:val="00F86E7F"/>
    <w:rsid w:val="00F91CB7"/>
    <w:rsid w:val="00F95A74"/>
    <w:rsid w:val="00F966E1"/>
    <w:rsid w:val="00F969C4"/>
    <w:rsid w:val="00FA4F61"/>
    <w:rsid w:val="00FB1DB0"/>
    <w:rsid w:val="00FB2394"/>
    <w:rsid w:val="00FB75DE"/>
    <w:rsid w:val="00FC71B3"/>
    <w:rsid w:val="00FD118F"/>
    <w:rsid w:val="00FD3AA0"/>
    <w:rsid w:val="00FD3EF3"/>
    <w:rsid w:val="00FE0F3A"/>
    <w:rsid w:val="00FE4554"/>
    <w:rsid w:val="00FE552F"/>
    <w:rsid w:val="00FF1938"/>
    <w:rsid w:val="00FF69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0035E"/>
  <w15:docId w15:val="{BF3CCD68-2445-4290-A12F-706D24D28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3628"/>
    <w:pPr>
      <w:bidi/>
    </w:pPr>
  </w:style>
  <w:style w:type="paragraph" w:styleId="3">
    <w:name w:val="heading 3"/>
    <w:basedOn w:val="a"/>
    <w:link w:val="30"/>
    <w:uiPriority w:val="9"/>
    <w:qFormat/>
    <w:rsid w:val="00272A4D"/>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3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50CA7"/>
    <w:pPr>
      <w:ind w:left="720"/>
      <w:contextualSpacing/>
    </w:pPr>
  </w:style>
  <w:style w:type="character" w:customStyle="1" w:styleId="apple-converted-space">
    <w:name w:val="apple-converted-space"/>
    <w:basedOn w:val="a0"/>
    <w:rsid w:val="00770796"/>
  </w:style>
  <w:style w:type="character" w:customStyle="1" w:styleId="psk">
    <w:name w:val="psk"/>
    <w:basedOn w:val="a0"/>
    <w:rsid w:val="0093576B"/>
  </w:style>
  <w:style w:type="character" w:styleId="a5">
    <w:name w:val="Strong"/>
    <w:basedOn w:val="a0"/>
    <w:uiPriority w:val="22"/>
    <w:qFormat/>
    <w:rsid w:val="007F5F1D"/>
    <w:rPr>
      <w:b/>
      <w:bCs/>
    </w:rPr>
  </w:style>
  <w:style w:type="paragraph" w:styleId="NormalWeb">
    <w:name w:val="Normal (Web)"/>
    <w:basedOn w:val="a"/>
    <w:uiPriority w:val="99"/>
    <w:semiHidden/>
    <w:unhideWhenUsed/>
    <w:rsid w:val="00121BD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ithexplain">
    <w:name w:val="word_with_explain"/>
    <w:basedOn w:val="a0"/>
    <w:rsid w:val="000F5FB6"/>
  </w:style>
  <w:style w:type="character" w:customStyle="1" w:styleId="30">
    <w:name w:val="כותרת 3 תו"/>
    <w:basedOn w:val="a0"/>
    <w:link w:val="3"/>
    <w:uiPriority w:val="9"/>
    <w:rsid w:val="00272A4D"/>
    <w:rPr>
      <w:rFonts w:ascii="Times New Roman" w:eastAsia="Times New Roman" w:hAnsi="Times New Roman" w:cs="Times New Roman"/>
      <w:b/>
      <w:bCs/>
      <w:sz w:val="27"/>
      <w:szCs w:val="27"/>
    </w:rPr>
  </w:style>
  <w:style w:type="character" w:customStyle="1" w:styleId="mw-headline">
    <w:name w:val="mw-headline"/>
    <w:basedOn w:val="a0"/>
    <w:rsid w:val="00272A4D"/>
  </w:style>
  <w:style w:type="character" w:styleId="Hyperlink">
    <w:name w:val="Hyperlink"/>
    <w:basedOn w:val="a0"/>
    <w:uiPriority w:val="99"/>
    <w:unhideWhenUsed/>
    <w:rsid w:val="00272A4D"/>
    <w:rPr>
      <w:color w:val="0000FF"/>
      <w:u w:val="single"/>
    </w:rPr>
  </w:style>
  <w:style w:type="character" w:customStyle="1" w:styleId="mw-editsection">
    <w:name w:val="mw-editsection"/>
    <w:basedOn w:val="a0"/>
    <w:rsid w:val="00272A4D"/>
  </w:style>
  <w:style w:type="character" w:customStyle="1" w:styleId="mw-editsection-bracket">
    <w:name w:val="mw-editsection-bracket"/>
    <w:basedOn w:val="a0"/>
    <w:rsid w:val="00272A4D"/>
  </w:style>
  <w:style w:type="character" w:styleId="a6">
    <w:name w:val="Emphasis"/>
    <w:basedOn w:val="a0"/>
    <w:uiPriority w:val="20"/>
    <w:qFormat/>
    <w:rsid w:val="00E96B20"/>
    <w:rPr>
      <w:i/>
      <w:iCs/>
    </w:rPr>
  </w:style>
  <w:style w:type="paragraph" w:styleId="a7">
    <w:name w:val="Balloon Text"/>
    <w:basedOn w:val="a"/>
    <w:link w:val="a8"/>
    <w:uiPriority w:val="99"/>
    <w:semiHidden/>
    <w:unhideWhenUsed/>
    <w:rsid w:val="003B09F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3B09F1"/>
    <w:rPr>
      <w:rFonts w:ascii="Tahoma" w:hAnsi="Tahoma" w:cs="Tahoma"/>
      <w:sz w:val="16"/>
      <w:szCs w:val="16"/>
    </w:rPr>
  </w:style>
  <w:style w:type="character" w:styleId="a9">
    <w:name w:val="annotation reference"/>
    <w:basedOn w:val="a0"/>
    <w:uiPriority w:val="99"/>
    <w:semiHidden/>
    <w:unhideWhenUsed/>
    <w:rsid w:val="00F969C4"/>
    <w:rPr>
      <w:sz w:val="16"/>
      <w:szCs w:val="16"/>
    </w:rPr>
  </w:style>
  <w:style w:type="paragraph" w:styleId="aa">
    <w:name w:val="annotation text"/>
    <w:basedOn w:val="a"/>
    <w:link w:val="ab"/>
    <w:uiPriority w:val="99"/>
    <w:unhideWhenUsed/>
    <w:rsid w:val="00F969C4"/>
    <w:pPr>
      <w:spacing w:line="240" w:lineRule="auto"/>
    </w:pPr>
    <w:rPr>
      <w:sz w:val="20"/>
      <w:szCs w:val="20"/>
    </w:rPr>
  </w:style>
  <w:style w:type="character" w:customStyle="1" w:styleId="ab">
    <w:name w:val="טקסט הערה תו"/>
    <w:basedOn w:val="a0"/>
    <w:link w:val="aa"/>
    <w:uiPriority w:val="99"/>
    <w:rsid w:val="00F969C4"/>
    <w:rPr>
      <w:sz w:val="20"/>
      <w:szCs w:val="20"/>
    </w:rPr>
  </w:style>
  <w:style w:type="paragraph" w:styleId="ac">
    <w:name w:val="annotation subject"/>
    <w:basedOn w:val="aa"/>
    <w:next w:val="aa"/>
    <w:link w:val="ad"/>
    <w:uiPriority w:val="99"/>
    <w:semiHidden/>
    <w:unhideWhenUsed/>
    <w:rsid w:val="00F969C4"/>
    <w:rPr>
      <w:b/>
      <w:bCs/>
    </w:rPr>
  </w:style>
  <w:style w:type="character" w:customStyle="1" w:styleId="ad">
    <w:name w:val="נושא הערה תו"/>
    <w:basedOn w:val="ab"/>
    <w:link w:val="ac"/>
    <w:uiPriority w:val="99"/>
    <w:semiHidden/>
    <w:rsid w:val="00F969C4"/>
    <w:rPr>
      <w:b/>
      <w:bCs/>
      <w:sz w:val="20"/>
      <w:szCs w:val="20"/>
    </w:rPr>
  </w:style>
  <w:style w:type="paragraph" w:styleId="ae">
    <w:name w:val="Revision"/>
    <w:hidden/>
    <w:uiPriority w:val="99"/>
    <w:semiHidden/>
    <w:rsid w:val="008D0F37"/>
    <w:pPr>
      <w:spacing w:after="0" w:line="240" w:lineRule="auto"/>
    </w:pPr>
  </w:style>
  <w:style w:type="character" w:styleId="FollowedHyperlink">
    <w:name w:val="FollowedHyperlink"/>
    <w:basedOn w:val="a0"/>
    <w:uiPriority w:val="99"/>
    <w:semiHidden/>
    <w:unhideWhenUsed/>
    <w:rsid w:val="008C49D3"/>
    <w:rPr>
      <w:color w:val="954F72" w:themeColor="followedHyperlink"/>
      <w:u w:val="single"/>
    </w:rPr>
  </w:style>
  <w:style w:type="character" w:customStyle="1" w:styleId="tooltipphrase">
    <w:name w:val="tooltipphrase"/>
    <w:basedOn w:val="a0"/>
    <w:rsid w:val="002B4C31"/>
  </w:style>
  <w:style w:type="character" w:customStyle="1" w:styleId="lowopacity">
    <w:name w:val="low_opacity"/>
    <w:basedOn w:val="a0"/>
    <w:rsid w:val="002B4C31"/>
  </w:style>
  <w:style w:type="character" w:customStyle="1" w:styleId="1">
    <w:name w:val="אזכור לא מזוהה1"/>
    <w:basedOn w:val="a0"/>
    <w:uiPriority w:val="99"/>
    <w:semiHidden/>
    <w:unhideWhenUsed/>
    <w:rsid w:val="006A171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3994">
      <w:bodyDiv w:val="1"/>
      <w:marLeft w:val="0"/>
      <w:marRight w:val="0"/>
      <w:marTop w:val="0"/>
      <w:marBottom w:val="0"/>
      <w:divBdr>
        <w:top w:val="none" w:sz="0" w:space="0" w:color="auto"/>
        <w:left w:val="none" w:sz="0" w:space="0" w:color="auto"/>
        <w:bottom w:val="none" w:sz="0" w:space="0" w:color="auto"/>
        <w:right w:val="none" w:sz="0" w:space="0" w:color="auto"/>
      </w:divBdr>
      <w:divsChild>
        <w:div w:id="213005799">
          <w:marLeft w:val="0"/>
          <w:marRight w:val="144"/>
          <w:marTop w:val="0"/>
          <w:marBottom w:val="0"/>
          <w:divBdr>
            <w:top w:val="none" w:sz="0" w:space="0" w:color="auto"/>
            <w:left w:val="none" w:sz="0" w:space="0" w:color="auto"/>
            <w:bottom w:val="none" w:sz="0" w:space="0" w:color="auto"/>
            <w:right w:val="none" w:sz="0" w:space="0" w:color="auto"/>
          </w:divBdr>
        </w:div>
      </w:divsChild>
    </w:div>
    <w:div w:id="91629090">
      <w:bodyDiv w:val="1"/>
      <w:marLeft w:val="0"/>
      <w:marRight w:val="0"/>
      <w:marTop w:val="0"/>
      <w:marBottom w:val="0"/>
      <w:divBdr>
        <w:top w:val="none" w:sz="0" w:space="0" w:color="auto"/>
        <w:left w:val="none" w:sz="0" w:space="0" w:color="auto"/>
        <w:bottom w:val="none" w:sz="0" w:space="0" w:color="auto"/>
        <w:right w:val="none" w:sz="0" w:space="0" w:color="auto"/>
      </w:divBdr>
    </w:div>
    <w:div w:id="347676368">
      <w:bodyDiv w:val="1"/>
      <w:marLeft w:val="0"/>
      <w:marRight w:val="0"/>
      <w:marTop w:val="0"/>
      <w:marBottom w:val="0"/>
      <w:divBdr>
        <w:top w:val="none" w:sz="0" w:space="0" w:color="auto"/>
        <w:left w:val="none" w:sz="0" w:space="0" w:color="auto"/>
        <w:bottom w:val="none" w:sz="0" w:space="0" w:color="auto"/>
        <w:right w:val="none" w:sz="0" w:space="0" w:color="auto"/>
      </w:divBdr>
    </w:div>
    <w:div w:id="474876289">
      <w:bodyDiv w:val="1"/>
      <w:marLeft w:val="0"/>
      <w:marRight w:val="0"/>
      <w:marTop w:val="0"/>
      <w:marBottom w:val="0"/>
      <w:divBdr>
        <w:top w:val="none" w:sz="0" w:space="0" w:color="auto"/>
        <w:left w:val="none" w:sz="0" w:space="0" w:color="auto"/>
        <w:bottom w:val="none" w:sz="0" w:space="0" w:color="auto"/>
        <w:right w:val="none" w:sz="0" w:space="0" w:color="auto"/>
      </w:divBdr>
    </w:div>
    <w:div w:id="577062660">
      <w:bodyDiv w:val="1"/>
      <w:marLeft w:val="0"/>
      <w:marRight w:val="0"/>
      <w:marTop w:val="0"/>
      <w:marBottom w:val="0"/>
      <w:divBdr>
        <w:top w:val="none" w:sz="0" w:space="0" w:color="auto"/>
        <w:left w:val="none" w:sz="0" w:space="0" w:color="auto"/>
        <w:bottom w:val="none" w:sz="0" w:space="0" w:color="auto"/>
        <w:right w:val="none" w:sz="0" w:space="0" w:color="auto"/>
      </w:divBdr>
    </w:div>
    <w:div w:id="586305399">
      <w:bodyDiv w:val="1"/>
      <w:marLeft w:val="0"/>
      <w:marRight w:val="0"/>
      <w:marTop w:val="0"/>
      <w:marBottom w:val="0"/>
      <w:divBdr>
        <w:top w:val="none" w:sz="0" w:space="0" w:color="auto"/>
        <w:left w:val="none" w:sz="0" w:space="0" w:color="auto"/>
        <w:bottom w:val="none" w:sz="0" w:space="0" w:color="auto"/>
        <w:right w:val="none" w:sz="0" w:space="0" w:color="auto"/>
      </w:divBdr>
    </w:div>
    <w:div w:id="749275772">
      <w:bodyDiv w:val="1"/>
      <w:marLeft w:val="0"/>
      <w:marRight w:val="0"/>
      <w:marTop w:val="0"/>
      <w:marBottom w:val="0"/>
      <w:divBdr>
        <w:top w:val="none" w:sz="0" w:space="0" w:color="auto"/>
        <w:left w:val="none" w:sz="0" w:space="0" w:color="auto"/>
        <w:bottom w:val="none" w:sz="0" w:space="0" w:color="auto"/>
        <w:right w:val="none" w:sz="0" w:space="0" w:color="auto"/>
      </w:divBdr>
    </w:div>
    <w:div w:id="774792316">
      <w:bodyDiv w:val="1"/>
      <w:marLeft w:val="0"/>
      <w:marRight w:val="0"/>
      <w:marTop w:val="0"/>
      <w:marBottom w:val="0"/>
      <w:divBdr>
        <w:top w:val="none" w:sz="0" w:space="0" w:color="auto"/>
        <w:left w:val="none" w:sz="0" w:space="0" w:color="auto"/>
        <w:bottom w:val="none" w:sz="0" w:space="0" w:color="auto"/>
        <w:right w:val="none" w:sz="0" w:space="0" w:color="auto"/>
      </w:divBdr>
    </w:div>
    <w:div w:id="816605951">
      <w:bodyDiv w:val="1"/>
      <w:marLeft w:val="0"/>
      <w:marRight w:val="0"/>
      <w:marTop w:val="0"/>
      <w:marBottom w:val="0"/>
      <w:divBdr>
        <w:top w:val="none" w:sz="0" w:space="0" w:color="auto"/>
        <w:left w:val="none" w:sz="0" w:space="0" w:color="auto"/>
        <w:bottom w:val="none" w:sz="0" w:space="0" w:color="auto"/>
        <w:right w:val="none" w:sz="0" w:space="0" w:color="auto"/>
      </w:divBdr>
      <w:divsChild>
        <w:div w:id="1754084167">
          <w:marLeft w:val="0"/>
          <w:marRight w:val="144"/>
          <w:marTop w:val="0"/>
          <w:marBottom w:val="0"/>
          <w:divBdr>
            <w:top w:val="none" w:sz="0" w:space="0" w:color="auto"/>
            <w:left w:val="none" w:sz="0" w:space="0" w:color="auto"/>
            <w:bottom w:val="none" w:sz="0" w:space="0" w:color="auto"/>
            <w:right w:val="none" w:sz="0" w:space="0" w:color="auto"/>
          </w:divBdr>
        </w:div>
      </w:divsChild>
    </w:div>
    <w:div w:id="897860603">
      <w:bodyDiv w:val="1"/>
      <w:marLeft w:val="0"/>
      <w:marRight w:val="0"/>
      <w:marTop w:val="0"/>
      <w:marBottom w:val="0"/>
      <w:divBdr>
        <w:top w:val="none" w:sz="0" w:space="0" w:color="auto"/>
        <w:left w:val="none" w:sz="0" w:space="0" w:color="auto"/>
        <w:bottom w:val="none" w:sz="0" w:space="0" w:color="auto"/>
        <w:right w:val="none" w:sz="0" w:space="0" w:color="auto"/>
      </w:divBdr>
    </w:div>
    <w:div w:id="933051407">
      <w:bodyDiv w:val="1"/>
      <w:marLeft w:val="0"/>
      <w:marRight w:val="0"/>
      <w:marTop w:val="0"/>
      <w:marBottom w:val="0"/>
      <w:divBdr>
        <w:top w:val="none" w:sz="0" w:space="0" w:color="auto"/>
        <w:left w:val="none" w:sz="0" w:space="0" w:color="auto"/>
        <w:bottom w:val="none" w:sz="0" w:space="0" w:color="auto"/>
        <w:right w:val="none" w:sz="0" w:space="0" w:color="auto"/>
      </w:divBdr>
    </w:div>
    <w:div w:id="1200121808">
      <w:bodyDiv w:val="1"/>
      <w:marLeft w:val="0"/>
      <w:marRight w:val="0"/>
      <w:marTop w:val="0"/>
      <w:marBottom w:val="0"/>
      <w:divBdr>
        <w:top w:val="none" w:sz="0" w:space="0" w:color="auto"/>
        <w:left w:val="none" w:sz="0" w:space="0" w:color="auto"/>
        <w:bottom w:val="none" w:sz="0" w:space="0" w:color="auto"/>
        <w:right w:val="none" w:sz="0" w:space="0" w:color="auto"/>
      </w:divBdr>
    </w:div>
    <w:div w:id="1239289232">
      <w:bodyDiv w:val="1"/>
      <w:marLeft w:val="0"/>
      <w:marRight w:val="0"/>
      <w:marTop w:val="0"/>
      <w:marBottom w:val="0"/>
      <w:divBdr>
        <w:top w:val="none" w:sz="0" w:space="0" w:color="auto"/>
        <w:left w:val="none" w:sz="0" w:space="0" w:color="auto"/>
        <w:bottom w:val="none" w:sz="0" w:space="0" w:color="auto"/>
        <w:right w:val="none" w:sz="0" w:space="0" w:color="auto"/>
      </w:divBdr>
    </w:div>
    <w:div w:id="1307705685">
      <w:bodyDiv w:val="1"/>
      <w:marLeft w:val="0"/>
      <w:marRight w:val="0"/>
      <w:marTop w:val="0"/>
      <w:marBottom w:val="0"/>
      <w:divBdr>
        <w:top w:val="none" w:sz="0" w:space="0" w:color="auto"/>
        <w:left w:val="none" w:sz="0" w:space="0" w:color="auto"/>
        <w:bottom w:val="none" w:sz="0" w:space="0" w:color="auto"/>
        <w:right w:val="none" w:sz="0" w:space="0" w:color="auto"/>
      </w:divBdr>
      <w:divsChild>
        <w:div w:id="19085910">
          <w:marLeft w:val="0"/>
          <w:marRight w:val="0"/>
          <w:marTop w:val="0"/>
          <w:marBottom w:val="0"/>
          <w:divBdr>
            <w:top w:val="none" w:sz="0" w:space="0" w:color="auto"/>
            <w:left w:val="none" w:sz="0" w:space="0" w:color="auto"/>
            <w:bottom w:val="none" w:sz="0" w:space="0" w:color="auto"/>
            <w:right w:val="none" w:sz="0" w:space="0" w:color="auto"/>
          </w:divBdr>
        </w:div>
        <w:div w:id="126163368">
          <w:marLeft w:val="0"/>
          <w:marRight w:val="0"/>
          <w:marTop w:val="0"/>
          <w:marBottom w:val="0"/>
          <w:divBdr>
            <w:top w:val="none" w:sz="0" w:space="0" w:color="auto"/>
            <w:left w:val="none" w:sz="0" w:space="0" w:color="auto"/>
            <w:bottom w:val="none" w:sz="0" w:space="0" w:color="auto"/>
            <w:right w:val="none" w:sz="0" w:space="0" w:color="auto"/>
          </w:divBdr>
        </w:div>
        <w:div w:id="184364897">
          <w:marLeft w:val="0"/>
          <w:marRight w:val="0"/>
          <w:marTop w:val="0"/>
          <w:marBottom w:val="0"/>
          <w:divBdr>
            <w:top w:val="none" w:sz="0" w:space="0" w:color="auto"/>
            <w:left w:val="none" w:sz="0" w:space="0" w:color="auto"/>
            <w:bottom w:val="none" w:sz="0" w:space="0" w:color="auto"/>
            <w:right w:val="none" w:sz="0" w:space="0" w:color="auto"/>
          </w:divBdr>
        </w:div>
        <w:div w:id="265768185">
          <w:marLeft w:val="0"/>
          <w:marRight w:val="0"/>
          <w:marTop w:val="0"/>
          <w:marBottom w:val="0"/>
          <w:divBdr>
            <w:top w:val="none" w:sz="0" w:space="0" w:color="auto"/>
            <w:left w:val="none" w:sz="0" w:space="0" w:color="auto"/>
            <w:bottom w:val="none" w:sz="0" w:space="0" w:color="auto"/>
            <w:right w:val="none" w:sz="0" w:space="0" w:color="auto"/>
          </w:divBdr>
        </w:div>
        <w:div w:id="322855479">
          <w:marLeft w:val="0"/>
          <w:marRight w:val="0"/>
          <w:marTop w:val="0"/>
          <w:marBottom w:val="0"/>
          <w:divBdr>
            <w:top w:val="none" w:sz="0" w:space="0" w:color="auto"/>
            <w:left w:val="none" w:sz="0" w:space="0" w:color="auto"/>
            <w:bottom w:val="none" w:sz="0" w:space="0" w:color="auto"/>
            <w:right w:val="none" w:sz="0" w:space="0" w:color="auto"/>
          </w:divBdr>
        </w:div>
        <w:div w:id="366955068">
          <w:marLeft w:val="0"/>
          <w:marRight w:val="0"/>
          <w:marTop w:val="0"/>
          <w:marBottom w:val="0"/>
          <w:divBdr>
            <w:top w:val="none" w:sz="0" w:space="0" w:color="auto"/>
            <w:left w:val="none" w:sz="0" w:space="0" w:color="auto"/>
            <w:bottom w:val="none" w:sz="0" w:space="0" w:color="auto"/>
            <w:right w:val="none" w:sz="0" w:space="0" w:color="auto"/>
          </w:divBdr>
        </w:div>
        <w:div w:id="498426735">
          <w:marLeft w:val="0"/>
          <w:marRight w:val="0"/>
          <w:marTop w:val="0"/>
          <w:marBottom w:val="0"/>
          <w:divBdr>
            <w:top w:val="none" w:sz="0" w:space="0" w:color="auto"/>
            <w:left w:val="none" w:sz="0" w:space="0" w:color="auto"/>
            <w:bottom w:val="none" w:sz="0" w:space="0" w:color="auto"/>
            <w:right w:val="none" w:sz="0" w:space="0" w:color="auto"/>
          </w:divBdr>
        </w:div>
        <w:div w:id="539824256">
          <w:marLeft w:val="0"/>
          <w:marRight w:val="0"/>
          <w:marTop w:val="0"/>
          <w:marBottom w:val="0"/>
          <w:divBdr>
            <w:top w:val="none" w:sz="0" w:space="0" w:color="auto"/>
            <w:left w:val="none" w:sz="0" w:space="0" w:color="auto"/>
            <w:bottom w:val="none" w:sz="0" w:space="0" w:color="auto"/>
            <w:right w:val="none" w:sz="0" w:space="0" w:color="auto"/>
          </w:divBdr>
        </w:div>
        <w:div w:id="1006252311">
          <w:marLeft w:val="0"/>
          <w:marRight w:val="0"/>
          <w:marTop w:val="0"/>
          <w:marBottom w:val="0"/>
          <w:divBdr>
            <w:top w:val="none" w:sz="0" w:space="0" w:color="auto"/>
            <w:left w:val="none" w:sz="0" w:space="0" w:color="auto"/>
            <w:bottom w:val="none" w:sz="0" w:space="0" w:color="auto"/>
            <w:right w:val="none" w:sz="0" w:space="0" w:color="auto"/>
          </w:divBdr>
        </w:div>
        <w:div w:id="1046413918">
          <w:marLeft w:val="0"/>
          <w:marRight w:val="0"/>
          <w:marTop w:val="0"/>
          <w:marBottom w:val="0"/>
          <w:divBdr>
            <w:top w:val="none" w:sz="0" w:space="0" w:color="auto"/>
            <w:left w:val="none" w:sz="0" w:space="0" w:color="auto"/>
            <w:bottom w:val="none" w:sz="0" w:space="0" w:color="auto"/>
            <w:right w:val="none" w:sz="0" w:space="0" w:color="auto"/>
          </w:divBdr>
        </w:div>
        <w:div w:id="1204050760">
          <w:marLeft w:val="0"/>
          <w:marRight w:val="0"/>
          <w:marTop w:val="0"/>
          <w:marBottom w:val="0"/>
          <w:divBdr>
            <w:top w:val="none" w:sz="0" w:space="0" w:color="auto"/>
            <w:left w:val="none" w:sz="0" w:space="0" w:color="auto"/>
            <w:bottom w:val="none" w:sz="0" w:space="0" w:color="auto"/>
            <w:right w:val="none" w:sz="0" w:space="0" w:color="auto"/>
          </w:divBdr>
        </w:div>
        <w:div w:id="1355232845">
          <w:marLeft w:val="0"/>
          <w:marRight w:val="0"/>
          <w:marTop w:val="0"/>
          <w:marBottom w:val="0"/>
          <w:divBdr>
            <w:top w:val="none" w:sz="0" w:space="0" w:color="auto"/>
            <w:left w:val="none" w:sz="0" w:space="0" w:color="auto"/>
            <w:bottom w:val="none" w:sz="0" w:space="0" w:color="auto"/>
            <w:right w:val="none" w:sz="0" w:space="0" w:color="auto"/>
          </w:divBdr>
        </w:div>
        <w:div w:id="1552232859">
          <w:marLeft w:val="0"/>
          <w:marRight w:val="0"/>
          <w:marTop w:val="0"/>
          <w:marBottom w:val="0"/>
          <w:divBdr>
            <w:top w:val="none" w:sz="0" w:space="0" w:color="auto"/>
            <w:left w:val="none" w:sz="0" w:space="0" w:color="auto"/>
            <w:bottom w:val="none" w:sz="0" w:space="0" w:color="auto"/>
            <w:right w:val="none" w:sz="0" w:space="0" w:color="auto"/>
          </w:divBdr>
        </w:div>
        <w:div w:id="1951665650">
          <w:marLeft w:val="0"/>
          <w:marRight w:val="0"/>
          <w:marTop w:val="0"/>
          <w:marBottom w:val="0"/>
          <w:divBdr>
            <w:top w:val="none" w:sz="0" w:space="0" w:color="auto"/>
            <w:left w:val="none" w:sz="0" w:space="0" w:color="auto"/>
            <w:bottom w:val="none" w:sz="0" w:space="0" w:color="auto"/>
            <w:right w:val="none" w:sz="0" w:space="0" w:color="auto"/>
          </w:divBdr>
        </w:div>
      </w:divsChild>
    </w:div>
    <w:div w:id="1392340640">
      <w:bodyDiv w:val="1"/>
      <w:marLeft w:val="0"/>
      <w:marRight w:val="0"/>
      <w:marTop w:val="0"/>
      <w:marBottom w:val="0"/>
      <w:divBdr>
        <w:top w:val="none" w:sz="0" w:space="0" w:color="auto"/>
        <w:left w:val="none" w:sz="0" w:space="0" w:color="auto"/>
        <w:bottom w:val="none" w:sz="0" w:space="0" w:color="auto"/>
        <w:right w:val="none" w:sz="0" w:space="0" w:color="auto"/>
      </w:divBdr>
    </w:div>
    <w:div w:id="1411540963">
      <w:bodyDiv w:val="1"/>
      <w:marLeft w:val="0"/>
      <w:marRight w:val="0"/>
      <w:marTop w:val="0"/>
      <w:marBottom w:val="0"/>
      <w:divBdr>
        <w:top w:val="none" w:sz="0" w:space="0" w:color="auto"/>
        <w:left w:val="none" w:sz="0" w:space="0" w:color="auto"/>
        <w:bottom w:val="none" w:sz="0" w:space="0" w:color="auto"/>
        <w:right w:val="none" w:sz="0" w:space="0" w:color="auto"/>
      </w:divBdr>
    </w:div>
    <w:div w:id="1479809067">
      <w:bodyDiv w:val="1"/>
      <w:marLeft w:val="0"/>
      <w:marRight w:val="0"/>
      <w:marTop w:val="0"/>
      <w:marBottom w:val="0"/>
      <w:divBdr>
        <w:top w:val="none" w:sz="0" w:space="0" w:color="auto"/>
        <w:left w:val="none" w:sz="0" w:space="0" w:color="auto"/>
        <w:bottom w:val="none" w:sz="0" w:space="0" w:color="auto"/>
        <w:right w:val="none" w:sz="0" w:space="0" w:color="auto"/>
      </w:divBdr>
      <w:divsChild>
        <w:div w:id="395204890">
          <w:marLeft w:val="0"/>
          <w:marRight w:val="360"/>
          <w:marTop w:val="0"/>
          <w:marBottom w:val="0"/>
          <w:divBdr>
            <w:top w:val="none" w:sz="0" w:space="0" w:color="auto"/>
            <w:left w:val="none" w:sz="0" w:space="0" w:color="auto"/>
            <w:bottom w:val="none" w:sz="0" w:space="0" w:color="auto"/>
            <w:right w:val="none" w:sz="0" w:space="0" w:color="auto"/>
          </w:divBdr>
        </w:div>
        <w:div w:id="493493899">
          <w:marLeft w:val="0"/>
          <w:marRight w:val="360"/>
          <w:marTop w:val="0"/>
          <w:marBottom w:val="0"/>
          <w:divBdr>
            <w:top w:val="none" w:sz="0" w:space="0" w:color="auto"/>
            <w:left w:val="none" w:sz="0" w:space="0" w:color="auto"/>
            <w:bottom w:val="none" w:sz="0" w:space="0" w:color="auto"/>
            <w:right w:val="none" w:sz="0" w:space="0" w:color="auto"/>
          </w:divBdr>
        </w:div>
      </w:divsChild>
    </w:div>
    <w:div w:id="1496340529">
      <w:bodyDiv w:val="1"/>
      <w:marLeft w:val="0"/>
      <w:marRight w:val="0"/>
      <w:marTop w:val="0"/>
      <w:marBottom w:val="0"/>
      <w:divBdr>
        <w:top w:val="none" w:sz="0" w:space="0" w:color="auto"/>
        <w:left w:val="none" w:sz="0" w:space="0" w:color="auto"/>
        <w:bottom w:val="none" w:sz="0" w:space="0" w:color="auto"/>
        <w:right w:val="none" w:sz="0" w:space="0" w:color="auto"/>
      </w:divBdr>
    </w:div>
    <w:div w:id="1626501726">
      <w:bodyDiv w:val="1"/>
      <w:marLeft w:val="0"/>
      <w:marRight w:val="0"/>
      <w:marTop w:val="0"/>
      <w:marBottom w:val="0"/>
      <w:divBdr>
        <w:top w:val="none" w:sz="0" w:space="0" w:color="auto"/>
        <w:left w:val="none" w:sz="0" w:space="0" w:color="auto"/>
        <w:bottom w:val="none" w:sz="0" w:space="0" w:color="auto"/>
        <w:right w:val="none" w:sz="0" w:space="0" w:color="auto"/>
      </w:divBdr>
    </w:div>
    <w:div w:id="1719740316">
      <w:bodyDiv w:val="1"/>
      <w:marLeft w:val="0"/>
      <w:marRight w:val="0"/>
      <w:marTop w:val="0"/>
      <w:marBottom w:val="0"/>
      <w:divBdr>
        <w:top w:val="none" w:sz="0" w:space="0" w:color="auto"/>
        <w:left w:val="none" w:sz="0" w:space="0" w:color="auto"/>
        <w:bottom w:val="none" w:sz="0" w:space="0" w:color="auto"/>
        <w:right w:val="none" w:sz="0" w:space="0" w:color="auto"/>
      </w:divBdr>
      <w:divsChild>
        <w:div w:id="1333726381">
          <w:marLeft w:val="0"/>
          <w:marRight w:val="144"/>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47BC8-8668-428E-A3D7-85CA56E67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5</Pages>
  <Words>2595</Words>
  <Characters>12980</Characters>
  <Application>Microsoft Office Word</Application>
  <DocSecurity>0</DocSecurity>
  <Lines>108</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Gady</dc:creator>
  <cp:keywords/>
  <dc:description/>
  <cp:lastModifiedBy>yaur l</cp:lastModifiedBy>
  <cp:revision>6</cp:revision>
  <cp:lastPrinted>2017-06-02T07:28:00Z</cp:lastPrinted>
  <dcterms:created xsi:type="dcterms:W3CDTF">2018-01-21T19:24:00Z</dcterms:created>
  <dcterms:modified xsi:type="dcterms:W3CDTF">2018-02-04T09:17:00Z</dcterms:modified>
</cp:coreProperties>
</file>