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711" w:rsidRPr="001B5711" w:rsidRDefault="001B5711" w:rsidP="001B5711">
      <w:pPr>
        <w:pStyle w:val="NormalWeb"/>
        <w:shd w:val="clear" w:color="auto" w:fill="FFFFFF"/>
        <w:bidi/>
        <w:spacing w:before="0" w:beforeAutospacing="0" w:after="90" w:afterAutospacing="0" w:line="290" w:lineRule="atLeast"/>
        <w:jc w:val="center"/>
        <w:rPr>
          <w:rFonts w:ascii="Helvetica" w:hAnsi="Helvetica" w:cs="Helvetica"/>
          <w:color w:val="141823"/>
          <w:sz w:val="21"/>
          <w:szCs w:val="21"/>
          <w:u w:val="single"/>
        </w:rPr>
      </w:pPr>
      <w:r w:rsidRPr="001B5711">
        <w:rPr>
          <w:rFonts w:ascii="Helvetica" w:hAnsi="Helvetica" w:cs="Helvetica"/>
          <w:color w:val="141823"/>
          <w:sz w:val="21"/>
          <w:szCs w:val="21"/>
          <w:u w:val="single"/>
          <w:rtl/>
        </w:rPr>
        <w:t>רעיון לפעילות לסיכום נושא דוד ושאול</w:t>
      </w:r>
      <w:r w:rsidRPr="001B5711">
        <w:rPr>
          <w:rFonts w:ascii="Helvetica" w:hAnsi="Helvetica" w:cs="Helvetica"/>
          <w:color w:val="141823"/>
          <w:sz w:val="21"/>
          <w:szCs w:val="21"/>
          <w:u w:val="single"/>
        </w:rPr>
        <w:t>.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הביאו לכיתה גביע</w:t>
      </w:r>
      <w:r>
        <w:rPr>
          <w:rFonts w:ascii="Helvetica" w:hAnsi="Helvetica" w:cs="Helvetica"/>
          <w:color w:val="141823"/>
          <w:sz w:val="21"/>
          <w:szCs w:val="21"/>
        </w:rPr>
        <w:t>.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חלקו את הכיתה לשש קבוצות</w:t>
      </w:r>
      <w:r>
        <w:rPr>
          <w:rFonts w:ascii="Helvetica" w:hAnsi="Helvetica" w:cs="Helvetica"/>
          <w:color w:val="141823"/>
          <w:sz w:val="21"/>
          <w:szCs w:val="21"/>
        </w:rPr>
        <w:t>.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כל קבוצה בוחרת לה שם קבוצה וכותבת אותו על הדף עם הסבר קצר של משמעות השם. כותבת בראש הפלקט שלה</w:t>
      </w:r>
      <w:r>
        <w:rPr>
          <w:rFonts w:ascii="Helvetica" w:hAnsi="Helvetica" w:cs="Helvetica"/>
          <w:color w:val="141823"/>
          <w:sz w:val="21"/>
          <w:szCs w:val="21"/>
        </w:rPr>
        <w:t>.</w:t>
      </w:r>
    </w:p>
    <w:p w:rsidR="001B5711" w:rsidRDefault="001B5711" w:rsidP="001B5711">
      <w:pPr>
        <w:pStyle w:val="NormalWeb"/>
        <w:shd w:val="clear" w:color="auto" w:fill="FFFFFF"/>
        <w:bidi/>
        <w:spacing w:before="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קבוצה 1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שופטי בית המשפט העליון בתקופת המלכים החליטו להעניק לשאול את גביע "המלך הטוב ביותר</w:t>
      </w:r>
      <w:r>
        <w:rPr>
          <w:rFonts w:ascii="Helvetica" w:hAnsi="Helvetica" w:cs="Helvetica"/>
          <w:color w:val="141823"/>
          <w:sz w:val="21"/>
          <w:szCs w:val="21"/>
        </w:rPr>
        <w:t>".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מה היו נימוקי השופטים לבחירה בשאול</w:t>
      </w:r>
      <w:r>
        <w:rPr>
          <w:rFonts w:ascii="Helvetica" w:hAnsi="Helvetica" w:cs="Helvetica"/>
          <w:color w:val="141823"/>
          <w:sz w:val="21"/>
          <w:szCs w:val="21"/>
        </w:rPr>
        <w:t>?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קבוצה 2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שופטי בית המשפט העליון בתקופת המלכים החליטו להעניק לשאול את גביע "המלך הטוב ביותר</w:t>
      </w:r>
      <w:r>
        <w:rPr>
          <w:rFonts w:ascii="Helvetica" w:hAnsi="Helvetica" w:cs="Helvetica"/>
          <w:color w:val="141823"/>
          <w:sz w:val="21"/>
          <w:szCs w:val="21"/>
        </w:rPr>
        <w:t>".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מה היו נימוקי השופטים לאי בחירתם בדוד</w:t>
      </w:r>
      <w:r>
        <w:rPr>
          <w:rFonts w:ascii="Helvetica" w:hAnsi="Helvetica" w:cs="Helvetica"/>
          <w:color w:val="141823"/>
          <w:sz w:val="21"/>
          <w:szCs w:val="21"/>
        </w:rPr>
        <w:t>?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קבוצה 3</w:t>
      </w:r>
      <w:bookmarkStart w:id="0" w:name="_GoBack"/>
      <w:bookmarkEnd w:id="0"/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שופטי בית המשפט העליון בתקופת המלכים החליטו להעניק את גביע "המלך הטוב ביותר" לאחד מן המלכים: שאול או דוד. למי הייתם מעניקים אותו? ערכו השוואה בין המלכים. התייחסו לפרמטרים שונים (מראה, מעשים, אמירות, תגובות העם כלפיו, תגובות האל כלפיו</w:t>
      </w:r>
      <w:r>
        <w:rPr>
          <w:rFonts w:ascii="Helvetica" w:hAnsi="Helvetica" w:cs="Helvetica"/>
          <w:color w:val="141823"/>
          <w:sz w:val="21"/>
          <w:szCs w:val="21"/>
        </w:rPr>
        <w:t>...)</w:t>
      </w:r>
      <w:r>
        <w:rPr>
          <w:rStyle w:val="apple-converted-space"/>
          <w:rFonts w:ascii="Helvetica" w:hAnsi="Helvetica" w:cs="Helvetica"/>
          <w:color w:val="141823"/>
          <w:sz w:val="21"/>
          <w:szCs w:val="21"/>
        </w:rPr>
        <w:t> </w:t>
      </w:r>
      <w:r>
        <w:rPr>
          <w:rFonts w:ascii="Helvetica" w:hAnsi="Helvetica" w:cs="Helvetica"/>
          <w:color w:val="141823"/>
          <w:sz w:val="21"/>
          <w:szCs w:val="21"/>
        </w:rPr>
        <w:br/>
        <w:t>(</w:t>
      </w:r>
      <w:r>
        <w:rPr>
          <w:rFonts w:ascii="Helvetica" w:hAnsi="Helvetica" w:cs="Helvetica"/>
          <w:color w:val="141823"/>
          <w:sz w:val="21"/>
          <w:szCs w:val="21"/>
          <w:rtl/>
        </w:rPr>
        <w:t>אפשר להחליט ששניהם לא ראויים ולהביא ראיות</w:t>
      </w:r>
      <w:r>
        <w:rPr>
          <w:rFonts w:ascii="Helvetica" w:hAnsi="Helvetica" w:cs="Helvetica"/>
          <w:color w:val="141823"/>
          <w:sz w:val="21"/>
          <w:szCs w:val="21"/>
        </w:rPr>
        <w:t>).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קבוצה 4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לפני שניתן פסק הדין, שופט התראיין לתכנית רדיו בעניין הענקת הגביע. כתבו רשימת שאלות שהייתם מציגים לו כמראיינים בתכנית</w:t>
      </w:r>
      <w:r>
        <w:rPr>
          <w:rFonts w:ascii="Helvetica" w:hAnsi="Helvetica" w:cs="Helvetica"/>
          <w:color w:val="141823"/>
          <w:sz w:val="21"/>
          <w:szCs w:val="21"/>
        </w:rPr>
        <w:t>.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קבוצה 5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 xml:space="preserve">ערכו תכנית רדיו (אפשר פאנל), ושדרו מהשטח את שובו של דוד לאחר </w:t>
      </w:r>
      <w:proofErr w:type="spellStart"/>
      <w:r>
        <w:rPr>
          <w:rFonts w:ascii="Helvetica" w:hAnsi="Helvetica" w:cs="Helvetica"/>
          <w:color w:val="141823"/>
          <w:sz w:val="21"/>
          <w:szCs w:val="21"/>
          <w:rtl/>
        </w:rPr>
        <w:t>הנצחון</w:t>
      </w:r>
      <w:proofErr w:type="spellEnd"/>
      <w:r>
        <w:rPr>
          <w:rFonts w:ascii="Helvetica" w:hAnsi="Helvetica" w:cs="Helvetica"/>
          <w:color w:val="141823"/>
          <w:sz w:val="21"/>
          <w:szCs w:val="21"/>
          <w:rtl/>
        </w:rPr>
        <w:t xml:space="preserve"> על גוליית. הציגו עצמכם, היכן אתם נמצאים? מה אתם רואים? מה חושב דוד? מה חושב שאול? מה חושבות הנשים? מה חושבים הגברים? מהי תגובת העם? שערו מה יהיה עתידו של דוד</w:t>
      </w:r>
      <w:r>
        <w:rPr>
          <w:rFonts w:ascii="Helvetica" w:hAnsi="Helvetica" w:cs="Helvetica"/>
          <w:color w:val="141823"/>
          <w:sz w:val="21"/>
          <w:szCs w:val="21"/>
        </w:rPr>
        <w:t>.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קבוצה 6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המציאו משחק אשר מביא לידי ביטוי את התכונות, המחשבות והמעשים של כל אחת מהדמויות. (מי אני? מונופול... סולמות וחבלים</w:t>
      </w:r>
      <w:r>
        <w:rPr>
          <w:rFonts w:ascii="Helvetica" w:hAnsi="Helvetica" w:cs="Helvetica"/>
          <w:color w:val="141823"/>
          <w:sz w:val="21"/>
          <w:szCs w:val="21"/>
        </w:rPr>
        <w:t>...)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לילדים שמתקשים להשתתף בדיונים</w:t>
      </w:r>
      <w:r>
        <w:rPr>
          <w:rFonts w:ascii="Helvetica" w:hAnsi="Helvetica" w:cs="Helvetica"/>
          <w:color w:val="141823"/>
          <w:sz w:val="21"/>
          <w:szCs w:val="21"/>
        </w:rPr>
        <w:t>: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עיצוב פלקט גדול - תעמולה לבחירה בשאול</w:t>
      </w:r>
      <w:r>
        <w:rPr>
          <w:rFonts w:ascii="Helvetica" w:hAnsi="Helvetica" w:cs="Helvetica"/>
          <w:color w:val="141823"/>
          <w:sz w:val="21"/>
          <w:szCs w:val="21"/>
        </w:rPr>
        <w:t>.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עיצוב פלקט גדול - תעמולה לבחירה בדוד</w:t>
      </w:r>
      <w:r>
        <w:rPr>
          <w:rFonts w:ascii="Helvetica" w:hAnsi="Helvetica" w:cs="Helvetica"/>
          <w:color w:val="141823"/>
          <w:sz w:val="21"/>
          <w:szCs w:val="21"/>
        </w:rPr>
        <w:t>.</w:t>
      </w:r>
    </w:p>
    <w:p w:rsidR="001B5711" w:rsidRDefault="001B5711" w:rsidP="001B5711">
      <w:pPr>
        <w:pStyle w:val="NormalWeb"/>
        <w:shd w:val="clear" w:color="auto" w:fill="FFFFFF"/>
        <w:bidi/>
        <w:spacing w:before="90" w:beforeAutospacing="0" w:after="90" w:afterAutospacing="0" w:line="290" w:lineRule="atLeast"/>
        <w:rPr>
          <w:rFonts w:ascii="Helvetica" w:hAnsi="Helvetica" w:cs="Helvetica"/>
          <w:color w:val="141823"/>
          <w:sz w:val="21"/>
          <w:szCs w:val="21"/>
        </w:rPr>
      </w:pPr>
      <w:r>
        <w:rPr>
          <w:rFonts w:ascii="Helvetica" w:hAnsi="Helvetica" w:cs="Helvetica"/>
          <w:color w:val="141823"/>
          <w:sz w:val="21"/>
          <w:szCs w:val="21"/>
          <w:rtl/>
        </w:rPr>
        <w:t>בסיום כל קבוצה כותבת על פלקט 2-4 תובנות</w:t>
      </w:r>
      <w:r>
        <w:rPr>
          <w:rFonts w:ascii="Helvetica" w:hAnsi="Helvetica" w:cs="Helvetica"/>
          <w:color w:val="141823"/>
          <w:sz w:val="21"/>
          <w:szCs w:val="21"/>
        </w:rPr>
        <w:t>.</w:t>
      </w:r>
      <w:r>
        <w:rPr>
          <w:rStyle w:val="apple-converted-space"/>
          <w:rFonts w:ascii="Helvetica" w:hAnsi="Helvetica" w:cs="Helvetica"/>
          <w:color w:val="141823"/>
          <w:sz w:val="21"/>
          <w:szCs w:val="21"/>
        </w:rPr>
        <w:t> 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התלמידים עוברים בין הפלקטים ורושמים את שמם ליד ההיגד שהם מסכימים אתו</w:t>
      </w:r>
      <w:r>
        <w:rPr>
          <w:rFonts w:ascii="Helvetica" w:hAnsi="Helvetica" w:cs="Helvetica"/>
          <w:color w:val="141823"/>
          <w:sz w:val="21"/>
          <w:szCs w:val="21"/>
        </w:rPr>
        <w:t>.</w:t>
      </w:r>
      <w:r>
        <w:rPr>
          <w:rFonts w:ascii="Helvetica" w:hAnsi="Helvetica" w:cs="Helvetica"/>
          <w:color w:val="141823"/>
          <w:sz w:val="21"/>
          <w:szCs w:val="21"/>
        </w:rPr>
        <w:br/>
      </w:r>
      <w:r>
        <w:rPr>
          <w:rFonts w:ascii="Helvetica" w:hAnsi="Helvetica" w:cs="Helvetica"/>
          <w:color w:val="141823"/>
          <w:sz w:val="21"/>
          <w:szCs w:val="21"/>
          <w:rtl/>
        </w:rPr>
        <w:t>תולים בכיתה</w:t>
      </w:r>
      <w:r>
        <w:rPr>
          <w:rFonts w:ascii="Helvetica" w:hAnsi="Helvetica" w:cs="Helvetica"/>
          <w:color w:val="141823"/>
          <w:sz w:val="21"/>
          <w:szCs w:val="21"/>
        </w:rPr>
        <w:t>.</w:t>
      </w:r>
    </w:p>
    <w:p w:rsidR="00676397" w:rsidRDefault="00676397" w:rsidP="001B5711">
      <w:pPr>
        <w:rPr>
          <w:rFonts w:hint="cs"/>
        </w:rPr>
      </w:pPr>
    </w:p>
    <w:sectPr w:rsidR="00676397" w:rsidSect="00CB233D">
      <w:pgSz w:w="12240" w:h="15840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11"/>
    <w:rsid w:val="00067344"/>
    <w:rsid w:val="001B5711"/>
    <w:rsid w:val="00676397"/>
    <w:rsid w:val="008B0AB1"/>
    <w:rsid w:val="00AA604C"/>
    <w:rsid w:val="00BE5775"/>
    <w:rsid w:val="00C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BE38B-7FD0-4995-8815-34C83DBA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1B571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B5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Galitp</dc:creator>
  <cp:keywords/>
  <dc:description/>
  <cp:lastModifiedBy>Galitp</cp:lastModifiedBy>
  <cp:revision>1</cp:revision>
  <dcterms:created xsi:type="dcterms:W3CDTF">2016-03-25T17:51:00Z</dcterms:created>
  <dcterms:modified xsi:type="dcterms:W3CDTF">2016-03-25T17:51:00Z</dcterms:modified>
</cp:coreProperties>
</file>