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C91" w:rsidRDefault="00B26C91" w:rsidP="00B26C91">
      <w:pPr>
        <w:spacing w:line="360" w:lineRule="auto"/>
        <w:jc w:val="center"/>
        <w:rPr>
          <w:rFonts w:hint="cs"/>
          <w:sz w:val="36"/>
          <w:szCs w:val="36"/>
          <w:rtl/>
        </w:rPr>
      </w:pPr>
    </w:p>
    <w:p w:rsidR="00B26C91" w:rsidRPr="004231B2" w:rsidRDefault="00B26C91" w:rsidP="00B26C91">
      <w:pPr>
        <w:spacing w:line="360" w:lineRule="auto"/>
        <w:jc w:val="center"/>
        <w:rPr>
          <w:rFonts w:hint="cs"/>
          <w:b/>
          <w:bCs/>
          <w:sz w:val="42"/>
          <w:szCs w:val="42"/>
          <w:rtl/>
        </w:rPr>
      </w:pPr>
      <w:r w:rsidRPr="004231B2">
        <w:rPr>
          <w:rFonts w:hint="cs"/>
          <w:b/>
          <w:bCs/>
          <w:sz w:val="42"/>
          <w:szCs w:val="42"/>
          <w:rtl/>
        </w:rPr>
        <w:t>פרק  ד</w:t>
      </w:r>
      <w:r w:rsidR="004231B2">
        <w:rPr>
          <w:rFonts w:hint="cs"/>
          <w:b/>
          <w:bCs/>
          <w:sz w:val="42"/>
          <w:szCs w:val="42"/>
          <w:rtl/>
        </w:rPr>
        <w:t>'</w:t>
      </w:r>
      <w:r w:rsidRPr="004231B2">
        <w:rPr>
          <w:rFonts w:hint="cs"/>
          <w:b/>
          <w:bCs/>
          <w:sz w:val="42"/>
          <w:szCs w:val="42"/>
          <w:rtl/>
        </w:rPr>
        <w:t xml:space="preserve"> </w:t>
      </w:r>
    </w:p>
    <w:p w:rsidR="00B26C91" w:rsidRDefault="00B26C91" w:rsidP="00B26C91">
      <w:pPr>
        <w:spacing w:line="360" w:lineRule="auto"/>
        <w:jc w:val="center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מותו של איש בושת בן שאול</w:t>
      </w:r>
    </w:p>
    <w:p w:rsidR="00B26C91" w:rsidRPr="00B26C91" w:rsidRDefault="00B26C91" w:rsidP="00B26C91">
      <w:pPr>
        <w:pStyle w:val="a3"/>
        <w:numPr>
          <w:ilvl w:val="0"/>
          <w:numId w:val="2"/>
        </w:numPr>
        <w:spacing w:line="360" w:lineRule="auto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צייני  אם נכון או לא נכון</w:t>
      </w:r>
    </w:p>
    <w:tbl>
      <w:tblPr>
        <w:bidiVisual/>
        <w:tblW w:w="9720" w:type="dxa"/>
        <w:tblInd w:w="-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7380"/>
        <w:gridCol w:w="720"/>
        <w:gridCol w:w="900"/>
      </w:tblGrid>
      <w:tr w:rsidR="00B26C91" w:rsidTr="00D3339A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26C91" w:rsidRDefault="00B26C91" w:rsidP="00B26C91">
            <w:pPr>
              <w:spacing w:line="360" w:lineRule="auto"/>
              <w:rPr>
                <w:rFonts w:hint="cs"/>
              </w:rPr>
            </w:pPr>
          </w:p>
        </w:tc>
        <w:tc>
          <w:tcPr>
            <w:tcW w:w="7380" w:type="dxa"/>
          </w:tcPr>
          <w:p w:rsidR="00B26C91" w:rsidRDefault="00B26C91" w:rsidP="00B26C91">
            <w:pPr>
              <w:spacing w:line="360" w:lineRule="auto"/>
              <w:rPr>
                <w:rFonts w:hint="cs"/>
              </w:rPr>
            </w:pPr>
          </w:p>
        </w:tc>
        <w:tc>
          <w:tcPr>
            <w:tcW w:w="720" w:type="dxa"/>
          </w:tcPr>
          <w:p w:rsidR="00B26C91" w:rsidRDefault="00B26C91" w:rsidP="00B26C91">
            <w:pPr>
              <w:spacing w:line="360" w:lineRule="auto"/>
              <w:rPr>
                <w:rFonts w:hint="cs"/>
              </w:rPr>
            </w:pPr>
            <w:r>
              <w:rPr>
                <w:rFonts w:hint="cs"/>
                <w:rtl/>
              </w:rPr>
              <w:t>נכון</w:t>
            </w:r>
          </w:p>
        </w:tc>
        <w:tc>
          <w:tcPr>
            <w:tcW w:w="900" w:type="dxa"/>
          </w:tcPr>
          <w:p w:rsidR="00B26C91" w:rsidRDefault="00B26C91" w:rsidP="00B26C91">
            <w:pPr>
              <w:spacing w:line="360" w:lineRule="auto"/>
              <w:rPr>
                <w:rFonts w:hint="cs"/>
              </w:rPr>
            </w:pPr>
            <w:r>
              <w:rPr>
                <w:rFonts w:hint="cs"/>
                <w:rtl/>
              </w:rPr>
              <w:t>לא נכון</w:t>
            </w:r>
          </w:p>
        </w:tc>
      </w:tr>
      <w:tr w:rsidR="00B26C91" w:rsidTr="00D3339A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26C91" w:rsidRDefault="00B26C91" w:rsidP="00B26C91">
            <w:pPr>
              <w:numPr>
                <w:ilvl w:val="0"/>
                <w:numId w:val="1"/>
              </w:numPr>
              <w:spacing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B26C91" w:rsidRDefault="00B26C91" w:rsidP="00B26C91">
            <w:pPr>
              <w:spacing w:line="360" w:lineRule="auto"/>
              <w:rPr>
                <w:rFonts w:hint="cs"/>
              </w:rPr>
            </w:pPr>
            <w:r>
              <w:rPr>
                <w:rFonts w:hint="cs"/>
                <w:rtl/>
              </w:rPr>
              <w:t>הבהלה בממלכת איש בושת הייתה גדולה כששמעו על מות אבנר</w:t>
            </w:r>
          </w:p>
        </w:tc>
        <w:tc>
          <w:tcPr>
            <w:tcW w:w="72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B26C91" w:rsidTr="00D3339A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26C91" w:rsidRDefault="00B26C91" w:rsidP="00B26C91">
            <w:pPr>
              <w:numPr>
                <w:ilvl w:val="0"/>
                <w:numId w:val="1"/>
              </w:numPr>
              <w:spacing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בענה</w:t>
            </w:r>
            <w:proofErr w:type="spellEnd"/>
            <w:r>
              <w:rPr>
                <w:rFonts w:hint="cs"/>
                <w:rtl/>
              </w:rPr>
              <w:t xml:space="preserve"> ורכב היו שרי גדודים בצבא איש בושת</w:t>
            </w:r>
          </w:p>
        </w:tc>
        <w:tc>
          <w:tcPr>
            <w:tcW w:w="72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B26C91" w:rsidTr="00D3339A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26C91" w:rsidRDefault="00B26C91" w:rsidP="00B26C91">
            <w:pPr>
              <w:numPr>
                <w:ilvl w:val="0"/>
                <w:numId w:val="1"/>
              </w:numPr>
              <w:spacing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בענה</w:t>
            </w:r>
            <w:proofErr w:type="spellEnd"/>
            <w:r>
              <w:rPr>
                <w:rFonts w:hint="cs"/>
                <w:rtl/>
              </w:rPr>
              <w:t xml:space="preserve"> ורכב היו משבט בנימין</w:t>
            </w:r>
          </w:p>
        </w:tc>
        <w:tc>
          <w:tcPr>
            <w:tcW w:w="72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B26C91" w:rsidTr="00D3339A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26C91" w:rsidRDefault="00B26C91" w:rsidP="00B26C91">
            <w:pPr>
              <w:numPr>
                <w:ilvl w:val="0"/>
                <w:numId w:val="1"/>
              </w:numPr>
              <w:spacing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ליהונתן בן  שאול היה בן נכה בשם מפיבושת </w:t>
            </w:r>
          </w:p>
        </w:tc>
        <w:tc>
          <w:tcPr>
            <w:tcW w:w="72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B26C91" w:rsidTr="00D3339A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26C91" w:rsidRDefault="00B26C91" w:rsidP="00B26C91">
            <w:pPr>
              <w:numPr>
                <w:ilvl w:val="0"/>
                <w:numId w:val="1"/>
              </w:numPr>
              <w:spacing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מפיבושת נעשה נכה בגיל 6</w:t>
            </w:r>
          </w:p>
        </w:tc>
        <w:tc>
          <w:tcPr>
            <w:tcW w:w="72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B26C91" w:rsidTr="00D3339A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26C91" w:rsidRDefault="00B26C91" w:rsidP="00B26C91">
            <w:pPr>
              <w:numPr>
                <w:ilvl w:val="0"/>
                <w:numId w:val="1"/>
              </w:numPr>
              <w:spacing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מפיבושת נעשה נכה כששמעו על התבוסה של דוד מול עמלק</w:t>
            </w:r>
          </w:p>
        </w:tc>
        <w:tc>
          <w:tcPr>
            <w:tcW w:w="72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B26C91" w:rsidTr="00D3339A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26C91" w:rsidRDefault="00B26C91" w:rsidP="00B26C91">
            <w:pPr>
              <w:numPr>
                <w:ilvl w:val="0"/>
                <w:numId w:val="1"/>
              </w:numPr>
              <w:spacing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מפיבושת נעשה נכה בטיול במדבר יהודה</w:t>
            </w:r>
          </w:p>
        </w:tc>
        <w:tc>
          <w:tcPr>
            <w:tcW w:w="72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B26C91" w:rsidTr="00D3339A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26C91" w:rsidRDefault="00B26C91" w:rsidP="00B26C91">
            <w:pPr>
              <w:numPr>
                <w:ilvl w:val="0"/>
                <w:numId w:val="1"/>
              </w:numPr>
              <w:spacing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רכב </w:t>
            </w:r>
            <w:proofErr w:type="spellStart"/>
            <w:r>
              <w:rPr>
                <w:rFonts w:hint="cs"/>
                <w:rtl/>
              </w:rPr>
              <w:t>ובענה</w:t>
            </w:r>
            <w:proofErr w:type="spellEnd"/>
            <w:r>
              <w:rPr>
                <w:rFonts w:hint="cs"/>
                <w:rtl/>
              </w:rPr>
              <w:t xml:space="preserve"> רצחו את איש בושת כשנח את מנוחת הצהריים</w:t>
            </w:r>
          </w:p>
        </w:tc>
        <w:tc>
          <w:tcPr>
            <w:tcW w:w="72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B26C91" w:rsidTr="00D3339A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26C91" w:rsidRDefault="00B26C91" w:rsidP="00B26C91">
            <w:pPr>
              <w:numPr>
                <w:ilvl w:val="0"/>
                <w:numId w:val="1"/>
              </w:numPr>
              <w:spacing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רכב </w:t>
            </w:r>
            <w:proofErr w:type="spellStart"/>
            <w:r>
              <w:rPr>
                <w:rFonts w:hint="cs"/>
                <w:rtl/>
              </w:rPr>
              <w:t>ובענה</w:t>
            </w:r>
            <w:proofErr w:type="spellEnd"/>
            <w:r>
              <w:rPr>
                <w:rFonts w:hint="cs"/>
                <w:rtl/>
              </w:rPr>
              <w:t xml:space="preserve"> לקחו איתם את כל גופת  איש בושת והביאוהו לדוד</w:t>
            </w:r>
          </w:p>
        </w:tc>
        <w:tc>
          <w:tcPr>
            <w:tcW w:w="72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B26C91" w:rsidTr="00D3339A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26C91" w:rsidRDefault="00B26C91" w:rsidP="00B26C91">
            <w:pPr>
              <w:numPr>
                <w:ilvl w:val="0"/>
                <w:numId w:val="1"/>
              </w:numPr>
              <w:spacing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B26C91" w:rsidRDefault="00B26C91" w:rsidP="00B26C91">
            <w:pPr>
              <w:autoSpaceDE w:val="0"/>
              <w:autoSpaceDN w:val="0"/>
              <w:adjustRightInd w:val="0"/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דוד מגיב בשמחה בראותו את איש בושת המת</w:t>
            </w:r>
          </w:p>
        </w:tc>
        <w:tc>
          <w:tcPr>
            <w:tcW w:w="72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B26C91" w:rsidTr="00D3339A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26C91" w:rsidRDefault="00B26C91" w:rsidP="00B26C91">
            <w:pPr>
              <w:numPr>
                <w:ilvl w:val="0"/>
                <w:numId w:val="1"/>
              </w:numPr>
              <w:spacing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B26C91" w:rsidRDefault="00B26C91" w:rsidP="00B26C91">
            <w:pPr>
              <w:autoSpaceDE w:val="0"/>
              <w:autoSpaceDN w:val="0"/>
              <w:adjustRightInd w:val="0"/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דוד</w:t>
            </w:r>
            <w:r>
              <w:rPr>
                <w:rFonts w:hint="cs"/>
                <w:rtl/>
              </w:rPr>
              <w:t xml:space="preserve"> נותן ציון לשבח לרכב </w:t>
            </w:r>
            <w:proofErr w:type="spellStart"/>
            <w:r>
              <w:rPr>
                <w:rFonts w:hint="cs"/>
                <w:rtl/>
              </w:rPr>
              <w:t>ובענה</w:t>
            </w:r>
            <w:proofErr w:type="spellEnd"/>
          </w:p>
        </w:tc>
        <w:tc>
          <w:tcPr>
            <w:tcW w:w="72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B26C91" w:rsidRDefault="00B26C91" w:rsidP="00B26C91">
            <w:pPr>
              <w:spacing w:line="360" w:lineRule="auto"/>
              <w:rPr>
                <w:rFonts w:hint="cs"/>
                <w:rtl/>
              </w:rPr>
            </w:pPr>
          </w:p>
        </w:tc>
      </w:tr>
    </w:tbl>
    <w:p w:rsidR="00B26C91" w:rsidRDefault="00B26C91" w:rsidP="00B26C91">
      <w:pPr>
        <w:spacing w:line="360" w:lineRule="auto"/>
        <w:rPr>
          <w:rFonts w:hint="cs"/>
          <w:rtl/>
        </w:rPr>
      </w:pPr>
    </w:p>
    <w:p w:rsidR="00B26C91" w:rsidRDefault="00B26C91" w:rsidP="00B26C91">
      <w:pPr>
        <w:spacing w:line="360" w:lineRule="auto"/>
        <w:rPr>
          <w:rFonts w:hint="cs"/>
          <w:rtl/>
        </w:rPr>
      </w:pPr>
    </w:p>
    <w:p w:rsidR="00B26C91" w:rsidRPr="00B26C91" w:rsidRDefault="00B26C91" w:rsidP="00B26C91">
      <w:pPr>
        <w:pStyle w:val="a3"/>
        <w:numPr>
          <w:ilvl w:val="0"/>
          <w:numId w:val="2"/>
        </w:numPr>
        <w:spacing w:line="360" w:lineRule="auto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מי אמר למי?</w:t>
      </w:r>
    </w:p>
    <w:p w:rsidR="00B26C91" w:rsidRDefault="00B26C91" w:rsidP="00B26C91">
      <w:pPr>
        <w:spacing w:line="360" w:lineRule="auto"/>
        <w:rPr>
          <w:rFonts w:hint="cs"/>
          <w:rtl/>
        </w:rPr>
      </w:pPr>
    </w:p>
    <w:p w:rsidR="00B26C91" w:rsidRDefault="00B26C91" w:rsidP="00B26C91">
      <w:pPr>
        <w:pStyle w:val="a3"/>
        <w:numPr>
          <w:ilvl w:val="0"/>
          <w:numId w:val="4"/>
        </w:numPr>
        <w:spacing w:line="360" w:lineRule="auto"/>
        <w:rPr>
          <w:rFonts w:hint="cs"/>
        </w:rPr>
      </w:pPr>
      <w:r w:rsidRPr="00B26C91">
        <w:rPr>
          <w:rFonts w:hint="cs"/>
          <w:rtl/>
        </w:rPr>
        <w:t xml:space="preserve">"הִנֵּה רֹאשׁ אִישׁ בֹּשֶׁת בֶּן שָׁאוּל </w:t>
      </w:r>
      <w:proofErr w:type="spellStart"/>
      <w:r w:rsidRPr="00B26C91">
        <w:rPr>
          <w:rFonts w:hint="cs"/>
          <w:rtl/>
        </w:rPr>
        <w:t>אֹיִבְך</w:t>
      </w:r>
      <w:proofErr w:type="spellEnd"/>
      <w:r w:rsidRPr="00B26C91">
        <w:rPr>
          <w:rFonts w:hint="cs"/>
          <w:rtl/>
        </w:rPr>
        <w:t xml:space="preserve">ָ אֲשֶׁר </w:t>
      </w:r>
      <w:r>
        <w:rPr>
          <w:rFonts w:hint="cs"/>
          <w:rtl/>
        </w:rPr>
        <w:t>בִּקֵּשׁ אֶת נַפְשֶׁךָ" (פסוק ח')</w:t>
      </w:r>
      <w:r w:rsidRPr="00B26C91">
        <w:rPr>
          <w:rFonts w:hint="cs"/>
          <w:rtl/>
        </w:rPr>
        <w:t xml:space="preserve"> __________</w:t>
      </w:r>
      <w:r>
        <w:rPr>
          <w:rFonts w:hint="cs"/>
          <w:rtl/>
        </w:rPr>
        <w:t>____________</w:t>
      </w:r>
    </w:p>
    <w:p w:rsidR="00B26C91" w:rsidRDefault="00A92C7B" w:rsidP="00B26C91">
      <w:pPr>
        <w:pStyle w:val="a3"/>
        <w:numPr>
          <w:ilvl w:val="0"/>
          <w:numId w:val="4"/>
        </w:numPr>
        <w:spacing w:line="360" w:lineRule="auto"/>
        <w:rPr>
          <w:rFonts w:hint="cs"/>
        </w:rPr>
      </w:pPr>
      <w:r>
        <w:rPr>
          <w:rFonts w:hint="cs"/>
          <w:rtl/>
        </w:rPr>
        <w:t>"</w:t>
      </w:r>
      <w:r w:rsidR="00B26C91">
        <w:rPr>
          <w:rFonts w:hint="cs"/>
          <w:rtl/>
        </w:rPr>
        <w:t xml:space="preserve">המגיד לי </w:t>
      </w:r>
      <w:r>
        <w:rPr>
          <w:rFonts w:hint="cs"/>
          <w:rtl/>
        </w:rPr>
        <w:t xml:space="preserve">לאמור </w:t>
      </w:r>
      <w:r w:rsidR="00B26C91">
        <w:rPr>
          <w:rFonts w:hint="cs"/>
          <w:rtl/>
        </w:rPr>
        <w:t>הנה מת שאול ...</w:t>
      </w:r>
      <w:r>
        <w:rPr>
          <w:rFonts w:hint="cs"/>
          <w:rtl/>
        </w:rPr>
        <w:t xml:space="preserve"> </w:t>
      </w:r>
      <w:r w:rsidR="00B26C91">
        <w:rPr>
          <w:rFonts w:hint="cs"/>
          <w:rtl/>
        </w:rPr>
        <w:t>ואוחזה בו ואהרגהו..." (פסוק י</w:t>
      </w:r>
      <w:r>
        <w:rPr>
          <w:rFonts w:hint="cs"/>
          <w:rtl/>
        </w:rPr>
        <w:t>') _______________________</w:t>
      </w:r>
      <w:bookmarkStart w:id="0" w:name="_GoBack"/>
      <w:bookmarkEnd w:id="0"/>
    </w:p>
    <w:p w:rsidR="00B26C91" w:rsidRDefault="00B26C91" w:rsidP="00B26C91">
      <w:pPr>
        <w:spacing w:line="360" w:lineRule="auto"/>
        <w:rPr>
          <w:rFonts w:hint="cs"/>
          <w:rtl/>
        </w:rPr>
      </w:pPr>
    </w:p>
    <w:p w:rsidR="00B26C91" w:rsidRDefault="00B26C91" w:rsidP="00B26C91">
      <w:pPr>
        <w:spacing w:line="360" w:lineRule="auto"/>
        <w:rPr>
          <w:rFonts w:hint="cs"/>
          <w:rtl/>
        </w:rPr>
      </w:pPr>
    </w:p>
    <w:p w:rsidR="00B26C91" w:rsidRDefault="00B26C91" w:rsidP="00B26C91">
      <w:pPr>
        <w:pStyle w:val="a3"/>
        <w:numPr>
          <w:ilvl w:val="0"/>
          <w:numId w:val="2"/>
        </w:numPr>
        <w:spacing w:line="360" w:lineRule="auto"/>
        <w:rPr>
          <w:rFonts w:hint="cs"/>
          <w:sz w:val="28"/>
          <w:szCs w:val="28"/>
        </w:rPr>
      </w:pPr>
      <w:r w:rsidRPr="00B26C91">
        <w:rPr>
          <w:rFonts w:hint="cs"/>
          <w:sz w:val="28"/>
          <w:szCs w:val="28"/>
          <w:rtl/>
        </w:rPr>
        <w:t>על מי נאמר?</w:t>
      </w:r>
      <w:r>
        <w:rPr>
          <w:rFonts w:hint="cs"/>
          <w:sz w:val="28"/>
          <w:szCs w:val="28"/>
          <w:rtl/>
        </w:rPr>
        <w:t xml:space="preserve"> (</w:t>
      </w:r>
      <w:r w:rsidRPr="00B26C91">
        <w:rPr>
          <w:rFonts w:hint="cs"/>
          <w:sz w:val="28"/>
          <w:szCs w:val="28"/>
          <w:u w:val="single"/>
          <w:rtl/>
        </w:rPr>
        <w:t>התייחסי למילים המודגשות</w:t>
      </w:r>
      <w:r>
        <w:rPr>
          <w:rFonts w:hint="cs"/>
          <w:sz w:val="28"/>
          <w:szCs w:val="28"/>
          <w:rtl/>
        </w:rPr>
        <w:t>)</w:t>
      </w:r>
    </w:p>
    <w:p w:rsidR="00B26C91" w:rsidRPr="00B26C91" w:rsidRDefault="00B26C91" w:rsidP="00B26C91">
      <w:pPr>
        <w:spacing w:line="360" w:lineRule="auto"/>
        <w:rPr>
          <w:rFonts w:hint="cs"/>
          <w:sz w:val="28"/>
          <w:szCs w:val="28"/>
        </w:rPr>
      </w:pPr>
    </w:p>
    <w:p w:rsidR="00B26C91" w:rsidRPr="00B26C91" w:rsidRDefault="00B26C91" w:rsidP="00B26C91">
      <w:pPr>
        <w:pStyle w:val="a3"/>
        <w:numPr>
          <w:ilvl w:val="0"/>
          <w:numId w:val="6"/>
        </w:numPr>
        <w:spacing w:line="360" w:lineRule="auto"/>
        <w:rPr>
          <w:rFonts w:cs="David" w:hint="cs"/>
          <w:rtl/>
        </w:rPr>
      </w:pPr>
      <w:r w:rsidRPr="00B26C91">
        <w:rPr>
          <w:rFonts w:cs="David" w:hint="cs"/>
          <w:rtl/>
        </w:rPr>
        <w:t>"</w:t>
      </w:r>
      <w:r w:rsidRPr="00B26C91">
        <w:rPr>
          <w:rFonts w:cs="David" w:hint="cs"/>
          <w:b/>
          <w:bCs/>
          <w:rtl/>
        </w:rPr>
        <w:t>וַיָּבֹאוּ</w:t>
      </w:r>
      <w:r w:rsidRPr="00B26C91">
        <w:rPr>
          <w:rFonts w:cs="David" w:hint="cs"/>
          <w:rtl/>
        </w:rPr>
        <w:t xml:space="preserve"> הַבַּיִת וְהוּא שֹׁכֵב עַל </w:t>
      </w:r>
      <w:proofErr w:type="spellStart"/>
      <w:r w:rsidRPr="00B26C91">
        <w:rPr>
          <w:rFonts w:cs="David" w:hint="cs"/>
          <w:rtl/>
        </w:rPr>
        <w:t>מִטָּתו</w:t>
      </w:r>
      <w:proofErr w:type="spellEnd"/>
      <w:r w:rsidRPr="00B26C91">
        <w:rPr>
          <w:rFonts w:cs="David" w:hint="cs"/>
          <w:rtl/>
        </w:rPr>
        <w:t xml:space="preserve">ֹ בַּחֲדַר מִשְׁכָּבוֹ </w:t>
      </w:r>
      <w:r w:rsidRPr="00B26C91">
        <w:rPr>
          <w:rFonts w:cs="David" w:hint="cs"/>
          <w:b/>
          <w:bCs/>
          <w:rtl/>
        </w:rPr>
        <w:t xml:space="preserve">וַיַּכֻּהוּ </w:t>
      </w:r>
      <w:proofErr w:type="spellStart"/>
      <w:r w:rsidRPr="00B26C91">
        <w:rPr>
          <w:rFonts w:cs="David" w:hint="cs"/>
          <w:b/>
          <w:bCs/>
          <w:rtl/>
        </w:rPr>
        <w:t>וַיְמִתֻהו</w:t>
      </w:r>
      <w:proofErr w:type="spellEnd"/>
      <w:r w:rsidRPr="00B26C91">
        <w:rPr>
          <w:rFonts w:cs="David" w:hint="cs"/>
          <w:b/>
          <w:bCs/>
          <w:rtl/>
        </w:rPr>
        <w:t>ּ וַיָּסִירוּ</w:t>
      </w:r>
      <w:r>
        <w:rPr>
          <w:rFonts w:cs="David" w:hint="cs"/>
          <w:rtl/>
        </w:rPr>
        <w:t xml:space="preserve"> אֶת רֹאשׁוֹ" (פסוק ז) ________________________</w:t>
      </w:r>
    </w:p>
    <w:p w:rsidR="00B26C91" w:rsidRPr="00B26C91" w:rsidRDefault="00B26C91" w:rsidP="00B26C91">
      <w:pPr>
        <w:pStyle w:val="a3"/>
        <w:numPr>
          <w:ilvl w:val="0"/>
          <w:numId w:val="6"/>
        </w:numPr>
        <w:spacing w:line="360" w:lineRule="auto"/>
        <w:rPr>
          <w:rFonts w:cs="David" w:hint="cs"/>
          <w:rtl/>
        </w:rPr>
      </w:pPr>
      <w:r w:rsidRPr="00B26C91">
        <w:rPr>
          <w:rFonts w:cs="David" w:hint="cs"/>
          <w:rtl/>
        </w:rPr>
        <w:t xml:space="preserve">"וַיָּבֹאוּ הַבַּיִת </w:t>
      </w:r>
      <w:r w:rsidRPr="00B26C91">
        <w:rPr>
          <w:rFonts w:cs="David" w:hint="cs"/>
          <w:b/>
          <w:bCs/>
          <w:rtl/>
        </w:rPr>
        <w:t xml:space="preserve">וְהוּא שֹׁכֵב עַל </w:t>
      </w:r>
      <w:proofErr w:type="spellStart"/>
      <w:r w:rsidRPr="00B26C91">
        <w:rPr>
          <w:rFonts w:cs="David" w:hint="cs"/>
          <w:b/>
          <w:bCs/>
          <w:rtl/>
        </w:rPr>
        <w:t>מִטָּתו</w:t>
      </w:r>
      <w:proofErr w:type="spellEnd"/>
      <w:r w:rsidRPr="00B26C91">
        <w:rPr>
          <w:rFonts w:cs="David" w:hint="cs"/>
          <w:b/>
          <w:bCs/>
          <w:rtl/>
        </w:rPr>
        <w:t>ֹ</w:t>
      </w:r>
      <w:r w:rsidRPr="00B26C91">
        <w:rPr>
          <w:rFonts w:cs="David" w:hint="cs"/>
          <w:rtl/>
        </w:rPr>
        <w:t xml:space="preserve"> בַּחֲדַר מִשְׁכָּבוֹ וַיַּכֻּהוּ </w:t>
      </w:r>
      <w:proofErr w:type="spellStart"/>
      <w:r w:rsidRPr="00B26C91">
        <w:rPr>
          <w:rFonts w:cs="David" w:hint="cs"/>
          <w:rtl/>
        </w:rPr>
        <w:t>וַיְמִתֻהו</w:t>
      </w:r>
      <w:proofErr w:type="spellEnd"/>
      <w:r w:rsidRPr="00B26C91">
        <w:rPr>
          <w:rFonts w:cs="David" w:hint="cs"/>
          <w:rtl/>
        </w:rPr>
        <w:t>ּ</w:t>
      </w:r>
      <w:r>
        <w:rPr>
          <w:rFonts w:cs="David" w:hint="cs"/>
          <w:rtl/>
        </w:rPr>
        <w:t xml:space="preserve"> וַיָּסִירוּ אֶת </w:t>
      </w:r>
      <w:r w:rsidRPr="00B26C91">
        <w:rPr>
          <w:rFonts w:cs="David" w:hint="cs"/>
          <w:b/>
          <w:bCs/>
          <w:rtl/>
        </w:rPr>
        <w:t>רֹאשׁוֹ</w:t>
      </w:r>
      <w:r>
        <w:rPr>
          <w:rFonts w:cs="David" w:hint="cs"/>
          <w:rtl/>
        </w:rPr>
        <w:t xml:space="preserve"> "</w:t>
      </w:r>
      <w:r w:rsidRPr="00B26C91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 xml:space="preserve">(פסוק ז') </w:t>
      </w:r>
      <w:r w:rsidRPr="00B26C91">
        <w:rPr>
          <w:rFonts w:cs="David" w:hint="cs"/>
          <w:rtl/>
        </w:rPr>
        <w:t>___________</w:t>
      </w:r>
      <w:r>
        <w:rPr>
          <w:rFonts w:cs="David" w:hint="cs"/>
          <w:rtl/>
        </w:rPr>
        <w:t>_____________</w:t>
      </w:r>
    </w:p>
    <w:p w:rsidR="00B26C91" w:rsidRDefault="00B26C91" w:rsidP="00B26C91">
      <w:pPr>
        <w:pStyle w:val="a3"/>
        <w:numPr>
          <w:ilvl w:val="0"/>
          <w:numId w:val="6"/>
        </w:numPr>
        <w:spacing w:line="360" w:lineRule="auto"/>
        <w:rPr>
          <w:rFonts w:cs="David" w:hint="cs"/>
        </w:rPr>
      </w:pPr>
      <w:r w:rsidRPr="00B26C91">
        <w:rPr>
          <w:rFonts w:cs="David" w:hint="cs"/>
          <w:rtl/>
        </w:rPr>
        <w:t xml:space="preserve">"כי </w:t>
      </w:r>
      <w:r w:rsidRPr="00B26C91">
        <w:rPr>
          <w:rFonts w:cs="David" w:hint="cs"/>
          <w:b/>
          <w:bCs/>
          <w:rtl/>
        </w:rPr>
        <w:t>המגיד</w:t>
      </w:r>
      <w:r w:rsidRPr="00B26C91">
        <w:rPr>
          <w:rFonts w:cs="David" w:hint="cs"/>
          <w:rtl/>
        </w:rPr>
        <w:t xml:space="preserve"> לי </w:t>
      </w:r>
      <w:proofErr w:type="spellStart"/>
      <w:r w:rsidRPr="00B26C91">
        <w:rPr>
          <w:rFonts w:cs="David" w:hint="cs"/>
          <w:rtl/>
        </w:rPr>
        <w:t>לאמר</w:t>
      </w:r>
      <w:proofErr w:type="spellEnd"/>
      <w:r w:rsidRPr="00B26C91">
        <w:rPr>
          <w:rFonts w:cs="David" w:hint="cs"/>
          <w:rtl/>
        </w:rPr>
        <w:t xml:space="preserve"> הנה מת שאול </w:t>
      </w:r>
      <w:r w:rsidRPr="00B26C91">
        <w:rPr>
          <w:rFonts w:cs="David" w:hint="cs"/>
          <w:b/>
          <w:bCs/>
          <w:rtl/>
        </w:rPr>
        <w:t xml:space="preserve">והוא </w:t>
      </w:r>
      <w:r w:rsidRPr="00B26C91">
        <w:rPr>
          <w:rFonts w:cs="David" w:hint="cs"/>
          <w:rtl/>
        </w:rPr>
        <w:t>היה כמבשר בעיניו"</w:t>
      </w:r>
      <w:r>
        <w:rPr>
          <w:rFonts w:cs="David" w:hint="cs"/>
          <w:rtl/>
        </w:rPr>
        <w:t xml:space="preserve">  (פסוק י')  ________________________</w:t>
      </w:r>
    </w:p>
    <w:p w:rsidR="00B26C91" w:rsidRDefault="00B26C91" w:rsidP="00B26C91">
      <w:pPr>
        <w:pStyle w:val="a3"/>
        <w:numPr>
          <w:ilvl w:val="0"/>
          <w:numId w:val="6"/>
        </w:numPr>
        <w:spacing w:line="480" w:lineRule="auto"/>
        <w:rPr>
          <w:rFonts w:cs="David" w:hint="cs"/>
        </w:rPr>
      </w:pPr>
      <w:r>
        <w:rPr>
          <w:rFonts w:cs="David" w:hint="cs"/>
          <w:rtl/>
        </w:rPr>
        <w:t xml:space="preserve">"אף </w:t>
      </w:r>
      <w:r w:rsidRPr="00B26C91">
        <w:rPr>
          <w:rFonts w:cs="David" w:hint="cs"/>
          <w:b/>
          <w:bCs/>
          <w:rtl/>
        </w:rPr>
        <w:t>כי אנשים רשעים</w:t>
      </w:r>
      <w:r>
        <w:rPr>
          <w:rFonts w:cs="David" w:hint="cs"/>
          <w:rtl/>
        </w:rPr>
        <w:t xml:space="preserve"> הרגו איש צדיק..." (פסוק י"א) ___________________________</w:t>
      </w:r>
    </w:p>
    <w:p w:rsidR="00B26C91" w:rsidRPr="00B26C91" w:rsidRDefault="00B26C91" w:rsidP="00B26C91">
      <w:pPr>
        <w:pStyle w:val="a3"/>
        <w:numPr>
          <w:ilvl w:val="0"/>
          <w:numId w:val="6"/>
        </w:numPr>
        <w:spacing w:line="480" w:lineRule="auto"/>
        <w:rPr>
          <w:rFonts w:cs="David" w:hint="cs"/>
          <w:rtl/>
        </w:rPr>
      </w:pPr>
      <w:r>
        <w:rPr>
          <w:rFonts w:cs="David" w:hint="cs"/>
          <w:rtl/>
        </w:rPr>
        <w:t xml:space="preserve">"אף כי אנשים רשעים </w:t>
      </w:r>
      <w:r w:rsidRPr="00B26C91">
        <w:rPr>
          <w:rFonts w:cs="David" w:hint="cs"/>
          <w:b/>
          <w:bCs/>
          <w:rtl/>
        </w:rPr>
        <w:t>הרגו איש צדיק</w:t>
      </w:r>
      <w:r>
        <w:rPr>
          <w:rFonts w:cs="David" w:hint="cs"/>
          <w:rtl/>
        </w:rPr>
        <w:t xml:space="preserve">..." (פסוק י"א) </w:t>
      </w:r>
      <w:r>
        <w:rPr>
          <w:rFonts w:cs="David" w:hint="cs"/>
          <w:rtl/>
        </w:rPr>
        <w:t xml:space="preserve"> ___________________________</w:t>
      </w:r>
    </w:p>
    <w:p w:rsidR="00B26C91" w:rsidRPr="00B26C91" w:rsidRDefault="00B26C91" w:rsidP="00B26C91">
      <w:pPr>
        <w:spacing w:line="360" w:lineRule="auto"/>
        <w:rPr>
          <w:sz w:val="28"/>
          <w:szCs w:val="28"/>
        </w:rPr>
      </w:pPr>
    </w:p>
    <w:sectPr w:rsidR="00B26C91" w:rsidRPr="00B26C91" w:rsidSect="004D1AAD">
      <w:pgSz w:w="11906" w:h="16838"/>
      <w:pgMar w:top="426" w:right="1800" w:bottom="851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06097"/>
    <w:multiLevelType w:val="hybridMultilevel"/>
    <w:tmpl w:val="A2B6BD20"/>
    <w:lvl w:ilvl="0" w:tplc="D90C3244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5827061"/>
    <w:multiLevelType w:val="hybridMultilevel"/>
    <w:tmpl w:val="8D0231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836D26"/>
    <w:multiLevelType w:val="hybridMultilevel"/>
    <w:tmpl w:val="01E886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516B79"/>
    <w:multiLevelType w:val="hybridMultilevel"/>
    <w:tmpl w:val="6CA43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C3535D"/>
    <w:multiLevelType w:val="hybridMultilevel"/>
    <w:tmpl w:val="D156619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">
    <w:nsid w:val="7F4C4F1D"/>
    <w:multiLevelType w:val="hybridMultilevel"/>
    <w:tmpl w:val="A2B6BD20"/>
    <w:lvl w:ilvl="0" w:tplc="D90C3244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C91"/>
    <w:rsid w:val="000A30AA"/>
    <w:rsid w:val="004231B2"/>
    <w:rsid w:val="004D1AAD"/>
    <w:rsid w:val="00A92C7B"/>
    <w:rsid w:val="00B26C91"/>
    <w:rsid w:val="00E4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C9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C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C9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C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228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צבי גרוס</dc:creator>
  <cp:lastModifiedBy>צבי גרוס</cp:lastModifiedBy>
  <cp:revision>3</cp:revision>
  <dcterms:created xsi:type="dcterms:W3CDTF">2016-10-25T20:41:00Z</dcterms:created>
  <dcterms:modified xsi:type="dcterms:W3CDTF">2016-10-25T21:04:00Z</dcterms:modified>
</cp:coreProperties>
</file>