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0C6C" w:rsidRPr="00A36292" w:rsidRDefault="00FA0C6C" w:rsidP="00A36292">
      <w:pPr>
        <w:jc w:val="center"/>
        <w:rPr>
          <w:b/>
          <w:bCs/>
          <w:rtl/>
        </w:rPr>
      </w:pPr>
      <w:r w:rsidRPr="00A36292">
        <w:rPr>
          <w:rFonts w:cs="Arial" w:hint="cs"/>
          <w:b/>
          <w:bCs/>
          <w:rtl/>
        </w:rPr>
        <w:t>שמואל</w:t>
      </w:r>
      <w:r w:rsidRPr="00A36292">
        <w:rPr>
          <w:rFonts w:cs="Arial"/>
          <w:b/>
          <w:bCs/>
          <w:rtl/>
        </w:rPr>
        <w:t xml:space="preserve"> </w:t>
      </w:r>
      <w:r w:rsidRPr="00A36292">
        <w:rPr>
          <w:rFonts w:cs="Arial" w:hint="cs"/>
          <w:b/>
          <w:bCs/>
          <w:rtl/>
        </w:rPr>
        <w:t>א</w:t>
      </w:r>
      <w:r w:rsidR="00827CCB">
        <w:rPr>
          <w:rFonts w:cs="Arial" w:hint="cs"/>
          <w:b/>
          <w:bCs/>
          <w:rtl/>
        </w:rPr>
        <w:t>'</w:t>
      </w:r>
      <w:bookmarkStart w:id="0" w:name="_GoBack"/>
      <w:bookmarkEnd w:id="0"/>
      <w:r w:rsidRPr="00A36292">
        <w:rPr>
          <w:rFonts w:cs="Arial"/>
          <w:b/>
          <w:bCs/>
          <w:rtl/>
        </w:rPr>
        <w:t xml:space="preserve"> </w:t>
      </w:r>
      <w:r w:rsidRPr="00A36292">
        <w:rPr>
          <w:rFonts w:cs="Arial" w:hint="cs"/>
          <w:b/>
          <w:bCs/>
          <w:rtl/>
        </w:rPr>
        <w:t>פרק</w:t>
      </w:r>
      <w:r w:rsidR="00827CCB">
        <w:rPr>
          <w:rFonts w:cs="Arial" w:hint="cs"/>
          <w:b/>
          <w:bCs/>
          <w:rtl/>
        </w:rPr>
        <w:t xml:space="preserve"> </w:t>
      </w:r>
      <w:r w:rsidRPr="00A36292">
        <w:rPr>
          <w:rFonts w:cs="Arial" w:hint="cs"/>
          <w:b/>
          <w:bCs/>
          <w:rtl/>
        </w:rPr>
        <w:t>כ</w:t>
      </w:r>
      <w:r w:rsidR="00827CCB">
        <w:rPr>
          <w:rFonts w:cs="Arial" w:hint="cs"/>
          <w:b/>
          <w:bCs/>
          <w:rtl/>
        </w:rPr>
        <w:t>"</w:t>
      </w:r>
      <w:r w:rsidRPr="00A36292">
        <w:rPr>
          <w:rFonts w:cs="Arial" w:hint="cs"/>
          <w:b/>
          <w:bCs/>
          <w:rtl/>
        </w:rPr>
        <w:t>ד</w:t>
      </w:r>
    </w:p>
    <w:p w:rsidR="00FA0C6C" w:rsidRDefault="00FA0C6C" w:rsidP="00FA0C6C">
      <w:pPr>
        <w:pStyle w:val="a3"/>
        <w:numPr>
          <w:ilvl w:val="0"/>
          <w:numId w:val="1"/>
        </w:numPr>
      </w:pPr>
      <w:r>
        <w:rPr>
          <w:rFonts w:hint="cs"/>
          <w:rtl/>
        </w:rPr>
        <w:t>כיצד, לדעתך, חש דוד לאחר ששאול הפסיק לרדוף אחריו והלך להילחם עם פלישתים?</w:t>
      </w:r>
    </w:p>
    <w:p w:rsidR="00FA0C6C" w:rsidRDefault="00FA0C6C" w:rsidP="00FA0C6C">
      <w:pPr>
        <w:pStyle w:val="a3"/>
        <w:numPr>
          <w:ilvl w:val="0"/>
          <w:numId w:val="1"/>
        </w:numPr>
        <w:rPr>
          <w:rtl/>
        </w:rPr>
      </w:pPr>
      <w:r>
        <w:rPr>
          <w:rFonts w:hint="cs"/>
          <w:rtl/>
        </w:rPr>
        <w:t>מה היה מקום המחבוא של דוד בפרק זה?</w:t>
      </w:r>
    </w:p>
    <w:p w:rsidR="00FA0C6C" w:rsidRDefault="00FA0C6C" w:rsidP="00FA0C6C">
      <w:pPr>
        <w:pStyle w:val="a3"/>
        <w:numPr>
          <w:ilvl w:val="0"/>
          <w:numId w:val="1"/>
        </w:numPr>
      </w:pPr>
      <w:r>
        <w:rPr>
          <w:rFonts w:hint="cs"/>
          <w:rtl/>
        </w:rPr>
        <w:t>מה אמרו לשאול אחרי המלחמה?</w:t>
      </w:r>
    </w:p>
    <w:p w:rsidR="00FA0C6C" w:rsidRDefault="00FA0C6C" w:rsidP="00FA0C6C">
      <w:pPr>
        <w:pStyle w:val="a3"/>
        <w:numPr>
          <w:ilvl w:val="0"/>
          <w:numId w:val="1"/>
        </w:numPr>
      </w:pPr>
      <w:r>
        <w:rPr>
          <w:rFonts w:hint="cs"/>
          <w:rtl/>
        </w:rPr>
        <w:t>מה עשה שאול בעקבות הודעה זו?</w:t>
      </w:r>
    </w:p>
    <w:p w:rsidR="00FA0C6C" w:rsidRDefault="00FA0C6C" w:rsidP="00FA0C6C">
      <w:pPr>
        <w:pStyle w:val="a3"/>
        <w:numPr>
          <w:ilvl w:val="0"/>
          <w:numId w:val="1"/>
        </w:numPr>
      </w:pPr>
      <w:r>
        <w:rPr>
          <w:rFonts w:hint="cs"/>
          <w:rtl/>
        </w:rPr>
        <w:t>לאן נכנס שאול להתפנות?</w:t>
      </w:r>
    </w:p>
    <w:p w:rsidR="00FA0C6C" w:rsidRDefault="00FA0C6C" w:rsidP="00FA0C6C">
      <w:pPr>
        <w:pStyle w:val="a3"/>
        <w:numPr>
          <w:ilvl w:val="0"/>
          <w:numId w:val="1"/>
        </w:numPr>
      </w:pPr>
      <w:r>
        <w:rPr>
          <w:rFonts w:hint="cs"/>
          <w:rtl/>
        </w:rPr>
        <w:t>היכן היה דוד בזמן זה?</w:t>
      </w:r>
    </w:p>
    <w:p w:rsidR="00FA0C6C" w:rsidRDefault="00FA0C6C" w:rsidP="00FA0C6C">
      <w:pPr>
        <w:pStyle w:val="a3"/>
        <w:numPr>
          <w:ilvl w:val="0"/>
          <w:numId w:val="1"/>
        </w:numPr>
      </w:pPr>
      <w:r>
        <w:rPr>
          <w:rFonts w:hint="cs"/>
          <w:rtl/>
        </w:rPr>
        <w:t>מה אמרו אנשיו של דוד לדוד כשראו את שאול?</w:t>
      </w:r>
    </w:p>
    <w:p w:rsidR="00FA0C6C" w:rsidRDefault="00FA0C6C" w:rsidP="00FA0C6C">
      <w:pPr>
        <w:pStyle w:val="a3"/>
        <w:numPr>
          <w:ilvl w:val="0"/>
          <w:numId w:val="1"/>
        </w:numPr>
      </w:pPr>
      <w:r>
        <w:rPr>
          <w:rFonts w:hint="cs"/>
          <w:rtl/>
        </w:rPr>
        <w:t>מה עשה דוד בעקבות דבריהם?</w:t>
      </w:r>
    </w:p>
    <w:p w:rsidR="00FA0C6C" w:rsidRDefault="00FA0C6C" w:rsidP="00FA0C6C">
      <w:pPr>
        <w:pStyle w:val="a3"/>
        <w:numPr>
          <w:ilvl w:val="0"/>
          <w:numId w:val="1"/>
        </w:numPr>
        <w:rPr>
          <w:rFonts w:hint="cs"/>
        </w:rPr>
      </w:pPr>
      <w:r>
        <w:rPr>
          <w:rFonts w:hint="cs"/>
          <w:rtl/>
        </w:rPr>
        <w:t xml:space="preserve">מדוע התחרט דוד על המעשה שעשה? </w:t>
      </w:r>
      <w:r w:rsidRPr="00FA0C6C">
        <w:rPr>
          <w:rFonts w:hint="cs"/>
          <w:b/>
          <w:bCs/>
          <w:rtl/>
        </w:rPr>
        <w:t>צטט</w:t>
      </w:r>
      <w:r>
        <w:rPr>
          <w:rFonts w:hint="cs"/>
          <w:rtl/>
        </w:rPr>
        <w:t xml:space="preserve"> את הפסוק</w:t>
      </w:r>
    </w:p>
    <w:p w:rsidR="00FA0C6C" w:rsidRDefault="00FA0C6C" w:rsidP="00FA0C6C">
      <w:pPr>
        <w:pStyle w:val="a3"/>
        <w:numPr>
          <w:ilvl w:val="0"/>
          <w:numId w:val="1"/>
        </w:numPr>
      </w:pPr>
      <w:r>
        <w:rPr>
          <w:rFonts w:hint="cs"/>
          <w:rtl/>
        </w:rPr>
        <w:t>מה רצו אנשיו של דוד לעשות? מי מנע זאת מהם?</w:t>
      </w:r>
    </w:p>
    <w:p w:rsidR="00FA0C6C" w:rsidRDefault="00FA0C6C" w:rsidP="00FA0C6C">
      <w:pPr>
        <w:pStyle w:val="a3"/>
        <w:numPr>
          <w:ilvl w:val="0"/>
          <w:numId w:val="1"/>
        </w:numPr>
      </w:pPr>
      <w:r>
        <w:rPr>
          <w:rFonts w:hint="cs"/>
          <w:rtl/>
        </w:rPr>
        <w:t xml:space="preserve">כיצד כינה דוד את שאול ואיזה מעשה עשה לו </w:t>
      </w:r>
      <w:r w:rsidRPr="00FA0C6C">
        <w:rPr>
          <w:rFonts w:hint="cs"/>
          <w:u w:val="single"/>
          <w:rtl/>
        </w:rPr>
        <w:t>לאחר</w:t>
      </w:r>
      <w:r>
        <w:rPr>
          <w:rFonts w:hint="cs"/>
          <w:rtl/>
        </w:rPr>
        <w:t xml:space="preserve"> צאתו מן המערה?</w:t>
      </w:r>
    </w:p>
    <w:p w:rsidR="00FA0C6C" w:rsidRDefault="00FA0C6C" w:rsidP="00FA0C6C">
      <w:pPr>
        <w:pStyle w:val="a3"/>
        <w:numPr>
          <w:ilvl w:val="0"/>
          <w:numId w:val="1"/>
        </w:numPr>
      </w:pPr>
      <w:r>
        <w:rPr>
          <w:rFonts w:hint="cs"/>
          <w:rtl/>
        </w:rPr>
        <w:t>מה מבטאים מעשים אלו?</w:t>
      </w:r>
    </w:p>
    <w:p w:rsidR="00FA0C6C" w:rsidRPr="00FA0C6C" w:rsidRDefault="00FA0C6C" w:rsidP="00FA0C6C">
      <w:pPr>
        <w:pStyle w:val="a3"/>
        <w:numPr>
          <w:ilvl w:val="0"/>
          <w:numId w:val="1"/>
        </w:numPr>
        <w:rPr>
          <w:rFonts w:hint="cs"/>
        </w:rPr>
      </w:pPr>
      <w:r>
        <w:rPr>
          <w:rFonts w:hint="cs"/>
          <w:rtl/>
        </w:rPr>
        <w:t>הסבר את הפסוק שלפניך: "</w:t>
      </w:r>
      <w:r w:rsidRPr="00FA0C6C">
        <w:rPr>
          <w:rFonts w:cs="Arial" w:hint="cs"/>
          <w:rtl/>
        </w:rPr>
        <w:t xml:space="preserve"> </w:t>
      </w:r>
      <w:r>
        <w:rPr>
          <w:rFonts w:cs="Arial" w:hint="cs"/>
          <w:rtl/>
        </w:rPr>
        <w:t>לָמָּה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תִשְׁמַע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אֶת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דִּבְרֵי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אָדָם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לֵאמֹר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הִנֵּה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דָוִד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מְבַקֵּשׁ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רָעָתֶךָ</w:t>
      </w:r>
      <w:r>
        <w:rPr>
          <w:rFonts w:cs="Arial" w:hint="cs"/>
          <w:rtl/>
        </w:rPr>
        <w:t>".</w:t>
      </w:r>
    </w:p>
    <w:p w:rsidR="00FA0C6C" w:rsidRPr="00FA0C6C" w:rsidRDefault="00FA0C6C" w:rsidP="00FA0C6C">
      <w:pPr>
        <w:pStyle w:val="a3"/>
        <w:numPr>
          <w:ilvl w:val="0"/>
          <w:numId w:val="1"/>
        </w:numPr>
        <w:rPr>
          <w:rFonts w:hint="cs"/>
        </w:rPr>
      </w:pPr>
      <w:r>
        <w:rPr>
          <w:rFonts w:cs="Arial" w:hint="cs"/>
          <w:rtl/>
        </w:rPr>
        <w:t>מנה שלושה כינויי כבוד שכינה דוד את שאול בפרק זה.</w:t>
      </w:r>
    </w:p>
    <w:p w:rsidR="00FA0C6C" w:rsidRPr="00FA0C6C" w:rsidRDefault="00FA0C6C" w:rsidP="00FA0C6C">
      <w:pPr>
        <w:pStyle w:val="a3"/>
        <w:numPr>
          <w:ilvl w:val="0"/>
          <w:numId w:val="1"/>
        </w:numPr>
      </w:pPr>
      <w:r>
        <w:rPr>
          <w:rFonts w:cs="Arial" w:hint="cs"/>
          <w:rtl/>
        </w:rPr>
        <w:t>מה הוכיח דוד לשאול ע"י כנף המעיל שבידו?</w:t>
      </w:r>
    </w:p>
    <w:p w:rsidR="00FA0C6C" w:rsidRDefault="00FA0C6C" w:rsidP="00FA0C6C">
      <w:pPr>
        <w:pStyle w:val="a3"/>
        <w:numPr>
          <w:ilvl w:val="0"/>
          <w:numId w:val="1"/>
        </w:numPr>
      </w:pPr>
      <w:r>
        <w:rPr>
          <w:rFonts w:hint="cs"/>
          <w:rtl/>
        </w:rPr>
        <w:t>באילו תיאורים כינה דוד את עצמו?</w:t>
      </w:r>
    </w:p>
    <w:p w:rsidR="00FA0C6C" w:rsidRDefault="00FA0C6C" w:rsidP="00FA0C6C">
      <w:pPr>
        <w:pStyle w:val="a3"/>
        <w:numPr>
          <w:ilvl w:val="0"/>
          <w:numId w:val="1"/>
        </w:numPr>
      </w:pPr>
      <w:r>
        <w:rPr>
          <w:rFonts w:hint="cs"/>
          <w:rtl/>
        </w:rPr>
        <w:t>מה רצה דוד לשכנע את שאול?</w:t>
      </w:r>
    </w:p>
    <w:p w:rsidR="00FA0C6C" w:rsidRDefault="00FA0C6C" w:rsidP="00FA0C6C">
      <w:pPr>
        <w:pStyle w:val="a3"/>
        <w:numPr>
          <w:ilvl w:val="0"/>
          <w:numId w:val="1"/>
        </w:numPr>
      </w:pPr>
      <w:r>
        <w:rPr>
          <w:rFonts w:hint="cs"/>
          <w:rtl/>
        </w:rPr>
        <w:t>כיצד כינה שאול את דוד לאחר ששמע את דבריו? ומה עשה שאול לאחר מכן?</w:t>
      </w:r>
    </w:p>
    <w:p w:rsidR="00FA0C6C" w:rsidRDefault="00FA0C6C" w:rsidP="00FA0C6C">
      <w:pPr>
        <w:pStyle w:val="a3"/>
        <w:numPr>
          <w:ilvl w:val="0"/>
          <w:numId w:val="1"/>
        </w:numPr>
      </w:pPr>
      <w:r>
        <w:rPr>
          <w:rFonts w:hint="cs"/>
          <w:rtl/>
        </w:rPr>
        <w:t>מה ענה שאול לדוד?</w:t>
      </w:r>
    </w:p>
    <w:p w:rsidR="00A36292" w:rsidRDefault="00A36292" w:rsidP="00FA0C6C">
      <w:pPr>
        <w:pStyle w:val="a3"/>
        <w:numPr>
          <w:ilvl w:val="0"/>
          <w:numId w:val="1"/>
        </w:numPr>
        <w:rPr>
          <w:rtl/>
        </w:rPr>
      </w:pPr>
      <w:r>
        <w:rPr>
          <w:rFonts w:hint="cs"/>
          <w:rtl/>
        </w:rPr>
        <w:t>איזו שבועה נשבע דוד לשאול?</w:t>
      </w:r>
    </w:p>
    <w:tbl>
      <w:tblPr>
        <w:tblStyle w:val="a8"/>
        <w:bidiVisual/>
        <w:tblW w:w="0" w:type="auto"/>
        <w:tblLook w:val="04A0" w:firstRow="1" w:lastRow="0" w:firstColumn="1" w:lastColumn="0" w:noHBand="0" w:noVBand="1"/>
      </w:tblPr>
      <w:tblGrid>
        <w:gridCol w:w="8131"/>
      </w:tblGrid>
      <w:tr w:rsidR="00A36292" w:rsidTr="00A36292">
        <w:trPr>
          <w:trHeight w:val="387"/>
        </w:trPr>
        <w:tc>
          <w:tcPr>
            <w:tcW w:w="8131" w:type="dxa"/>
          </w:tcPr>
          <w:p w:rsidR="00A36292" w:rsidRDefault="00A36292" w:rsidP="00FA0C6C">
            <w:pPr>
              <w:rPr>
                <w:rFonts w:cs="Arial"/>
                <w:rtl/>
              </w:rPr>
            </w:pPr>
          </w:p>
        </w:tc>
      </w:tr>
      <w:tr w:rsidR="00A36292" w:rsidTr="00A36292">
        <w:trPr>
          <w:trHeight w:val="364"/>
        </w:trPr>
        <w:tc>
          <w:tcPr>
            <w:tcW w:w="8131" w:type="dxa"/>
          </w:tcPr>
          <w:p w:rsidR="00A36292" w:rsidRDefault="00A36292" w:rsidP="00FA0C6C">
            <w:pPr>
              <w:rPr>
                <w:rFonts w:cs="Arial"/>
                <w:rtl/>
              </w:rPr>
            </w:pPr>
          </w:p>
        </w:tc>
      </w:tr>
      <w:tr w:rsidR="00A36292" w:rsidTr="00A36292">
        <w:trPr>
          <w:trHeight w:val="387"/>
        </w:trPr>
        <w:tc>
          <w:tcPr>
            <w:tcW w:w="8131" w:type="dxa"/>
          </w:tcPr>
          <w:p w:rsidR="00A36292" w:rsidRDefault="00A36292" w:rsidP="00FA0C6C">
            <w:pPr>
              <w:rPr>
                <w:rFonts w:cs="Arial"/>
                <w:rtl/>
              </w:rPr>
            </w:pPr>
          </w:p>
        </w:tc>
      </w:tr>
      <w:tr w:rsidR="00A36292" w:rsidTr="00A36292">
        <w:trPr>
          <w:trHeight w:val="364"/>
        </w:trPr>
        <w:tc>
          <w:tcPr>
            <w:tcW w:w="8131" w:type="dxa"/>
          </w:tcPr>
          <w:p w:rsidR="00A36292" w:rsidRDefault="00A36292" w:rsidP="00FA0C6C">
            <w:pPr>
              <w:rPr>
                <w:rFonts w:cs="Arial"/>
                <w:rtl/>
              </w:rPr>
            </w:pPr>
          </w:p>
        </w:tc>
      </w:tr>
      <w:tr w:rsidR="00A36292" w:rsidTr="00A36292">
        <w:trPr>
          <w:trHeight w:val="387"/>
        </w:trPr>
        <w:tc>
          <w:tcPr>
            <w:tcW w:w="8131" w:type="dxa"/>
          </w:tcPr>
          <w:p w:rsidR="00A36292" w:rsidRDefault="00A36292" w:rsidP="00FA0C6C">
            <w:pPr>
              <w:rPr>
                <w:rFonts w:cs="Arial"/>
                <w:rtl/>
              </w:rPr>
            </w:pPr>
          </w:p>
        </w:tc>
      </w:tr>
      <w:tr w:rsidR="00A36292" w:rsidTr="00A36292">
        <w:trPr>
          <w:trHeight w:val="364"/>
        </w:trPr>
        <w:tc>
          <w:tcPr>
            <w:tcW w:w="8131" w:type="dxa"/>
          </w:tcPr>
          <w:p w:rsidR="00A36292" w:rsidRDefault="00A36292" w:rsidP="00FA0C6C">
            <w:pPr>
              <w:rPr>
                <w:rFonts w:cs="Arial"/>
                <w:rtl/>
              </w:rPr>
            </w:pPr>
          </w:p>
        </w:tc>
      </w:tr>
      <w:tr w:rsidR="00A36292" w:rsidTr="00A36292">
        <w:trPr>
          <w:trHeight w:val="387"/>
        </w:trPr>
        <w:tc>
          <w:tcPr>
            <w:tcW w:w="8131" w:type="dxa"/>
          </w:tcPr>
          <w:p w:rsidR="00A36292" w:rsidRDefault="00A36292" w:rsidP="00FA0C6C">
            <w:pPr>
              <w:rPr>
                <w:rFonts w:cs="Arial"/>
                <w:rtl/>
              </w:rPr>
            </w:pPr>
          </w:p>
        </w:tc>
      </w:tr>
      <w:tr w:rsidR="00A36292" w:rsidTr="00A36292">
        <w:trPr>
          <w:trHeight w:val="364"/>
        </w:trPr>
        <w:tc>
          <w:tcPr>
            <w:tcW w:w="8131" w:type="dxa"/>
          </w:tcPr>
          <w:p w:rsidR="00A36292" w:rsidRDefault="00A36292" w:rsidP="00FA0C6C">
            <w:pPr>
              <w:rPr>
                <w:rFonts w:cs="Arial"/>
                <w:rtl/>
              </w:rPr>
            </w:pPr>
          </w:p>
        </w:tc>
      </w:tr>
      <w:tr w:rsidR="00A36292" w:rsidTr="00A36292">
        <w:trPr>
          <w:trHeight w:val="387"/>
        </w:trPr>
        <w:tc>
          <w:tcPr>
            <w:tcW w:w="8131" w:type="dxa"/>
          </w:tcPr>
          <w:p w:rsidR="00A36292" w:rsidRDefault="00A36292" w:rsidP="00FA0C6C">
            <w:pPr>
              <w:rPr>
                <w:rFonts w:cs="Arial"/>
                <w:rtl/>
              </w:rPr>
            </w:pPr>
          </w:p>
        </w:tc>
      </w:tr>
      <w:tr w:rsidR="00A36292" w:rsidTr="00A36292">
        <w:trPr>
          <w:trHeight w:val="364"/>
        </w:trPr>
        <w:tc>
          <w:tcPr>
            <w:tcW w:w="8131" w:type="dxa"/>
          </w:tcPr>
          <w:p w:rsidR="00A36292" w:rsidRDefault="00A36292" w:rsidP="00FA0C6C">
            <w:pPr>
              <w:rPr>
                <w:rFonts w:cs="Arial"/>
                <w:rtl/>
              </w:rPr>
            </w:pPr>
          </w:p>
        </w:tc>
      </w:tr>
      <w:tr w:rsidR="00A36292" w:rsidTr="00A36292">
        <w:trPr>
          <w:trHeight w:val="387"/>
        </w:trPr>
        <w:tc>
          <w:tcPr>
            <w:tcW w:w="8131" w:type="dxa"/>
          </w:tcPr>
          <w:p w:rsidR="00A36292" w:rsidRDefault="00A36292" w:rsidP="00FA0C6C">
            <w:pPr>
              <w:rPr>
                <w:rFonts w:cs="Arial"/>
                <w:rtl/>
              </w:rPr>
            </w:pPr>
          </w:p>
        </w:tc>
      </w:tr>
      <w:tr w:rsidR="00A36292" w:rsidTr="00A36292">
        <w:trPr>
          <w:trHeight w:val="364"/>
        </w:trPr>
        <w:tc>
          <w:tcPr>
            <w:tcW w:w="8131" w:type="dxa"/>
          </w:tcPr>
          <w:p w:rsidR="00A36292" w:rsidRDefault="00A36292" w:rsidP="00FA0C6C">
            <w:pPr>
              <w:rPr>
                <w:rFonts w:cs="Arial"/>
                <w:rtl/>
              </w:rPr>
            </w:pPr>
          </w:p>
        </w:tc>
      </w:tr>
      <w:tr w:rsidR="00A36292" w:rsidTr="00A36292">
        <w:trPr>
          <w:trHeight w:val="387"/>
        </w:trPr>
        <w:tc>
          <w:tcPr>
            <w:tcW w:w="8131" w:type="dxa"/>
          </w:tcPr>
          <w:p w:rsidR="00A36292" w:rsidRDefault="00A36292" w:rsidP="00FA0C6C">
            <w:pPr>
              <w:rPr>
                <w:rFonts w:cs="Arial"/>
                <w:rtl/>
              </w:rPr>
            </w:pPr>
          </w:p>
        </w:tc>
      </w:tr>
      <w:tr w:rsidR="00A36292" w:rsidTr="00A36292">
        <w:trPr>
          <w:trHeight w:val="364"/>
        </w:trPr>
        <w:tc>
          <w:tcPr>
            <w:tcW w:w="8131" w:type="dxa"/>
          </w:tcPr>
          <w:p w:rsidR="00A36292" w:rsidRDefault="00A36292" w:rsidP="00FA0C6C">
            <w:pPr>
              <w:rPr>
                <w:rFonts w:cs="Arial"/>
                <w:rtl/>
              </w:rPr>
            </w:pPr>
          </w:p>
        </w:tc>
      </w:tr>
      <w:tr w:rsidR="00A36292" w:rsidTr="00A36292">
        <w:trPr>
          <w:trHeight w:val="387"/>
        </w:trPr>
        <w:tc>
          <w:tcPr>
            <w:tcW w:w="8131" w:type="dxa"/>
          </w:tcPr>
          <w:p w:rsidR="00A36292" w:rsidRDefault="00A36292" w:rsidP="00FA0C6C">
            <w:pPr>
              <w:rPr>
                <w:rFonts w:cs="Arial"/>
                <w:rtl/>
              </w:rPr>
            </w:pPr>
          </w:p>
        </w:tc>
      </w:tr>
      <w:tr w:rsidR="00A36292" w:rsidTr="00A36292">
        <w:trPr>
          <w:trHeight w:val="387"/>
        </w:trPr>
        <w:tc>
          <w:tcPr>
            <w:tcW w:w="8131" w:type="dxa"/>
          </w:tcPr>
          <w:p w:rsidR="00A36292" w:rsidRDefault="00A36292" w:rsidP="00FA0C6C">
            <w:pPr>
              <w:rPr>
                <w:rFonts w:cs="Arial"/>
                <w:rtl/>
              </w:rPr>
            </w:pPr>
          </w:p>
        </w:tc>
      </w:tr>
      <w:tr w:rsidR="00A36292" w:rsidTr="00A36292">
        <w:trPr>
          <w:trHeight w:val="364"/>
        </w:trPr>
        <w:tc>
          <w:tcPr>
            <w:tcW w:w="8131" w:type="dxa"/>
          </w:tcPr>
          <w:p w:rsidR="00A36292" w:rsidRDefault="00A36292" w:rsidP="00FA0C6C">
            <w:pPr>
              <w:rPr>
                <w:rFonts w:cs="Arial"/>
                <w:rtl/>
              </w:rPr>
            </w:pPr>
          </w:p>
        </w:tc>
      </w:tr>
      <w:tr w:rsidR="00A36292" w:rsidTr="00A36292">
        <w:trPr>
          <w:trHeight w:val="387"/>
        </w:trPr>
        <w:tc>
          <w:tcPr>
            <w:tcW w:w="8131" w:type="dxa"/>
          </w:tcPr>
          <w:p w:rsidR="00A36292" w:rsidRDefault="00A36292" w:rsidP="00FA0C6C">
            <w:pPr>
              <w:rPr>
                <w:rFonts w:cs="Arial"/>
                <w:rtl/>
              </w:rPr>
            </w:pPr>
          </w:p>
        </w:tc>
      </w:tr>
      <w:tr w:rsidR="00A36292" w:rsidTr="00A36292">
        <w:trPr>
          <w:trHeight w:val="364"/>
        </w:trPr>
        <w:tc>
          <w:tcPr>
            <w:tcW w:w="8131" w:type="dxa"/>
          </w:tcPr>
          <w:p w:rsidR="00A36292" w:rsidRDefault="00A36292" w:rsidP="00FA0C6C">
            <w:pPr>
              <w:rPr>
                <w:rFonts w:cs="Arial"/>
                <w:rtl/>
              </w:rPr>
            </w:pPr>
          </w:p>
        </w:tc>
      </w:tr>
      <w:tr w:rsidR="00A36292" w:rsidTr="00A36292">
        <w:trPr>
          <w:trHeight w:val="364"/>
        </w:trPr>
        <w:tc>
          <w:tcPr>
            <w:tcW w:w="8131" w:type="dxa"/>
          </w:tcPr>
          <w:p w:rsidR="00A36292" w:rsidRDefault="00A36292" w:rsidP="00FA0C6C">
            <w:pPr>
              <w:rPr>
                <w:rFonts w:cs="Arial"/>
                <w:rtl/>
              </w:rPr>
            </w:pPr>
          </w:p>
        </w:tc>
      </w:tr>
    </w:tbl>
    <w:p w:rsidR="00607BFC" w:rsidRDefault="00FA0C6C" w:rsidP="00FA0C6C">
      <w:r>
        <w:rPr>
          <w:rFonts w:cs="Arial"/>
          <w:rtl/>
        </w:rPr>
        <w:lastRenderedPageBreak/>
        <w:t xml:space="preserve">    </w:t>
      </w:r>
    </w:p>
    <w:sectPr w:rsidR="00607BFC" w:rsidSect="006232A4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3B4A" w:rsidRDefault="00A93B4A" w:rsidP="00A36292">
      <w:pPr>
        <w:spacing w:after="0" w:line="240" w:lineRule="auto"/>
      </w:pPr>
      <w:r>
        <w:separator/>
      </w:r>
    </w:p>
  </w:endnote>
  <w:endnote w:type="continuationSeparator" w:id="0">
    <w:p w:rsidR="00A93B4A" w:rsidRDefault="00A93B4A" w:rsidP="00A362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3B4A" w:rsidRDefault="00A93B4A" w:rsidP="00A36292">
      <w:pPr>
        <w:spacing w:after="0" w:line="240" w:lineRule="auto"/>
      </w:pPr>
      <w:r>
        <w:separator/>
      </w:r>
    </w:p>
  </w:footnote>
  <w:footnote w:type="continuationSeparator" w:id="0">
    <w:p w:rsidR="00A93B4A" w:rsidRDefault="00A93B4A" w:rsidP="00A362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6292" w:rsidRDefault="00A36292">
    <w:pPr>
      <w:pStyle w:val="a4"/>
    </w:pPr>
    <w:r>
      <w:rPr>
        <w:rFonts w:hint="cs"/>
        <w:rtl/>
      </w:rPr>
      <w:t>ב"ה</w:t>
    </w:r>
    <w:r>
      <w:rPr>
        <w:rFonts w:hint="cs"/>
        <w:rtl/>
      </w:rPr>
      <w:tab/>
    </w:r>
    <w:r>
      <w:rPr>
        <w:rtl/>
      </w:rPr>
      <w:tab/>
    </w:r>
    <w:r>
      <w:rPr>
        <w:rFonts w:hint="cs"/>
        <w:rtl/>
      </w:rPr>
      <w:t>שם: _____________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D0A38FA"/>
    <w:multiLevelType w:val="hybridMultilevel"/>
    <w:tmpl w:val="F6F844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C6C"/>
    <w:rsid w:val="00607BFC"/>
    <w:rsid w:val="006232A4"/>
    <w:rsid w:val="00827CCB"/>
    <w:rsid w:val="00A36292"/>
    <w:rsid w:val="00A93B4A"/>
    <w:rsid w:val="00FA0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88BBE74-C967-4CE6-A6B0-7D45147FF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0C6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3629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A36292"/>
  </w:style>
  <w:style w:type="paragraph" w:styleId="a6">
    <w:name w:val="footer"/>
    <w:basedOn w:val="a"/>
    <w:link w:val="a7"/>
    <w:uiPriority w:val="99"/>
    <w:unhideWhenUsed/>
    <w:rsid w:val="00A3629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A36292"/>
  </w:style>
  <w:style w:type="table" w:styleId="a8">
    <w:name w:val="Table Grid"/>
    <w:basedOn w:val="a1"/>
    <w:uiPriority w:val="39"/>
    <w:rsid w:val="00A362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9322967">
      <w:bodyDiv w:val="1"/>
      <w:marLeft w:val="0"/>
      <w:marRight w:val="0"/>
      <w:marTop w:val="0"/>
      <w:marBottom w:val="0"/>
      <w:divBdr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divBdr>
      <w:divsChild>
        <w:div w:id="63441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65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143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2</cp:revision>
  <dcterms:created xsi:type="dcterms:W3CDTF">2017-03-28T22:13:00Z</dcterms:created>
  <dcterms:modified xsi:type="dcterms:W3CDTF">2017-03-28T22:24:00Z</dcterms:modified>
</cp:coreProperties>
</file>