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לראש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והגברת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הזקנה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/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רבקה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52"/>
          <w:szCs w:val="52"/>
          <w:u w:val="none"/>
          <w:shd w:fill="auto" w:val="clear"/>
          <w:vertAlign w:val="baseline"/>
          <w:rtl w:val="1"/>
        </w:rPr>
        <w:t xml:space="preserve">אליצור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בקומת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הקרקע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גרה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לבדה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זקנה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ושמה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להרגיז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מצלצל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בדלת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ביתה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וכשהייתה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צועדת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לאט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לאט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ופותחת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הדלת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מתחבא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כשהייתה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שואלת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מצלצל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?"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צוחק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במחבואו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ושותק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בערב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נגש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לדלת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צלצל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וברח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צלצל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?"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בקול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חלש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פתחה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הדלת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המפתח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בחלון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,"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קראה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בבקשה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להיכנס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בבקשה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בבקשה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להיכנס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,"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אמרה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המפתח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החלון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הדלת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וניכנס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הזקנה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חולה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ושכבה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במיטה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חיוורות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ועצובות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אמרה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ילד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באתה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ביקור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חולים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לעסות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מעסים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ובעיקר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בערב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התבייש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ושתק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,"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אמרה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חולה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ואוכל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הכנסת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מסכים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בעדי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הכנסת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?"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,"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בקול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שקט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התבייש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תתפלל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ישלח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רפואה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ויכתוב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תתפלל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?"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."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בפנים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אדומות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מבושה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מביתה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הגיעה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שכבה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במיטתה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עצובה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שמעה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קולות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שירה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ושימחה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מבתי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השכנים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ובביתה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קולות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הדלת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הדלת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נפתחה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ופתאום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נכנס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משפחה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ואמא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האחים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ואחותו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,"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אמרה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באנו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אותך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לערוך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סעודת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איתך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בביתך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המסכימה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?"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ברוכים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תהיו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,"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אמרה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ודמעות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בעיניה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הכנתי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."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תדאגי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מוכן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נערוך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השולחן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,"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ואחיו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הזדרזו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וקרבו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השולחן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המיטה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ופרסו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מפה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הוציא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בצנצנת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מבריקה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ומתוקה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!"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פרסה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תפוחי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מתוקים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לפרוסות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לטבול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בדבש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הניחו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חלות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עגולות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ויפות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השולחן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כשהיה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השולחן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ערוך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קדש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קידוש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נטלו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ידיים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ואכלו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הערב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שרו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שרי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וגברת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אמרה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