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-989329</wp:posOffset>
            </wp:positionH>
            <wp:positionV relativeFrom="paragraph">
              <wp:posOffset>-250189</wp:posOffset>
            </wp:positionV>
            <wp:extent cx="1266825" cy="1868805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688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מיקוד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לחזרה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החגים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וסופר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חופשת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בתפילה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משיב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ומוריד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לשוחח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ולצומח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בעיתו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לשוחח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מחוויות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לדגיש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שהשמחה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והתחלת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קריאתה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עוגה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חומשי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נגמרת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ומתחילה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יוצרות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בליבנו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יטבלו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עוגיה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שנאמרת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בשמחת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ברכת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חשוון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להתפלל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להתחיל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להניף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הדגל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ולשיר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המנון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התקווה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לבקש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שיבואו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לבושים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בחולצות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הצוות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סעודה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חגיגית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שלטי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ולהניחם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השולחנות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מאפה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מתכון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ופעולות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התוספת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לשוחח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יחודיות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ולהיפרד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עונת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הסתיו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שהגיעה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מבשרי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הסתיו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בקצרה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משותפת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כהמשך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ובריאת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ילמדו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השווה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והשונה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חומשי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הספרדי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והאשכנזי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ההבדלים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-742949</wp:posOffset>
            </wp:positionH>
            <wp:positionV relativeFrom="paragraph">
              <wp:posOffset>301625</wp:posOffset>
            </wp:positionV>
            <wp:extent cx="1480820" cy="1104900"/>
            <wp:effectExtent b="0" l="0" r="0" t="0"/>
            <wp:wrapNone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0820" cy="1104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לנהוג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לפתוח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שולחן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ההלכות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מניחים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קודש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ספסל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קודש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בגמר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בחומש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נהוג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לנשקו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חייבים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לחשוף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לפסוקים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שקשורים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מציון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תצא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",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מאלפי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וכסף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ועוד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להציג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קישוטי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רימונים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לשוחח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הקישוטים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היכן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משתמשים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חכמינו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העוסק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",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העוסק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",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סחורה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בחומש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חוויתית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מהחומש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זכרו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לצרף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וקטע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לגרום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להפנמה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דקלומים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תנועה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ויצירה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ולהתפעם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זכרו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ממיגוון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חומרים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וטכניקות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גננו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השמחה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הבדיל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התדעו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?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  </w:t>
      </w:r>
    </w:p>
    <w:p w:rsidR="00000000" w:rsidDel="00000000" w:rsidP="00000000" w:rsidRDefault="00000000" w:rsidRPr="00000000" w14:paraId="0000003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הבדיל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שלי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לדייק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מדבש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והחושך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הבדיל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.....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חוזרים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ברצף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ערכים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משתלבים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בתוכן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-1104899</wp:posOffset>
            </wp:positionH>
            <wp:positionV relativeFrom="paragraph">
              <wp:posOffset>127635</wp:posOffset>
            </wp:positionV>
            <wp:extent cx="1609725" cy="112014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01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מושגי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צבע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וצורה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נרדפות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יבשה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הפכים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שחור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"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ונשוחח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שבבריאה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לחצר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יאסוף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חפצים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בעבודה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בקבוצה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ממיינים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החפצים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שמצאו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לחומרים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מהטבע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וחומרים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מעשי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בשלב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להבחין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חומרים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שמהם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החפצים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כהמשך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במקביל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וכליו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ומתי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משתמשים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מושגים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ואשכנזי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קלף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קולמוס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נוצה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פעמונים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פרוכת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אצבע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ותגים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באומנות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שמעטרת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תשמשי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הקדושה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משולשים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גדולים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ממשושה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ושישה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משולשים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יחפשו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עיטור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ביודיקה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חפצים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ותמונות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צלעות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וקודקודים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התנסות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בכתיבה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בקולמוס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ותלת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מימד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מגלילים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חינוך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כמשפחה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לגן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מניחים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תפילין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והראש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לערוך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טקס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בבהכנ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לכבוד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תחילת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להזמין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ההורים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הישוב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בחשבון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ליצור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דיאגראמה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בלוח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ולבדוק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בגן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לתלות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חשוון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ולמנות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בכמה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לבנים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השתמשנו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חשיפת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שנקרא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גליל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צורת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אוריינות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להכין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משחק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זיכרון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להתאים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פותחת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בסרגל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האותיות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בספריה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לצייר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בכתיבה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ילדית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החפץ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שהילד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ויצייר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מתחת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שסופר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סתם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כותב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בוגרים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ביצירות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בריאת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זכרו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הכתיבה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פונטית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שמיעה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העתקה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בסוף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שקשור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לדוגמא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חשוך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בוקר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החמישי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כספיון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3524250</wp:posOffset>
            </wp:positionH>
            <wp:positionV relativeFrom="paragraph">
              <wp:posOffset>118745</wp:posOffset>
            </wp:positionV>
            <wp:extent cx="1905000" cy="166687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אילת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ודמנה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