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6D5" w:rsidRDefault="00107CEF" w:rsidP="002776D5">
      <w:r>
        <w:rPr>
          <w:rFonts w:hint="cs"/>
          <w:rtl/>
        </w:rPr>
        <w:t xml:space="preserve">שם _______________           </w:t>
      </w:r>
      <w:r w:rsidRPr="00107CEF">
        <w:rPr>
          <w:rFonts w:hint="cs"/>
          <w:sz w:val="28"/>
          <w:szCs w:val="28"/>
          <w:u w:val="single"/>
          <w:rtl/>
        </w:rPr>
        <w:t xml:space="preserve"> דף עבודה בהלכות ברכות</w:t>
      </w:r>
    </w:p>
    <w:p w:rsidR="002776D5" w:rsidRDefault="002776D5" w:rsidP="002776D5">
      <w:pPr>
        <w:pStyle w:val="1"/>
        <w:spacing w:line="220" w:lineRule="exact"/>
        <w:rPr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</w:p>
    <w:p w:rsidR="002776D5" w:rsidRDefault="002776D5" w:rsidP="002776D5">
      <w:pPr>
        <w:spacing w:line="220" w:lineRule="exact"/>
        <w:jc w:val="center"/>
        <w:rPr>
          <w:rFonts w:cs="Arial"/>
          <w:szCs w:val="24"/>
          <w:rtl/>
        </w:rPr>
      </w:pPr>
      <w:r>
        <w:rPr>
          <w:rFonts w:cs="Arial"/>
          <w:szCs w:val="24"/>
          <w:rtl/>
        </w:rPr>
        <w:t>עיין היטב!!!  וענה רק לאחר שחשבת היטב!!!</w:t>
      </w:r>
    </w:p>
    <w:p w:rsidR="002776D5" w:rsidRDefault="002776D5" w:rsidP="002776D5">
      <w:pPr>
        <w:numPr>
          <w:ilvl w:val="0"/>
          <w:numId w:val="1"/>
        </w:numPr>
        <w:spacing w:after="0" w:line="240" w:lineRule="auto"/>
        <w:rPr>
          <w:rFonts w:cs="Arial"/>
          <w:szCs w:val="24"/>
        </w:rPr>
      </w:pPr>
      <w:r>
        <w:rPr>
          <w:rFonts w:cs="Arial"/>
          <w:szCs w:val="24"/>
          <w:rtl/>
        </w:rPr>
        <w:t>הסבר את המושג: מ ______ ג _______ ע _______ א _______ ש _______</w:t>
      </w:r>
    </w:p>
    <w:p w:rsidR="00107CEF" w:rsidRDefault="00107CEF" w:rsidP="00107CEF">
      <w:pPr>
        <w:spacing w:after="0" w:line="240" w:lineRule="auto"/>
        <w:ind w:left="360"/>
        <w:rPr>
          <w:rFonts w:cs="Arial"/>
          <w:szCs w:val="24"/>
          <w:rtl/>
        </w:rPr>
      </w:pPr>
    </w:p>
    <w:p w:rsidR="00107CEF" w:rsidRDefault="002776D5" w:rsidP="002776D5">
      <w:pPr>
        <w:numPr>
          <w:ilvl w:val="0"/>
          <w:numId w:val="1"/>
        </w:numPr>
        <w:spacing w:after="0" w:line="240" w:lineRule="auto"/>
        <w:rPr>
          <w:rFonts w:cs="Arial"/>
          <w:szCs w:val="24"/>
        </w:rPr>
      </w:pPr>
      <w:r>
        <w:rPr>
          <w:rFonts w:cs="Arial"/>
          <w:szCs w:val="24"/>
          <w:rtl/>
        </w:rPr>
        <w:t xml:space="preserve">מפני מה מכסים את החלות בשבת? </w:t>
      </w:r>
    </w:p>
    <w:p w:rsidR="00107CEF" w:rsidRDefault="00107CEF" w:rsidP="00107CEF">
      <w:pPr>
        <w:spacing w:after="0" w:line="240" w:lineRule="auto"/>
        <w:ind w:left="360"/>
        <w:rPr>
          <w:rFonts w:cs="Arial"/>
          <w:szCs w:val="24"/>
        </w:rPr>
      </w:pPr>
    </w:p>
    <w:p w:rsidR="002776D5" w:rsidRDefault="002776D5" w:rsidP="00332056">
      <w:pPr>
        <w:spacing w:after="0" w:line="240" w:lineRule="auto"/>
        <w:ind w:left="360"/>
        <w:rPr>
          <w:rFonts w:cs="Arial"/>
          <w:szCs w:val="24"/>
          <w:rtl/>
        </w:rPr>
      </w:pPr>
      <w:r>
        <w:rPr>
          <w:rFonts w:cs="Arial"/>
          <w:szCs w:val="24"/>
          <w:rtl/>
        </w:rPr>
        <w:t>_________________________________________</w:t>
      </w:r>
    </w:p>
    <w:p w:rsidR="002776D5" w:rsidRDefault="002776D5" w:rsidP="002776D5">
      <w:pPr>
        <w:spacing w:after="0" w:line="240" w:lineRule="auto"/>
        <w:ind w:left="360"/>
        <w:rPr>
          <w:rFonts w:cs="Arial"/>
          <w:szCs w:val="24"/>
        </w:rPr>
      </w:pPr>
    </w:p>
    <w:p w:rsidR="002776D5" w:rsidRDefault="002776D5" w:rsidP="002776D5">
      <w:pPr>
        <w:numPr>
          <w:ilvl w:val="0"/>
          <w:numId w:val="1"/>
        </w:numPr>
        <w:spacing w:after="0" w:line="240" w:lineRule="auto"/>
        <w:rPr>
          <w:rFonts w:cs="Arial"/>
          <w:szCs w:val="24"/>
          <w:rtl/>
        </w:rPr>
      </w:pPr>
      <w:r>
        <w:rPr>
          <w:rFonts w:cs="Arial"/>
          <w:szCs w:val="24"/>
          <w:rtl/>
        </w:rPr>
        <w:t>הביאו בפניו רימון ותפוח. א. מי קודם בברכה? _____________________________</w:t>
      </w:r>
    </w:p>
    <w:p w:rsidR="002776D5" w:rsidRDefault="002776D5" w:rsidP="00332056">
      <w:pPr>
        <w:rPr>
          <w:rFonts w:cs="Arial"/>
          <w:szCs w:val="24"/>
          <w:rtl/>
        </w:rPr>
      </w:pPr>
      <w:r>
        <w:rPr>
          <w:rFonts w:cs="Arial"/>
          <w:szCs w:val="24"/>
          <w:rtl/>
        </w:rPr>
        <w:t xml:space="preserve">                                        ב. נמק תשובתך! _______________________________</w:t>
      </w:r>
    </w:p>
    <w:p w:rsidR="002776D5" w:rsidRDefault="002776D5" w:rsidP="002776D5">
      <w:pPr>
        <w:numPr>
          <w:ilvl w:val="0"/>
          <w:numId w:val="1"/>
        </w:numPr>
        <w:spacing w:after="0" w:line="240" w:lineRule="auto"/>
        <w:rPr>
          <w:rFonts w:cs="Arial"/>
          <w:szCs w:val="24"/>
          <w:rtl/>
        </w:rPr>
      </w:pPr>
      <w:r>
        <w:rPr>
          <w:rFonts w:cs="Arial"/>
          <w:szCs w:val="24"/>
          <w:rtl/>
        </w:rPr>
        <w:t>הביאו בפניו אגס, תפוח ותפוז. א. מי קודם בברכה? ________________________</w:t>
      </w:r>
    </w:p>
    <w:p w:rsidR="002776D5" w:rsidRDefault="002776D5" w:rsidP="002776D5">
      <w:pPr>
        <w:rPr>
          <w:rFonts w:cs="Arial"/>
          <w:szCs w:val="24"/>
          <w:rtl/>
        </w:rPr>
      </w:pPr>
      <w:r>
        <w:rPr>
          <w:rFonts w:cs="Arial"/>
          <w:szCs w:val="24"/>
          <w:rtl/>
        </w:rPr>
        <w:t xml:space="preserve">                                               ב. נמק תשובתך! __________________________</w:t>
      </w:r>
    </w:p>
    <w:p w:rsidR="002776D5" w:rsidRDefault="002776D5" w:rsidP="002776D5">
      <w:pPr>
        <w:spacing w:after="0" w:line="240" w:lineRule="auto"/>
        <w:ind w:left="360"/>
        <w:rPr>
          <w:rFonts w:cs="Arial"/>
          <w:szCs w:val="24"/>
          <w:rtl/>
        </w:rPr>
      </w:pPr>
    </w:p>
    <w:p w:rsidR="002776D5" w:rsidRDefault="002776D5" w:rsidP="002776D5">
      <w:pPr>
        <w:numPr>
          <w:ilvl w:val="0"/>
          <w:numId w:val="1"/>
        </w:numPr>
        <w:spacing w:after="0" w:line="240" w:lineRule="auto"/>
        <w:jc w:val="both"/>
        <w:rPr>
          <w:rFonts w:cs="Arial"/>
          <w:szCs w:val="24"/>
          <w:rtl/>
        </w:rPr>
      </w:pPr>
      <w:r>
        <w:rPr>
          <w:rFonts w:cs="Arial"/>
          <w:szCs w:val="24"/>
          <w:rtl/>
        </w:rPr>
        <w:t xml:space="preserve">במסיבה </w:t>
      </w:r>
      <w:proofErr w:type="spellStart"/>
      <w:r>
        <w:rPr>
          <w:rFonts w:cs="Arial"/>
          <w:szCs w:val="24"/>
          <w:rtl/>
        </w:rPr>
        <w:t>כתתית</w:t>
      </w:r>
      <w:proofErr w:type="spellEnd"/>
      <w:r>
        <w:rPr>
          <w:rFonts w:cs="Arial"/>
          <w:szCs w:val="24"/>
          <w:rtl/>
        </w:rPr>
        <w:t xml:space="preserve">, הרימו כל תלמידי הכתה כוסית "לחיים", ובירכו "בורא פרי הגפן". לאחר מכן התכבדו באוכל שהוגש בפניהם. יוסף בירך תחילה על אגס, אח"כ אכל ענבים ולבסוף בירך על </w:t>
      </w:r>
      <w:proofErr w:type="spellStart"/>
      <w:r>
        <w:rPr>
          <w:rFonts w:cs="Arial"/>
          <w:szCs w:val="24"/>
          <w:rtl/>
        </w:rPr>
        <w:t>עוגיה</w:t>
      </w:r>
      <w:proofErr w:type="spellEnd"/>
      <w:r>
        <w:rPr>
          <w:rFonts w:cs="Arial"/>
          <w:szCs w:val="24"/>
          <w:rtl/>
        </w:rPr>
        <w:t>. דוד בירך תחילה "</w:t>
      </w:r>
      <w:proofErr w:type="spellStart"/>
      <w:r>
        <w:rPr>
          <w:rFonts w:cs="Arial"/>
          <w:szCs w:val="24"/>
          <w:rtl/>
        </w:rPr>
        <w:t>שהכל</w:t>
      </w:r>
      <w:proofErr w:type="spellEnd"/>
      <w:r>
        <w:rPr>
          <w:rFonts w:cs="Arial"/>
          <w:szCs w:val="24"/>
          <w:rtl/>
        </w:rPr>
        <w:t>" על פחית משקה, לאחר מכן בירך על עוגה.</w:t>
      </w:r>
    </w:p>
    <w:p w:rsidR="002776D5" w:rsidRDefault="002776D5" w:rsidP="002776D5">
      <w:pPr>
        <w:pStyle w:val="a3"/>
        <w:rPr>
          <w:rtl/>
        </w:rPr>
      </w:pPr>
      <w:r>
        <w:rPr>
          <w:rtl/>
        </w:rPr>
        <w:t xml:space="preserve">      כתוב על פי דיני קדימה בברכות במה טעו:</w:t>
      </w:r>
    </w:p>
    <w:p w:rsidR="002776D5" w:rsidRDefault="002776D5" w:rsidP="002776D5">
      <w:pPr>
        <w:pStyle w:val="a3"/>
        <w:rPr>
          <w:rtl/>
        </w:rPr>
      </w:pPr>
    </w:p>
    <w:tbl>
      <w:tblPr>
        <w:bidiVisual/>
        <w:tblW w:w="9798" w:type="dxa"/>
        <w:tblInd w:w="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2"/>
        <w:gridCol w:w="8956"/>
      </w:tblGrid>
      <w:tr w:rsidR="002776D5" w:rsidTr="00107CEF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2776D5" w:rsidRDefault="002776D5" w:rsidP="007622B8">
            <w:pPr>
              <w:pStyle w:val="3"/>
              <w:rPr>
                <w:rFonts w:hint="cs"/>
                <w:rtl/>
              </w:rPr>
            </w:pPr>
            <w:r>
              <w:rPr>
                <w:rtl/>
              </w:rPr>
              <w:t>הכתה</w:t>
            </w:r>
          </w:p>
        </w:tc>
        <w:tc>
          <w:tcPr>
            <w:tcW w:w="8956" w:type="dxa"/>
            <w:tcBorders>
              <w:top w:val="nil"/>
              <w:left w:val="nil"/>
              <w:bottom w:val="nil"/>
              <w:right w:val="nil"/>
            </w:tcBorders>
          </w:tcPr>
          <w:p w:rsidR="002776D5" w:rsidRDefault="002776D5" w:rsidP="007622B8">
            <w:pPr>
              <w:jc w:val="both"/>
              <w:rPr>
                <w:rFonts w:cs="Arial"/>
                <w:szCs w:val="24"/>
                <w:rtl/>
              </w:rPr>
            </w:pPr>
            <w:r>
              <w:rPr>
                <w:rFonts w:cs="Arial" w:hint="cs"/>
                <w:szCs w:val="24"/>
                <w:rtl/>
              </w:rPr>
              <w:t>___________________________________</w:t>
            </w:r>
            <w:r w:rsidR="00107CEF">
              <w:rPr>
                <w:rFonts w:cs="Arial" w:hint="cs"/>
                <w:szCs w:val="24"/>
                <w:rtl/>
              </w:rPr>
              <w:t>______________________________</w:t>
            </w:r>
          </w:p>
        </w:tc>
      </w:tr>
      <w:tr w:rsidR="002776D5" w:rsidTr="00107CEF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2776D5" w:rsidRDefault="002776D5" w:rsidP="007622B8">
            <w:pPr>
              <w:pStyle w:val="3"/>
              <w:rPr>
                <w:rtl/>
              </w:rPr>
            </w:pPr>
          </w:p>
        </w:tc>
        <w:tc>
          <w:tcPr>
            <w:tcW w:w="8956" w:type="dxa"/>
            <w:tcBorders>
              <w:top w:val="nil"/>
              <w:left w:val="nil"/>
              <w:bottom w:val="nil"/>
              <w:right w:val="nil"/>
            </w:tcBorders>
          </w:tcPr>
          <w:p w:rsidR="002776D5" w:rsidRDefault="002776D5" w:rsidP="007622B8">
            <w:pPr>
              <w:jc w:val="both"/>
              <w:rPr>
                <w:rFonts w:cs="Arial" w:hint="cs"/>
                <w:szCs w:val="24"/>
                <w:rtl/>
              </w:rPr>
            </w:pPr>
          </w:p>
        </w:tc>
      </w:tr>
      <w:tr w:rsidR="002776D5" w:rsidTr="00107CEF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2776D5" w:rsidRDefault="002776D5" w:rsidP="007622B8">
            <w:pPr>
              <w:jc w:val="both"/>
              <w:rPr>
                <w:rFonts w:cs="Arial"/>
                <w:szCs w:val="24"/>
                <w:rtl/>
              </w:rPr>
            </w:pPr>
            <w:r>
              <w:rPr>
                <w:rFonts w:cs="Arial"/>
                <w:szCs w:val="24"/>
                <w:rtl/>
              </w:rPr>
              <w:t>יוסף</w:t>
            </w:r>
          </w:p>
          <w:p w:rsidR="002776D5" w:rsidRDefault="002776D5" w:rsidP="007622B8">
            <w:pPr>
              <w:jc w:val="both"/>
              <w:rPr>
                <w:rFonts w:cs="Arial"/>
                <w:szCs w:val="24"/>
                <w:rtl/>
              </w:rPr>
            </w:pPr>
          </w:p>
        </w:tc>
        <w:tc>
          <w:tcPr>
            <w:tcW w:w="8956" w:type="dxa"/>
            <w:tcBorders>
              <w:left w:val="nil"/>
              <w:bottom w:val="nil"/>
              <w:right w:val="nil"/>
            </w:tcBorders>
          </w:tcPr>
          <w:p w:rsidR="002776D5" w:rsidRDefault="002776D5" w:rsidP="007622B8">
            <w:pPr>
              <w:jc w:val="both"/>
              <w:rPr>
                <w:rFonts w:cs="Arial"/>
                <w:szCs w:val="24"/>
                <w:rtl/>
              </w:rPr>
            </w:pPr>
          </w:p>
        </w:tc>
      </w:tr>
      <w:tr w:rsidR="002776D5" w:rsidTr="00107CEF">
        <w:tblPrEx>
          <w:tblCellMar>
            <w:top w:w="0" w:type="dxa"/>
            <w:bottom w:w="0" w:type="dxa"/>
          </w:tblCellMar>
        </w:tblPrEx>
        <w:trPr>
          <w:trHeight w:val="527"/>
        </w:trPr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2776D5" w:rsidRDefault="002776D5" w:rsidP="00107CEF">
            <w:pPr>
              <w:jc w:val="both"/>
              <w:rPr>
                <w:rFonts w:cs="Arial"/>
                <w:szCs w:val="24"/>
                <w:rtl/>
              </w:rPr>
            </w:pPr>
            <w:r>
              <w:rPr>
                <w:rFonts w:cs="Arial"/>
                <w:szCs w:val="24"/>
                <w:rtl/>
              </w:rPr>
              <w:t>דוד</w:t>
            </w:r>
          </w:p>
        </w:tc>
        <w:tc>
          <w:tcPr>
            <w:tcW w:w="8956" w:type="dxa"/>
            <w:tcBorders>
              <w:left w:val="nil"/>
              <w:right w:val="nil"/>
            </w:tcBorders>
          </w:tcPr>
          <w:p w:rsidR="002776D5" w:rsidRDefault="002776D5" w:rsidP="007622B8">
            <w:pPr>
              <w:jc w:val="both"/>
              <w:rPr>
                <w:rFonts w:cs="Arial"/>
                <w:szCs w:val="24"/>
                <w:rtl/>
              </w:rPr>
            </w:pPr>
          </w:p>
        </w:tc>
      </w:tr>
      <w:tr w:rsidR="002776D5" w:rsidTr="00107CEF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2776D5" w:rsidRDefault="002776D5" w:rsidP="007622B8">
            <w:pPr>
              <w:jc w:val="both"/>
              <w:rPr>
                <w:rFonts w:cs="Arial"/>
                <w:szCs w:val="24"/>
                <w:rtl/>
              </w:rPr>
            </w:pPr>
          </w:p>
        </w:tc>
        <w:tc>
          <w:tcPr>
            <w:tcW w:w="8956" w:type="dxa"/>
            <w:tcBorders>
              <w:left w:val="nil"/>
              <w:right w:val="nil"/>
            </w:tcBorders>
          </w:tcPr>
          <w:p w:rsidR="002776D5" w:rsidRDefault="002776D5" w:rsidP="007622B8">
            <w:pPr>
              <w:jc w:val="both"/>
              <w:rPr>
                <w:rFonts w:cs="Arial"/>
                <w:szCs w:val="24"/>
                <w:rtl/>
              </w:rPr>
            </w:pPr>
          </w:p>
        </w:tc>
      </w:tr>
    </w:tbl>
    <w:p w:rsidR="00107CEF" w:rsidRPr="00107CEF" w:rsidRDefault="00107CEF" w:rsidP="00107CEF">
      <w:pPr>
        <w:spacing w:after="0" w:line="240" w:lineRule="auto"/>
        <w:ind w:left="360"/>
        <w:jc w:val="both"/>
        <w:rPr>
          <w:rFonts w:cs="Arial"/>
          <w:szCs w:val="24"/>
        </w:rPr>
      </w:pPr>
    </w:p>
    <w:p w:rsidR="002776D5" w:rsidRDefault="002776D5" w:rsidP="00107CEF">
      <w:pPr>
        <w:spacing w:after="0" w:line="240" w:lineRule="auto"/>
        <w:ind w:left="360"/>
        <w:jc w:val="both"/>
        <w:rPr>
          <w:rFonts w:cs="Arial"/>
          <w:szCs w:val="24"/>
        </w:rPr>
      </w:pPr>
      <w:r>
        <w:rPr>
          <w:rFonts w:cs="Arial" w:hint="cs"/>
          <w:szCs w:val="24"/>
          <w:u w:val="single"/>
          <w:rtl/>
        </w:rPr>
        <w:t xml:space="preserve">ספר </w:t>
      </w:r>
      <w:r>
        <w:rPr>
          <w:rFonts w:cs="Arial"/>
          <w:szCs w:val="24"/>
          <w:u w:val="single"/>
          <w:rtl/>
        </w:rPr>
        <w:t>שו</w:t>
      </w:r>
      <w:r>
        <w:rPr>
          <w:rFonts w:cs="Arial" w:hint="cs"/>
          <w:szCs w:val="24"/>
          <w:u w:val="single"/>
          <w:rtl/>
        </w:rPr>
        <w:t>לחן ערוך</w:t>
      </w:r>
      <w:r>
        <w:rPr>
          <w:rFonts w:cs="Arial"/>
          <w:szCs w:val="24"/>
          <w:u w:val="single"/>
          <w:rtl/>
        </w:rPr>
        <w:t xml:space="preserve"> </w:t>
      </w:r>
      <w:proofErr w:type="spellStart"/>
      <w:r>
        <w:rPr>
          <w:rFonts w:cs="Arial"/>
          <w:szCs w:val="24"/>
          <w:u w:val="single"/>
          <w:rtl/>
        </w:rPr>
        <w:t>או"ח</w:t>
      </w:r>
      <w:proofErr w:type="spellEnd"/>
      <w:r>
        <w:rPr>
          <w:rFonts w:cs="Arial"/>
          <w:szCs w:val="24"/>
          <w:u w:val="single"/>
          <w:rtl/>
        </w:rPr>
        <w:t xml:space="preserve"> סימן רט"ז </w:t>
      </w:r>
      <w:r>
        <w:rPr>
          <w:rFonts w:cs="Arial"/>
          <w:szCs w:val="24"/>
          <w:u w:val="single"/>
        </w:rPr>
        <w:t>–</w:t>
      </w:r>
      <w:r>
        <w:rPr>
          <w:rFonts w:cs="Arial"/>
          <w:szCs w:val="24"/>
          <w:u w:val="single"/>
          <w:rtl/>
        </w:rPr>
        <w:t xml:space="preserve"> הלכות ברכת הפירות</w:t>
      </w:r>
      <w:r>
        <w:rPr>
          <w:rFonts w:cs="Arial"/>
          <w:szCs w:val="24"/>
          <w:rtl/>
        </w:rPr>
        <w:t>:</w:t>
      </w:r>
    </w:p>
    <w:p w:rsidR="002776D5" w:rsidRPr="002776D5" w:rsidRDefault="002776D5" w:rsidP="002776D5">
      <w:pPr>
        <w:spacing w:after="0" w:line="240" w:lineRule="auto"/>
        <w:ind w:left="288"/>
        <w:jc w:val="both"/>
        <w:rPr>
          <w:rFonts w:cs="Arial"/>
          <w:szCs w:val="24"/>
          <w:rtl/>
        </w:rPr>
      </w:pPr>
    </w:p>
    <w:p w:rsidR="002776D5" w:rsidRDefault="002776D5" w:rsidP="002776D5">
      <w:pPr>
        <w:pStyle w:val="a3"/>
        <w:rPr>
          <w:rFonts w:cs="Miriam"/>
          <w:rtl/>
        </w:rPr>
      </w:pPr>
      <w:r>
        <w:rPr>
          <w:rFonts w:cs="Miriam"/>
          <w:rtl/>
        </w:rPr>
        <w:t xml:space="preserve">      ( א') אסור ליהנות מריח טוב עד שיברך קודם שיריח, אבל לאחריו אין צריך לברך.</w:t>
      </w:r>
    </w:p>
    <w:p w:rsidR="002776D5" w:rsidRDefault="002776D5" w:rsidP="002776D5">
      <w:pPr>
        <w:pStyle w:val="a3"/>
        <w:rPr>
          <w:rFonts w:cs="Miriam"/>
          <w:rtl/>
        </w:rPr>
      </w:pPr>
    </w:p>
    <w:p w:rsidR="002776D5" w:rsidRDefault="002776D5" w:rsidP="002776D5">
      <w:pPr>
        <w:pStyle w:val="2"/>
        <w:rPr>
          <w:rtl/>
        </w:rPr>
      </w:pPr>
      <w:r>
        <w:rPr>
          <w:rtl/>
        </w:rPr>
        <w:t xml:space="preserve">האם צריך לברך על ריח רע? _____ נמק תשובתך! </w:t>
      </w:r>
    </w:p>
    <w:p w:rsidR="00107CEF" w:rsidRPr="00107CEF" w:rsidRDefault="00107CEF" w:rsidP="00107CEF"/>
    <w:p w:rsidR="002776D5" w:rsidRDefault="002776D5" w:rsidP="002776D5">
      <w:pPr>
        <w:pStyle w:val="2"/>
        <w:numPr>
          <w:ilvl w:val="0"/>
          <w:numId w:val="0"/>
        </w:numPr>
        <w:ind w:left="357"/>
        <w:rPr>
          <w:rtl/>
        </w:rPr>
      </w:pPr>
      <w:r>
        <w:rPr>
          <w:rtl/>
        </w:rPr>
        <w:t>___________________________________</w:t>
      </w:r>
      <w:r w:rsidR="00107CEF">
        <w:rPr>
          <w:rFonts w:hint="cs"/>
          <w:rtl/>
        </w:rPr>
        <w:t>____________________</w:t>
      </w:r>
    </w:p>
    <w:p w:rsidR="002776D5" w:rsidRPr="002776D5" w:rsidRDefault="002776D5" w:rsidP="002776D5">
      <w:pPr>
        <w:rPr>
          <w:rtl/>
        </w:rPr>
      </w:pPr>
    </w:p>
    <w:p w:rsidR="002776D5" w:rsidRDefault="002776D5" w:rsidP="002776D5">
      <w:pPr>
        <w:numPr>
          <w:ilvl w:val="0"/>
          <w:numId w:val="2"/>
        </w:numPr>
        <w:spacing w:after="0" w:line="240" w:lineRule="auto"/>
        <w:ind w:right="720"/>
        <w:jc w:val="both"/>
        <w:rPr>
          <w:rFonts w:cs="Arial"/>
          <w:szCs w:val="24"/>
        </w:rPr>
      </w:pPr>
      <w:r>
        <w:rPr>
          <w:rFonts w:cs="Arial"/>
          <w:szCs w:val="24"/>
          <w:rtl/>
        </w:rPr>
        <w:t xml:space="preserve">האם יש לברך על ריח טוב גם לאחר שהריח? ____ </w:t>
      </w:r>
    </w:p>
    <w:p w:rsidR="002776D5" w:rsidRDefault="002776D5" w:rsidP="002776D5">
      <w:pPr>
        <w:spacing w:after="0" w:line="240" w:lineRule="auto"/>
        <w:ind w:left="357" w:right="720"/>
        <w:jc w:val="both"/>
        <w:rPr>
          <w:rFonts w:cs="Arial"/>
          <w:szCs w:val="24"/>
        </w:rPr>
      </w:pPr>
    </w:p>
    <w:p w:rsidR="00107CEF" w:rsidRDefault="002776D5" w:rsidP="00107CEF">
      <w:pPr>
        <w:numPr>
          <w:ilvl w:val="0"/>
          <w:numId w:val="2"/>
        </w:numPr>
        <w:spacing w:after="0" w:line="240" w:lineRule="auto"/>
        <w:ind w:right="720"/>
        <w:jc w:val="both"/>
        <w:rPr>
          <w:rFonts w:cs="Arial"/>
          <w:szCs w:val="24"/>
        </w:rPr>
      </w:pPr>
      <w:r>
        <w:rPr>
          <w:rFonts w:cs="Arial"/>
          <w:szCs w:val="24"/>
          <w:rtl/>
        </w:rPr>
        <w:t>נמק תשובתך! _________________________</w:t>
      </w:r>
      <w:r w:rsidR="00107CEF">
        <w:rPr>
          <w:rFonts w:cs="Arial" w:hint="cs"/>
          <w:szCs w:val="24"/>
          <w:rtl/>
        </w:rPr>
        <w:t>___________________</w:t>
      </w:r>
    </w:p>
    <w:p w:rsidR="00332056" w:rsidRPr="00107CEF" w:rsidRDefault="00332056" w:rsidP="00332056">
      <w:pPr>
        <w:spacing w:after="0" w:line="240" w:lineRule="auto"/>
        <w:ind w:left="357" w:right="720"/>
        <w:jc w:val="both"/>
        <w:rPr>
          <w:rFonts w:cs="Arial"/>
          <w:szCs w:val="24"/>
          <w:rtl/>
        </w:rPr>
      </w:pPr>
      <w:bookmarkStart w:id="0" w:name="_GoBack"/>
      <w:bookmarkEnd w:id="0"/>
    </w:p>
    <w:p w:rsidR="002776D5" w:rsidRDefault="002776D5" w:rsidP="002776D5">
      <w:pPr>
        <w:numPr>
          <w:ilvl w:val="0"/>
          <w:numId w:val="1"/>
        </w:numPr>
        <w:spacing w:after="0" w:line="240" w:lineRule="auto"/>
        <w:jc w:val="both"/>
        <w:rPr>
          <w:rFonts w:cs="Arial"/>
          <w:szCs w:val="24"/>
        </w:rPr>
      </w:pPr>
      <w:r>
        <w:rPr>
          <w:rFonts w:cs="Arial"/>
          <w:szCs w:val="24"/>
          <w:rtl/>
        </w:rPr>
        <w:lastRenderedPageBreak/>
        <w:t xml:space="preserve">השלם לגבי </w:t>
      </w:r>
      <w:r w:rsidRPr="00107CEF">
        <w:rPr>
          <w:rFonts w:cs="Arial"/>
          <w:b/>
          <w:bCs/>
          <w:szCs w:val="24"/>
          <w:rtl/>
        </w:rPr>
        <w:t>ברכת הריח:</w:t>
      </w:r>
    </w:p>
    <w:p w:rsidR="002776D5" w:rsidRDefault="002776D5" w:rsidP="002776D5">
      <w:pPr>
        <w:spacing w:after="0" w:line="240" w:lineRule="auto"/>
        <w:ind w:left="360"/>
        <w:jc w:val="both"/>
        <w:rPr>
          <w:rFonts w:cs="Arial"/>
          <w:szCs w:val="24"/>
          <w:rtl/>
        </w:rPr>
      </w:pPr>
    </w:p>
    <w:tbl>
      <w:tblPr>
        <w:bidiVisual/>
        <w:tblW w:w="87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0"/>
        <w:gridCol w:w="2919"/>
        <w:gridCol w:w="5547"/>
      </w:tblGrid>
      <w:tr w:rsidR="002776D5" w:rsidTr="00107CEF">
        <w:tblPrEx>
          <w:tblCellMar>
            <w:top w:w="0" w:type="dxa"/>
            <w:bottom w:w="0" w:type="dxa"/>
          </w:tblCellMar>
        </w:tblPrEx>
        <w:trPr>
          <w:cantSplit/>
          <w:trHeight w:val="250"/>
          <w:jc w:val="center"/>
        </w:trPr>
        <w:tc>
          <w:tcPr>
            <w:tcW w:w="290" w:type="dxa"/>
            <w:tcBorders>
              <w:top w:val="nil"/>
              <w:left w:val="nil"/>
            </w:tcBorders>
          </w:tcPr>
          <w:p w:rsidR="002776D5" w:rsidRDefault="002776D5" w:rsidP="007622B8">
            <w:pPr>
              <w:pStyle w:val="3"/>
              <w:jc w:val="center"/>
              <w:rPr>
                <w:rFonts w:cs="Narkisim"/>
                <w:b/>
                <w:bCs/>
                <w:rtl/>
              </w:rPr>
            </w:pPr>
          </w:p>
        </w:tc>
        <w:tc>
          <w:tcPr>
            <w:tcW w:w="2919" w:type="dxa"/>
          </w:tcPr>
          <w:p w:rsidR="002776D5" w:rsidRDefault="002776D5" w:rsidP="007622B8">
            <w:pPr>
              <w:pStyle w:val="3"/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הברכה</w:t>
            </w:r>
          </w:p>
        </w:tc>
        <w:tc>
          <w:tcPr>
            <w:tcW w:w="5547" w:type="dxa"/>
          </w:tcPr>
          <w:p w:rsidR="002776D5" w:rsidRDefault="002776D5" w:rsidP="007622B8">
            <w:pPr>
              <w:jc w:val="center"/>
              <w:rPr>
                <w:rFonts w:cs="Arial"/>
                <w:b/>
                <w:bCs/>
                <w:szCs w:val="24"/>
                <w:rtl/>
              </w:rPr>
            </w:pPr>
            <w:r>
              <w:rPr>
                <w:rFonts w:cs="Arial"/>
                <w:b/>
                <w:bCs/>
                <w:szCs w:val="24"/>
                <w:rtl/>
              </w:rPr>
              <w:t>מתי מברכים את הברכה</w:t>
            </w:r>
          </w:p>
        </w:tc>
      </w:tr>
      <w:tr w:rsidR="002776D5" w:rsidTr="00107CEF">
        <w:tblPrEx>
          <w:tblCellMar>
            <w:top w:w="0" w:type="dxa"/>
            <w:bottom w:w="0" w:type="dxa"/>
          </w:tblCellMar>
        </w:tblPrEx>
        <w:trPr>
          <w:cantSplit/>
          <w:trHeight w:val="250"/>
          <w:jc w:val="center"/>
        </w:trPr>
        <w:tc>
          <w:tcPr>
            <w:tcW w:w="290" w:type="dxa"/>
          </w:tcPr>
          <w:p w:rsidR="002776D5" w:rsidRDefault="002776D5" w:rsidP="007622B8">
            <w:pPr>
              <w:pStyle w:val="3"/>
              <w:rPr>
                <w:rFonts w:cs="Narkisim"/>
                <w:rtl/>
              </w:rPr>
            </w:pPr>
            <w:r>
              <w:rPr>
                <w:rFonts w:cs="Narkisim"/>
                <w:rtl/>
              </w:rPr>
              <w:t>א</w:t>
            </w:r>
          </w:p>
        </w:tc>
        <w:tc>
          <w:tcPr>
            <w:tcW w:w="2919" w:type="dxa"/>
          </w:tcPr>
          <w:p w:rsidR="002776D5" w:rsidRDefault="002776D5" w:rsidP="007622B8">
            <w:pPr>
              <w:jc w:val="both"/>
              <w:rPr>
                <w:rFonts w:cs="Arial"/>
                <w:szCs w:val="24"/>
                <w:rtl/>
              </w:rPr>
            </w:pPr>
          </w:p>
        </w:tc>
        <w:tc>
          <w:tcPr>
            <w:tcW w:w="5547" w:type="dxa"/>
          </w:tcPr>
          <w:p w:rsidR="002776D5" w:rsidRDefault="002776D5" w:rsidP="007622B8">
            <w:pPr>
              <w:jc w:val="both"/>
              <w:rPr>
                <w:rFonts w:cs="Arial"/>
                <w:szCs w:val="24"/>
                <w:rtl/>
              </w:rPr>
            </w:pPr>
          </w:p>
        </w:tc>
      </w:tr>
      <w:tr w:rsidR="002776D5" w:rsidTr="00107CEF">
        <w:tblPrEx>
          <w:tblCellMar>
            <w:top w:w="0" w:type="dxa"/>
            <w:bottom w:w="0" w:type="dxa"/>
          </w:tblCellMar>
        </w:tblPrEx>
        <w:trPr>
          <w:cantSplit/>
          <w:trHeight w:val="258"/>
          <w:jc w:val="center"/>
        </w:trPr>
        <w:tc>
          <w:tcPr>
            <w:tcW w:w="290" w:type="dxa"/>
          </w:tcPr>
          <w:p w:rsidR="002776D5" w:rsidRDefault="002776D5" w:rsidP="007622B8">
            <w:pPr>
              <w:jc w:val="both"/>
              <w:rPr>
                <w:rFonts w:cs="Narkisim"/>
                <w:szCs w:val="24"/>
                <w:rtl/>
              </w:rPr>
            </w:pPr>
            <w:r>
              <w:rPr>
                <w:rFonts w:cs="Narkisim"/>
                <w:szCs w:val="24"/>
                <w:rtl/>
              </w:rPr>
              <w:t>ב</w:t>
            </w:r>
          </w:p>
        </w:tc>
        <w:tc>
          <w:tcPr>
            <w:tcW w:w="2919" w:type="dxa"/>
          </w:tcPr>
          <w:p w:rsidR="002776D5" w:rsidRDefault="002776D5" w:rsidP="007622B8">
            <w:pPr>
              <w:jc w:val="both"/>
              <w:rPr>
                <w:rFonts w:cs="Arial"/>
                <w:szCs w:val="24"/>
                <w:rtl/>
              </w:rPr>
            </w:pPr>
          </w:p>
        </w:tc>
        <w:tc>
          <w:tcPr>
            <w:tcW w:w="5547" w:type="dxa"/>
          </w:tcPr>
          <w:p w:rsidR="002776D5" w:rsidRDefault="002776D5" w:rsidP="007622B8">
            <w:pPr>
              <w:jc w:val="both"/>
              <w:rPr>
                <w:rFonts w:cs="Arial"/>
                <w:szCs w:val="24"/>
                <w:rtl/>
              </w:rPr>
            </w:pPr>
          </w:p>
        </w:tc>
      </w:tr>
      <w:tr w:rsidR="002776D5" w:rsidTr="00107CEF">
        <w:tblPrEx>
          <w:tblCellMar>
            <w:top w:w="0" w:type="dxa"/>
            <w:bottom w:w="0" w:type="dxa"/>
          </w:tblCellMar>
        </w:tblPrEx>
        <w:trPr>
          <w:cantSplit/>
          <w:trHeight w:val="250"/>
          <w:jc w:val="center"/>
        </w:trPr>
        <w:tc>
          <w:tcPr>
            <w:tcW w:w="290" w:type="dxa"/>
          </w:tcPr>
          <w:p w:rsidR="002776D5" w:rsidRDefault="002776D5" w:rsidP="007622B8">
            <w:pPr>
              <w:jc w:val="both"/>
              <w:rPr>
                <w:rFonts w:cs="Narkisim"/>
                <w:szCs w:val="24"/>
                <w:rtl/>
              </w:rPr>
            </w:pPr>
            <w:r>
              <w:rPr>
                <w:rFonts w:cs="Narkisim"/>
                <w:szCs w:val="24"/>
                <w:rtl/>
              </w:rPr>
              <w:t>ג</w:t>
            </w:r>
          </w:p>
        </w:tc>
        <w:tc>
          <w:tcPr>
            <w:tcW w:w="2919" w:type="dxa"/>
          </w:tcPr>
          <w:p w:rsidR="002776D5" w:rsidRDefault="002776D5" w:rsidP="007622B8">
            <w:pPr>
              <w:jc w:val="both"/>
              <w:rPr>
                <w:rFonts w:cs="Arial"/>
                <w:szCs w:val="24"/>
                <w:rtl/>
              </w:rPr>
            </w:pPr>
          </w:p>
        </w:tc>
        <w:tc>
          <w:tcPr>
            <w:tcW w:w="5547" w:type="dxa"/>
          </w:tcPr>
          <w:p w:rsidR="002776D5" w:rsidRDefault="002776D5" w:rsidP="007622B8">
            <w:pPr>
              <w:jc w:val="both"/>
              <w:rPr>
                <w:rFonts w:cs="Arial"/>
                <w:szCs w:val="24"/>
                <w:rtl/>
              </w:rPr>
            </w:pPr>
          </w:p>
        </w:tc>
      </w:tr>
      <w:tr w:rsidR="002776D5" w:rsidTr="00107CEF">
        <w:tblPrEx>
          <w:tblCellMar>
            <w:top w:w="0" w:type="dxa"/>
            <w:bottom w:w="0" w:type="dxa"/>
          </w:tblCellMar>
        </w:tblPrEx>
        <w:trPr>
          <w:cantSplit/>
          <w:trHeight w:val="250"/>
          <w:jc w:val="center"/>
        </w:trPr>
        <w:tc>
          <w:tcPr>
            <w:tcW w:w="290" w:type="dxa"/>
          </w:tcPr>
          <w:p w:rsidR="002776D5" w:rsidRDefault="002776D5" w:rsidP="007622B8">
            <w:pPr>
              <w:jc w:val="both"/>
              <w:rPr>
                <w:rFonts w:cs="Narkisim"/>
                <w:szCs w:val="24"/>
                <w:rtl/>
              </w:rPr>
            </w:pPr>
            <w:r>
              <w:rPr>
                <w:rFonts w:cs="Narkisim"/>
                <w:szCs w:val="24"/>
                <w:rtl/>
              </w:rPr>
              <w:t>ד</w:t>
            </w:r>
          </w:p>
        </w:tc>
        <w:tc>
          <w:tcPr>
            <w:tcW w:w="2919" w:type="dxa"/>
          </w:tcPr>
          <w:p w:rsidR="002776D5" w:rsidRDefault="002776D5" w:rsidP="007622B8">
            <w:pPr>
              <w:jc w:val="both"/>
              <w:rPr>
                <w:rFonts w:cs="Arial"/>
                <w:szCs w:val="24"/>
                <w:rtl/>
              </w:rPr>
            </w:pPr>
          </w:p>
        </w:tc>
        <w:tc>
          <w:tcPr>
            <w:tcW w:w="5547" w:type="dxa"/>
          </w:tcPr>
          <w:p w:rsidR="002776D5" w:rsidRDefault="002776D5" w:rsidP="007622B8">
            <w:pPr>
              <w:jc w:val="both"/>
              <w:rPr>
                <w:rFonts w:cs="Arial"/>
                <w:szCs w:val="24"/>
                <w:rtl/>
              </w:rPr>
            </w:pPr>
          </w:p>
        </w:tc>
      </w:tr>
    </w:tbl>
    <w:p w:rsidR="002776D5" w:rsidRDefault="002776D5" w:rsidP="00107CEF">
      <w:pPr>
        <w:pStyle w:val="a3"/>
        <w:spacing w:line="380" w:lineRule="exact"/>
        <w:jc w:val="left"/>
        <w:rPr>
          <w:szCs w:val="3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5"/>
        <w:gridCol w:w="4547"/>
      </w:tblGrid>
      <w:tr w:rsidR="002776D5" w:rsidTr="007622B8">
        <w:tblPrEx>
          <w:tblCellMar>
            <w:top w:w="0" w:type="dxa"/>
            <w:bottom w:w="0" w:type="dxa"/>
          </w:tblCellMar>
        </w:tblPrEx>
        <w:tc>
          <w:tcPr>
            <w:tcW w:w="3975" w:type="dxa"/>
          </w:tcPr>
          <w:p w:rsidR="002776D5" w:rsidRDefault="002776D5" w:rsidP="007622B8">
            <w:pPr>
              <w:pStyle w:val="1"/>
              <w:spacing w:line="380" w:lineRule="exact"/>
              <w:rPr>
                <w:rFonts w:cs="David"/>
                <w:szCs w:val="32"/>
                <w:rtl/>
              </w:rPr>
            </w:pPr>
            <w:r>
              <w:rPr>
                <w:rFonts w:cs="David"/>
                <w:szCs w:val="32"/>
                <w:rtl/>
              </w:rPr>
              <w:t>הברכה:</w:t>
            </w:r>
          </w:p>
        </w:tc>
        <w:tc>
          <w:tcPr>
            <w:tcW w:w="4547" w:type="dxa"/>
          </w:tcPr>
          <w:p w:rsidR="002776D5" w:rsidRDefault="002776D5" w:rsidP="007622B8">
            <w:pPr>
              <w:pStyle w:val="1"/>
              <w:spacing w:line="380" w:lineRule="exact"/>
              <w:rPr>
                <w:rFonts w:cs="David"/>
                <w:szCs w:val="32"/>
                <w:rtl/>
              </w:rPr>
            </w:pPr>
            <w:r>
              <w:rPr>
                <w:rFonts w:cs="David"/>
                <w:szCs w:val="32"/>
                <w:rtl/>
              </w:rPr>
              <w:t>על מה מברכים</w:t>
            </w:r>
          </w:p>
        </w:tc>
      </w:tr>
      <w:tr w:rsidR="002776D5" w:rsidTr="007622B8">
        <w:tblPrEx>
          <w:tblCellMar>
            <w:top w:w="0" w:type="dxa"/>
            <w:bottom w:w="0" w:type="dxa"/>
          </w:tblCellMar>
        </w:tblPrEx>
        <w:tc>
          <w:tcPr>
            <w:tcW w:w="3975" w:type="dxa"/>
          </w:tcPr>
          <w:p w:rsidR="002776D5" w:rsidRPr="00107CEF" w:rsidRDefault="002776D5" w:rsidP="007622B8">
            <w:pPr>
              <w:pStyle w:val="1"/>
              <w:spacing w:line="380" w:lineRule="exact"/>
              <w:rPr>
                <w:rFonts w:cs="David"/>
                <w:szCs w:val="32"/>
                <w:rtl/>
              </w:rPr>
            </w:pPr>
            <w:r w:rsidRPr="00107CEF">
              <w:rPr>
                <w:rFonts w:cs="David"/>
                <w:szCs w:val="32"/>
                <w:rtl/>
              </w:rPr>
              <w:t>ברכת המוציא</w:t>
            </w:r>
          </w:p>
        </w:tc>
        <w:tc>
          <w:tcPr>
            <w:tcW w:w="4547" w:type="dxa"/>
          </w:tcPr>
          <w:p w:rsidR="002776D5" w:rsidRDefault="002776D5" w:rsidP="007622B8">
            <w:pPr>
              <w:pStyle w:val="1"/>
              <w:spacing w:line="380" w:lineRule="exact"/>
              <w:rPr>
                <w:rFonts w:cs="David"/>
                <w:b/>
                <w:bCs/>
                <w:szCs w:val="32"/>
                <w:rtl/>
              </w:rPr>
            </w:pPr>
          </w:p>
        </w:tc>
      </w:tr>
      <w:tr w:rsidR="002776D5" w:rsidTr="007622B8">
        <w:tblPrEx>
          <w:tblCellMar>
            <w:top w:w="0" w:type="dxa"/>
            <w:bottom w:w="0" w:type="dxa"/>
          </w:tblCellMar>
        </w:tblPrEx>
        <w:tc>
          <w:tcPr>
            <w:tcW w:w="3975" w:type="dxa"/>
          </w:tcPr>
          <w:p w:rsidR="002776D5" w:rsidRPr="00107CEF" w:rsidRDefault="002776D5" w:rsidP="007622B8">
            <w:pPr>
              <w:pStyle w:val="1"/>
              <w:spacing w:line="380" w:lineRule="exact"/>
              <w:rPr>
                <w:rFonts w:cs="David"/>
                <w:szCs w:val="32"/>
                <w:rtl/>
              </w:rPr>
            </w:pPr>
            <w:r w:rsidRPr="00107CEF">
              <w:rPr>
                <w:rFonts w:cs="David"/>
                <w:szCs w:val="32"/>
                <w:rtl/>
              </w:rPr>
              <w:t>ברכת מזונות</w:t>
            </w:r>
          </w:p>
        </w:tc>
        <w:tc>
          <w:tcPr>
            <w:tcW w:w="4547" w:type="dxa"/>
          </w:tcPr>
          <w:p w:rsidR="002776D5" w:rsidRDefault="002776D5" w:rsidP="007622B8">
            <w:pPr>
              <w:pStyle w:val="1"/>
              <w:spacing w:line="380" w:lineRule="exact"/>
              <w:rPr>
                <w:rFonts w:cs="David"/>
                <w:b/>
                <w:bCs/>
                <w:szCs w:val="32"/>
                <w:rtl/>
              </w:rPr>
            </w:pPr>
          </w:p>
        </w:tc>
      </w:tr>
      <w:tr w:rsidR="002776D5" w:rsidTr="007622B8">
        <w:tblPrEx>
          <w:tblCellMar>
            <w:top w:w="0" w:type="dxa"/>
            <w:bottom w:w="0" w:type="dxa"/>
          </w:tblCellMar>
        </w:tblPrEx>
        <w:tc>
          <w:tcPr>
            <w:tcW w:w="3975" w:type="dxa"/>
          </w:tcPr>
          <w:p w:rsidR="002776D5" w:rsidRPr="00107CEF" w:rsidRDefault="002776D5" w:rsidP="007622B8">
            <w:pPr>
              <w:pStyle w:val="1"/>
              <w:spacing w:line="380" w:lineRule="exact"/>
              <w:rPr>
                <w:rFonts w:cs="David"/>
                <w:szCs w:val="32"/>
                <w:rtl/>
              </w:rPr>
            </w:pPr>
            <w:r w:rsidRPr="00107CEF">
              <w:rPr>
                <w:rFonts w:cs="David"/>
                <w:szCs w:val="32"/>
                <w:rtl/>
              </w:rPr>
              <w:t>ברכת בורא פרי העץ</w:t>
            </w:r>
          </w:p>
        </w:tc>
        <w:tc>
          <w:tcPr>
            <w:tcW w:w="4547" w:type="dxa"/>
          </w:tcPr>
          <w:p w:rsidR="002776D5" w:rsidRDefault="002776D5" w:rsidP="007622B8">
            <w:pPr>
              <w:pStyle w:val="1"/>
              <w:spacing w:line="380" w:lineRule="exact"/>
              <w:rPr>
                <w:rFonts w:cs="David"/>
                <w:b/>
                <w:bCs/>
                <w:szCs w:val="32"/>
                <w:rtl/>
              </w:rPr>
            </w:pPr>
          </w:p>
        </w:tc>
      </w:tr>
      <w:tr w:rsidR="002776D5" w:rsidTr="007622B8">
        <w:tblPrEx>
          <w:tblCellMar>
            <w:top w:w="0" w:type="dxa"/>
            <w:bottom w:w="0" w:type="dxa"/>
          </w:tblCellMar>
        </w:tblPrEx>
        <w:tc>
          <w:tcPr>
            <w:tcW w:w="3975" w:type="dxa"/>
          </w:tcPr>
          <w:p w:rsidR="002776D5" w:rsidRPr="00107CEF" w:rsidRDefault="002776D5" w:rsidP="007622B8">
            <w:pPr>
              <w:pStyle w:val="1"/>
              <w:spacing w:line="380" w:lineRule="exact"/>
              <w:rPr>
                <w:rFonts w:cs="David"/>
                <w:szCs w:val="32"/>
                <w:rtl/>
              </w:rPr>
            </w:pPr>
            <w:r w:rsidRPr="00107CEF">
              <w:rPr>
                <w:rFonts w:cs="David"/>
                <w:szCs w:val="32"/>
                <w:rtl/>
              </w:rPr>
              <w:t>ברכת אדמה</w:t>
            </w:r>
          </w:p>
        </w:tc>
        <w:tc>
          <w:tcPr>
            <w:tcW w:w="4547" w:type="dxa"/>
          </w:tcPr>
          <w:p w:rsidR="002776D5" w:rsidRDefault="002776D5" w:rsidP="007622B8">
            <w:pPr>
              <w:pStyle w:val="1"/>
              <w:spacing w:line="380" w:lineRule="exact"/>
              <w:rPr>
                <w:rFonts w:cs="David"/>
                <w:b/>
                <w:bCs/>
                <w:szCs w:val="32"/>
                <w:rtl/>
              </w:rPr>
            </w:pPr>
          </w:p>
        </w:tc>
      </w:tr>
    </w:tbl>
    <w:p w:rsidR="002776D5" w:rsidRDefault="002776D5" w:rsidP="002776D5">
      <w:pPr>
        <w:pStyle w:val="a3"/>
        <w:spacing w:line="380" w:lineRule="exact"/>
        <w:ind w:left="397" w:right="397"/>
        <w:jc w:val="left"/>
        <w:rPr>
          <w:szCs w:val="32"/>
        </w:rPr>
      </w:pPr>
    </w:p>
    <w:p w:rsidR="002776D5" w:rsidRPr="00107CEF" w:rsidRDefault="002776D5" w:rsidP="00107CEF">
      <w:pPr>
        <w:pStyle w:val="a3"/>
        <w:spacing w:line="380" w:lineRule="exact"/>
        <w:ind w:left="397"/>
        <w:jc w:val="left"/>
        <w:rPr>
          <w:sz w:val="18"/>
          <w:szCs w:val="28"/>
          <w:rtl/>
        </w:rPr>
      </w:pPr>
      <w:r w:rsidRPr="00107CEF">
        <w:rPr>
          <w:sz w:val="18"/>
          <w:szCs w:val="28"/>
          <w:rtl/>
        </w:rPr>
        <w:t>השלם :</w:t>
      </w:r>
    </w:p>
    <w:p w:rsidR="002776D5" w:rsidRPr="00107CEF" w:rsidRDefault="002776D5" w:rsidP="002776D5">
      <w:pPr>
        <w:pStyle w:val="a3"/>
        <w:numPr>
          <w:ilvl w:val="1"/>
          <w:numId w:val="3"/>
        </w:numPr>
        <w:spacing w:line="380" w:lineRule="exact"/>
        <w:ind w:right="0"/>
        <w:jc w:val="left"/>
        <w:rPr>
          <w:sz w:val="18"/>
          <w:szCs w:val="28"/>
          <w:rtl/>
        </w:rPr>
      </w:pPr>
      <w:r w:rsidRPr="00107CEF">
        <w:rPr>
          <w:sz w:val="18"/>
          <w:szCs w:val="28"/>
          <w:rtl/>
        </w:rPr>
        <w:t>ברכת _____________ מברכים על הלחם</w:t>
      </w:r>
    </w:p>
    <w:p w:rsidR="002776D5" w:rsidRPr="00107CEF" w:rsidRDefault="002776D5" w:rsidP="002776D5">
      <w:pPr>
        <w:pStyle w:val="a3"/>
        <w:numPr>
          <w:ilvl w:val="1"/>
          <w:numId w:val="3"/>
        </w:numPr>
        <w:spacing w:line="380" w:lineRule="exact"/>
        <w:ind w:right="0"/>
        <w:jc w:val="left"/>
        <w:rPr>
          <w:sz w:val="18"/>
          <w:szCs w:val="28"/>
          <w:rtl/>
        </w:rPr>
      </w:pPr>
      <w:r w:rsidRPr="00107CEF">
        <w:rPr>
          <w:sz w:val="18"/>
          <w:szCs w:val="28"/>
          <w:rtl/>
        </w:rPr>
        <w:t>ברכת _____________ מברכים על עוגות וביסקוויטים</w:t>
      </w:r>
    </w:p>
    <w:p w:rsidR="002776D5" w:rsidRPr="00107CEF" w:rsidRDefault="002776D5" w:rsidP="00107CEF">
      <w:pPr>
        <w:pStyle w:val="a3"/>
        <w:numPr>
          <w:ilvl w:val="1"/>
          <w:numId w:val="3"/>
        </w:numPr>
        <w:spacing w:line="380" w:lineRule="exact"/>
        <w:ind w:right="0"/>
        <w:jc w:val="left"/>
        <w:rPr>
          <w:sz w:val="18"/>
          <w:szCs w:val="28"/>
          <w:rtl/>
        </w:rPr>
      </w:pPr>
      <w:r w:rsidRPr="00107CEF">
        <w:rPr>
          <w:sz w:val="18"/>
          <w:szCs w:val="28"/>
          <w:rtl/>
        </w:rPr>
        <w:t xml:space="preserve">ברכת ________ מברכים </w:t>
      </w:r>
      <w:r w:rsidR="00107CEF">
        <w:rPr>
          <w:rFonts w:hint="cs"/>
          <w:sz w:val="18"/>
          <w:szCs w:val="28"/>
          <w:rtl/>
        </w:rPr>
        <w:t>על דברים שאינם מן הצומח</w:t>
      </w:r>
    </w:p>
    <w:p w:rsidR="002776D5" w:rsidRPr="00107CEF" w:rsidRDefault="002776D5" w:rsidP="002776D5">
      <w:pPr>
        <w:pStyle w:val="a3"/>
        <w:numPr>
          <w:ilvl w:val="1"/>
          <w:numId w:val="3"/>
        </w:numPr>
        <w:spacing w:line="380" w:lineRule="exact"/>
        <w:ind w:right="0"/>
        <w:jc w:val="left"/>
        <w:rPr>
          <w:sz w:val="18"/>
          <w:szCs w:val="28"/>
          <w:rtl/>
        </w:rPr>
      </w:pPr>
      <w:r w:rsidRPr="00107CEF">
        <w:rPr>
          <w:sz w:val="18"/>
          <w:szCs w:val="28"/>
          <w:rtl/>
        </w:rPr>
        <w:t>ברכת _____________ היא על מה שגדל על העץ</w:t>
      </w:r>
    </w:p>
    <w:p w:rsidR="002776D5" w:rsidRDefault="002776D5" w:rsidP="002776D5">
      <w:pPr>
        <w:ind w:left="566" w:right="567"/>
        <w:jc w:val="center"/>
        <w:rPr>
          <w:rtl/>
        </w:rPr>
      </w:pPr>
    </w:p>
    <w:p w:rsidR="002776D5" w:rsidRPr="00107CEF" w:rsidRDefault="002776D5" w:rsidP="002776D5">
      <w:pPr>
        <w:pStyle w:val="3"/>
        <w:spacing w:line="340" w:lineRule="atLeast"/>
        <w:rPr>
          <w:sz w:val="32"/>
          <w:szCs w:val="32"/>
          <w:rtl/>
        </w:rPr>
      </w:pPr>
      <w:r w:rsidRPr="00107CEF">
        <w:rPr>
          <w:sz w:val="32"/>
          <w:szCs w:val="32"/>
          <w:rtl/>
        </w:rPr>
        <w:t xml:space="preserve">"אֶרֶץ </w:t>
      </w:r>
      <w:proofErr w:type="spellStart"/>
      <w:r w:rsidRPr="00107CEF">
        <w:rPr>
          <w:sz w:val="32"/>
          <w:szCs w:val="32"/>
          <w:rtl/>
        </w:rPr>
        <w:t>חִטָּה</w:t>
      </w:r>
      <w:proofErr w:type="spellEnd"/>
      <w:r w:rsidRPr="00107CEF">
        <w:rPr>
          <w:sz w:val="32"/>
          <w:szCs w:val="32"/>
          <w:rtl/>
        </w:rPr>
        <w:t xml:space="preserve"> וּשְׂעֹרָה וְגֶפֶן וּתְאֵנָה וְרִמּוֹן </w:t>
      </w:r>
      <w:r w:rsidR="00107CEF" w:rsidRPr="00107CEF">
        <w:rPr>
          <w:rFonts w:hint="cs"/>
          <w:sz w:val="32"/>
          <w:szCs w:val="32"/>
          <w:rtl/>
        </w:rPr>
        <w:t xml:space="preserve">  </w:t>
      </w:r>
      <w:r w:rsidRPr="00107CEF">
        <w:rPr>
          <w:sz w:val="32"/>
          <w:szCs w:val="32"/>
          <w:rtl/>
        </w:rPr>
        <w:t>אֶרֶץ זֵית שֶׁמֶן וּדְבָשׁ"</w:t>
      </w:r>
    </w:p>
    <w:p w:rsidR="002776D5" w:rsidRDefault="002776D5" w:rsidP="002776D5">
      <w:pPr>
        <w:spacing w:line="340" w:lineRule="atLeast"/>
        <w:ind w:left="566" w:right="567"/>
        <w:rPr>
          <w:sz w:val="26"/>
          <w:rtl/>
        </w:rPr>
      </w:pPr>
      <w:r>
        <w:rPr>
          <w:sz w:val="26"/>
          <w:rtl/>
        </w:rPr>
        <w:t>בפסוק מוזכרים רק חמישה סוגי פרות ואילו שאר סוגי הפרות הגדלים בארץ לא מוזכרים.</w:t>
      </w:r>
    </w:p>
    <w:p w:rsidR="002776D5" w:rsidRDefault="002776D5" w:rsidP="002776D5">
      <w:pPr>
        <w:spacing w:line="340" w:lineRule="atLeast"/>
        <w:ind w:left="566" w:right="567"/>
        <w:rPr>
          <w:sz w:val="26"/>
          <w:rtl/>
        </w:rPr>
      </w:pPr>
      <w:r>
        <w:rPr>
          <w:sz w:val="26"/>
          <w:rtl/>
        </w:rPr>
        <w:t xml:space="preserve">מה לומדים מכך </w:t>
      </w:r>
      <w:proofErr w:type="spellStart"/>
      <w:r>
        <w:rPr>
          <w:sz w:val="26"/>
          <w:rtl/>
        </w:rPr>
        <w:t>לענין</w:t>
      </w:r>
      <w:proofErr w:type="spellEnd"/>
      <w:r>
        <w:rPr>
          <w:sz w:val="26"/>
          <w:rtl/>
        </w:rPr>
        <w:t xml:space="preserve"> ברכות ? ____________</w:t>
      </w:r>
      <w:r>
        <w:rPr>
          <w:sz w:val="26"/>
          <w:rtl/>
        </w:rPr>
        <w:t>_______________________________</w:t>
      </w:r>
    </w:p>
    <w:p w:rsidR="002776D5" w:rsidRDefault="002776D5" w:rsidP="002776D5">
      <w:pPr>
        <w:spacing w:line="340" w:lineRule="atLeast"/>
        <w:ind w:left="566" w:right="567"/>
        <w:jc w:val="center"/>
        <w:rPr>
          <w:sz w:val="26"/>
          <w:rtl/>
        </w:rPr>
      </w:pPr>
      <w:r>
        <w:rPr>
          <w:sz w:val="26"/>
          <w:rtl/>
        </w:rPr>
        <w:t>מספר</w:t>
      </w:r>
      <w:r>
        <w:rPr>
          <w:sz w:val="26"/>
          <w:rtl/>
        </w:rPr>
        <w:t xml:space="preserve"> את שבעת המינים לפי הסדר שיש לברך עליהם!</w:t>
      </w:r>
    </w:p>
    <w:p w:rsidR="00107CEF" w:rsidRDefault="009C425D" w:rsidP="00107CEF">
      <w:pPr>
        <w:spacing w:line="340" w:lineRule="atLeast"/>
        <w:ind w:left="566" w:right="567"/>
        <w:rPr>
          <w:sz w:val="26"/>
          <w:rtl/>
        </w:rPr>
      </w:pPr>
      <w:r>
        <w:rPr>
          <w:rFonts w:hint="cs"/>
          <w:sz w:val="26"/>
          <w:rtl/>
        </w:rPr>
        <w:t xml:space="preserve">1.                 2.               3.                 4.                   5.                    6.             7.              </w:t>
      </w:r>
    </w:p>
    <w:p w:rsidR="002776D5" w:rsidRDefault="002776D5" w:rsidP="002776D5">
      <w:pPr>
        <w:spacing w:line="340" w:lineRule="atLeast"/>
        <w:ind w:left="566" w:right="567"/>
        <w:rPr>
          <w:sz w:val="26"/>
          <w:rtl/>
        </w:rPr>
      </w:pPr>
      <w:r>
        <w:rPr>
          <w:sz w:val="26"/>
          <w:rtl/>
        </w:rPr>
        <w:t>דוד מאד אוהב פרות מסוגים שונים, אך כל הפרות שהוא אוהב אינם משבעת המינים.</w:t>
      </w:r>
    </w:p>
    <w:p w:rsidR="002776D5" w:rsidRDefault="002776D5" w:rsidP="00107CEF">
      <w:pPr>
        <w:spacing w:line="340" w:lineRule="atLeast"/>
        <w:ind w:left="566" w:right="567"/>
        <w:rPr>
          <w:sz w:val="26"/>
          <w:rtl/>
        </w:rPr>
      </w:pPr>
      <w:r>
        <w:rPr>
          <w:sz w:val="26"/>
          <w:rtl/>
        </w:rPr>
        <w:t xml:space="preserve">איך יחליט על מה לברך קודם </w:t>
      </w:r>
      <w:r w:rsidR="00107CEF">
        <w:rPr>
          <w:rFonts w:hint="cs"/>
          <w:sz w:val="26"/>
          <w:rtl/>
        </w:rPr>
        <w:t>? _______________________________________</w:t>
      </w:r>
    </w:p>
    <w:p w:rsidR="002776D5" w:rsidRDefault="002776D5" w:rsidP="00107CEF">
      <w:pPr>
        <w:spacing w:line="340" w:lineRule="atLeast"/>
        <w:ind w:left="566" w:right="567"/>
        <w:rPr>
          <w:sz w:val="26"/>
          <w:rtl/>
        </w:rPr>
      </w:pPr>
      <w:r>
        <w:rPr>
          <w:sz w:val="26"/>
          <w:rtl/>
        </w:rPr>
        <w:t>עכשיו לאחר שקיבל ממך הסבר הוא יודע על מה לברך והוא יברך על הבננה אותה הוא הכי אוהב.</w:t>
      </w:r>
      <w:r w:rsidR="00107CEF">
        <w:rPr>
          <w:rFonts w:hint="cs"/>
          <w:sz w:val="26"/>
          <w:rtl/>
        </w:rPr>
        <w:t xml:space="preserve"> </w:t>
      </w:r>
      <w:r>
        <w:rPr>
          <w:sz w:val="26"/>
          <w:rtl/>
        </w:rPr>
        <w:t>האם הוא צ</w:t>
      </w:r>
      <w:r w:rsidR="00107CEF">
        <w:rPr>
          <w:sz w:val="26"/>
          <w:rtl/>
        </w:rPr>
        <w:t>ודק ? _____________  נמק</w:t>
      </w:r>
      <w:r w:rsidR="00107CEF">
        <w:rPr>
          <w:rFonts w:hint="cs"/>
          <w:sz w:val="26"/>
          <w:rtl/>
        </w:rPr>
        <w:t xml:space="preserve"> </w:t>
      </w:r>
      <w:r>
        <w:rPr>
          <w:sz w:val="26"/>
          <w:rtl/>
        </w:rPr>
        <w:t>תשובתך ! _______________________________</w:t>
      </w:r>
      <w:r>
        <w:rPr>
          <w:sz w:val="26"/>
          <w:rtl/>
        </w:rPr>
        <w:t>______________________________</w:t>
      </w:r>
    </w:p>
    <w:p w:rsidR="002776D5" w:rsidRDefault="002776D5" w:rsidP="002776D5">
      <w:pPr>
        <w:spacing w:line="340" w:lineRule="atLeast"/>
        <w:ind w:right="567"/>
        <w:rPr>
          <w:sz w:val="26"/>
          <w:rtl/>
        </w:rPr>
      </w:pPr>
      <w:r>
        <w:rPr>
          <w:sz w:val="26"/>
          <w:rtl/>
        </w:rPr>
        <w:lastRenderedPageBreak/>
        <w:t>לפנייך מספר זוגות מאכלים. רש</w:t>
      </w:r>
      <w:r>
        <w:rPr>
          <w:rFonts w:hint="cs"/>
          <w:sz w:val="26"/>
          <w:rtl/>
        </w:rPr>
        <w:t xml:space="preserve">ום </w:t>
      </w:r>
      <w:r>
        <w:rPr>
          <w:sz w:val="26"/>
          <w:rtl/>
        </w:rPr>
        <w:t>ליד כל זוג מה יש לברך עליו לפני אכילתו.</w:t>
      </w:r>
    </w:p>
    <w:p w:rsidR="002776D5" w:rsidRDefault="002776D5" w:rsidP="00107CEF">
      <w:pPr>
        <w:spacing w:line="340" w:lineRule="atLeast"/>
        <w:ind w:right="567"/>
        <w:rPr>
          <w:sz w:val="26"/>
          <w:rtl/>
        </w:rPr>
      </w:pPr>
      <w:r>
        <w:rPr>
          <w:sz w:val="26"/>
          <w:rtl/>
        </w:rPr>
        <w:t>אם יש לברך יותר מברכה אחת רש</w:t>
      </w:r>
      <w:r>
        <w:rPr>
          <w:rFonts w:hint="cs"/>
          <w:sz w:val="26"/>
          <w:rtl/>
        </w:rPr>
        <w:t>ום</w:t>
      </w:r>
      <w:r w:rsidR="00107CEF">
        <w:rPr>
          <w:sz w:val="26"/>
          <w:rtl/>
        </w:rPr>
        <w:t xml:space="preserve"> את הברכות בסדר הנכון.</w:t>
      </w:r>
      <w:r w:rsidR="00107CEF">
        <w:rPr>
          <w:rFonts w:hint="cs"/>
          <w:sz w:val="26"/>
          <w:rtl/>
        </w:rPr>
        <w:t xml:space="preserve">  </w:t>
      </w:r>
      <w:r>
        <w:rPr>
          <w:sz w:val="26"/>
          <w:rtl/>
        </w:rPr>
        <w:t>אם יש לברך רק ברכה אחת ציי</w:t>
      </w:r>
      <w:r>
        <w:rPr>
          <w:rFonts w:hint="cs"/>
          <w:sz w:val="26"/>
          <w:rtl/>
        </w:rPr>
        <w:t xml:space="preserve">ן </w:t>
      </w:r>
      <w:r w:rsidR="009C425D">
        <w:rPr>
          <w:sz w:val="26"/>
          <w:rtl/>
        </w:rPr>
        <w:t>על מה יש לברך תחילה.</w:t>
      </w:r>
    </w:p>
    <w:tbl>
      <w:tblPr>
        <w:tblW w:w="9200" w:type="dxa"/>
        <w:jc w:val="center"/>
        <w:tblBorders>
          <w:top w:val="threeDEmboss" w:sz="24" w:space="0" w:color="auto"/>
          <w:left w:val="threeDEmboss" w:sz="24" w:space="0" w:color="auto"/>
          <w:bottom w:val="threeDEmboss" w:sz="24" w:space="0" w:color="auto"/>
          <w:right w:val="threeDEmboss" w:sz="2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48"/>
        <w:gridCol w:w="2952"/>
      </w:tblGrid>
      <w:tr w:rsidR="002776D5" w:rsidTr="00107CEF">
        <w:tblPrEx>
          <w:tblCellMar>
            <w:top w:w="0" w:type="dxa"/>
            <w:bottom w:w="0" w:type="dxa"/>
          </w:tblCellMar>
        </w:tblPrEx>
        <w:trPr>
          <w:trHeight w:val="637"/>
          <w:jc w:val="center"/>
        </w:trPr>
        <w:tc>
          <w:tcPr>
            <w:tcW w:w="6248" w:type="dxa"/>
            <w:tcBorders>
              <w:top w:val="threeDEmboss" w:sz="24" w:space="0" w:color="auto"/>
              <w:bottom w:val="double" w:sz="6" w:space="0" w:color="auto"/>
              <w:right w:val="nil"/>
            </w:tcBorders>
            <w:shd w:val="pct10" w:color="000000" w:fill="FFFFFF"/>
            <w:vAlign w:val="center"/>
          </w:tcPr>
          <w:p w:rsidR="002776D5" w:rsidRDefault="002776D5" w:rsidP="007622B8">
            <w:pPr>
              <w:pStyle w:val="4"/>
              <w:spacing w:line="340" w:lineRule="atLeast"/>
              <w:rPr>
                <w:szCs w:val="36"/>
                <w:rtl/>
              </w:rPr>
            </w:pPr>
            <w:r w:rsidRPr="009C425D">
              <w:rPr>
                <w:sz w:val="18"/>
                <w:szCs w:val="32"/>
                <w:rtl/>
              </w:rPr>
              <w:t>הברכה/</w:t>
            </w:r>
            <w:proofErr w:type="spellStart"/>
            <w:r w:rsidRPr="009C425D">
              <w:rPr>
                <w:sz w:val="18"/>
                <w:szCs w:val="32"/>
                <w:rtl/>
              </w:rPr>
              <w:t>ות</w:t>
            </w:r>
            <w:proofErr w:type="spellEnd"/>
            <w:r w:rsidRPr="009C425D">
              <w:rPr>
                <w:sz w:val="18"/>
                <w:szCs w:val="32"/>
                <w:rtl/>
              </w:rPr>
              <w:t xml:space="preserve"> הראשונה/</w:t>
            </w:r>
            <w:proofErr w:type="spellStart"/>
            <w:r w:rsidRPr="009C425D">
              <w:rPr>
                <w:sz w:val="18"/>
                <w:szCs w:val="32"/>
                <w:rtl/>
              </w:rPr>
              <w:t>ות</w:t>
            </w:r>
            <w:proofErr w:type="spellEnd"/>
            <w:r w:rsidRPr="009C425D">
              <w:rPr>
                <w:sz w:val="18"/>
                <w:szCs w:val="32"/>
                <w:rtl/>
              </w:rPr>
              <w:t xml:space="preserve"> שיש לברך</w:t>
            </w:r>
          </w:p>
        </w:tc>
        <w:tc>
          <w:tcPr>
            <w:tcW w:w="2952" w:type="dxa"/>
            <w:tcBorders>
              <w:top w:val="threeDEmboss" w:sz="24" w:space="0" w:color="auto"/>
              <w:left w:val="double" w:sz="6" w:space="0" w:color="auto"/>
              <w:bottom w:val="double" w:sz="6" w:space="0" w:color="auto"/>
            </w:tcBorders>
            <w:shd w:val="pct10" w:color="000000" w:fill="FFFFFF"/>
            <w:vAlign w:val="center"/>
          </w:tcPr>
          <w:p w:rsidR="002776D5" w:rsidRPr="009C425D" w:rsidRDefault="002776D5" w:rsidP="007622B8">
            <w:pPr>
              <w:spacing w:line="340" w:lineRule="atLeast"/>
              <w:ind w:right="567"/>
              <w:jc w:val="center"/>
              <w:rPr>
                <w:sz w:val="26"/>
                <w:szCs w:val="36"/>
                <w:rtl/>
              </w:rPr>
            </w:pPr>
            <w:r w:rsidRPr="009C425D">
              <w:rPr>
                <w:sz w:val="24"/>
                <w:szCs w:val="32"/>
                <w:rtl/>
              </w:rPr>
              <w:t>המאכלים</w:t>
            </w:r>
          </w:p>
        </w:tc>
      </w:tr>
      <w:tr w:rsidR="002776D5" w:rsidTr="00107CEF">
        <w:tblPrEx>
          <w:tblCellMar>
            <w:top w:w="0" w:type="dxa"/>
            <w:bottom w:w="0" w:type="dxa"/>
          </w:tblCellMar>
        </w:tblPrEx>
        <w:trPr>
          <w:trHeight w:val="638"/>
          <w:jc w:val="center"/>
        </w:trPr>
        <w:tc>
          <w:tcPr>
            <w:tcW w:w="6248" w:type="dxa"/>
            <w:tcBorders>
              <w:top w:val="nil"/>
              <w:right w:val="nil"/>
            </w:tcBorders>
            <w:vAlign w:val="center"/>
          </w:tcPr>
          <w:p w:rsidR="002776D5" w:rsidRDefault="002776D5" w:rsidP="007622B8">
            <w:pPr>
              <w:spacing w:line="340" w:lineRule="atLeast"/>
              <w:ind w:right="567"/>
              <w:jc w:val="center"/>
              <w:rPr>
                <w:sz w:val="26"/>
                <w:rtl/>
              </w:rPr>
            </w:pPr>
          </w:p>
        </w:tc>
        <w:tc>
          <w:tcPr>
            <w:tcW w:w="2952" w:type="dxa"/>
            <w:tcBorders>
              <w:top w:val="nil"/>
              <w:left w:val="double" w:sz="6" w:space="0" w:color="auto"/>
            </w:tcBorders>
            <w:vAlign w:val="center"/>
          </w:tcPr>
          <w:p w:rsidR="002776D5" w:rsidRDefault="002776D5" w:rsidP="007622B8">
            <w:pPr>
              <w:pStyle w:val="4"/>
              <w:spacing w:line="340" w:lineRule="atLeast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עוגה  ויין</w:t>
            </w:r>
          </w:p>
        </w:tc>
      </w:tr>
      <w:tr w:rsidR="002776D5" w:rsidTr="00107CEF">
        <w:tblPrEx>
          <w:tblCellMar>
            <w:top w:w="0" w:type="dxa"/>
            <w:bottom w:w="0" w:type="dxa"/>
          </w:tblCellMar>
        </w:tblPrEx>
        <w:trPr>
          <w:trHeight w:val="638"/>
          <w:jc w:val="center"/>
        </w:trPr>
        <w:tc>
          <w:tcPr>
            <w:tcW w:w="6248" w:type="dxa"/>
            <w:tcBorders>
              <w:right w:val="nil"/>
            </w:tcBorders>
            <w:vAlign w:val="center"/>
          </w:tcPr>
          <w:p w:rsidR="002776D5" w:rsidRDefault="002776D5" w:rsidP="007622B8">
            <w:pPr>
              <w:spacing w:line="340" w:lineRule="atLeast"/>
              <w:ind w:right="567"/>
              <w:jc w:val="center"/>
              <w:rPr>
                <w:sz w:val="26"/>
                <w:rtl/>
              </w:rPr>
            </w:pPr>
          </w:p>
        </w:tc>
        <w:tc>
          <w:tcPr>
            <w:tcW w:w="2952" w:type="dxa"/>
            <w:tcBorders>
              <w:left w:val="double" w:sz="6" w:space="0" w:color="auto"/>
            </w:tcBorders>
            <w:vAlign w:val="center"/>
          </w:tcPr>
          <w:p w:rsidR="002776D5" w:rsidRDefault="002776D5" w:rsidP="007622B8">
            <w:pPr>
              <w:pStyle w:val="4"/>
              <w:spacing w:line="340" w:lineRule="atLeast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עוגה וענבים</w:t>
            </w:r>
          </w:p>
        </w:tc>
      </w:tr>
      <w:tr w:rsidR="002776D5" w:rsidTr="00107CEF">
        <w:tblPrEx>
          <w:tblCellMar>
            <w:top w:w="0" w:type="dxa"/>
            <w:bottom w:w="0" w:type="dxa"/>
          </w:tblCellMar>
        </w:tblPrEx>
        <w:trPr>
          <w:trHeight w:val="637"/>
          <w:jc w:val="center"/>
        </w:trPr>
        <w:tc>
          <w:tcPr>
            <w:tcW w:w="6248" w:type="dxa"/>
            <w:tcBorders>
              <w:right w:val="nil"/>
            </w:tcBorders>
            <w:vAlign w:val="center"/>
          </w:tcPr>
          <w:p w:rsidR="002776D5" w:rsidRDefault="002776D5" w:rsidP="007622B8">
            <w:pPr>
              <w:spacing w:line="340" w:lineRule="atLeast"/>
              <w:ind w:right="567"/>
              <w:jc w:val="center"/>
              <w:rPr>
                <w:sz w:val="26"/>
                <w:rtl/>
              </w:rPr>
            </w:pPr>
          </w:p>
        </w:tc>
        <w:tc>
          <w:tcPr>
            <w:tcW w:w="2952" w:type="dxa"/>
            <w:tcBorders>
              <w:left w:val="double" w:sz="6" w:space="0" w:color="auto"/>
            </w:tcBorders>
            <w:vAlign w:val="center"/>
          </w:tcPr>
          <w:p w:rsidR="002776D5" w:rsidRDefault="002776D5" w:rsidP="007622B8">
            <w:pPr>
              <w:pStyle w:val="4"/>
              <w:spacing w:line="340" w:lineRule="atLeast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תפוחים ותמרים</w:t>
            </w:r>
          </w:p>
        </w:tc>
      </w:tr>
      <w:tr w:rsidR="002776D5" w:rsidTr="00107CEF">
        <w:tblPrEx>
          <w:tblCellMar>
            <w:top w:w="0" w:type="dxa"/>
            <w:bottom w:w="0" w:type="dxa"/>
          </w:tblCellMar>
        </w:tblPrEx>
        <w:trPr>
          <w:trHeight w:val="638"/>
          <w:jc w:val="center"/>
        </w:trPr>
        <w:tc>
          <w:tcPr>
            <w:tcW w:w="6248" w:type="dxa"/>
            <w:tcBorders>
              <w:right w:val="nil"/>
            </w:tcBorders>
            <w:vAlign w:val="center"/>
          </w:tcPr>
          <w:p w:rsidR="002776D5" w:rsidRDefault="002776D5" w:rsidP="007622B8">
            <w:pPr>
              <w:spacing w:line="340" w:lineRule="atLeast"/>
              <w:ind w:right="567"/>
              <w:jc w:val="center"/>
              <w:rPr>
                <w:sz w:val="26"/>
                <w:rtl/>
              </w:rPr>
            </w:pPr>
          </w:p>
        </w:tc>
        <w:tc>
          <w:tcPr>
            <w:tcW w:w="2952" w:type="dxa"/>
            <w:tcBorders>
              <w:left w:val="double" w:sz="6" w:space="0" w:color="auto"/>
            </w:tcBorders>
            <w:vAlign w:val="center"/>
          </w:tcPr>
          <w:p w:rsidR="002776D5" w:rsidRDefault="002776D5" w:rsidP="007622B8">
            <w:pPr>
              <w:pStyle w:val="4"/>
              <w:spacing w:line="340" w:lineRule="atLeast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ענבים ותמרים</w:t>
            </w:r>
          </w:p>
        </w:tc>
      </w:tr>
      <w:tr w:rsidR="002776D5" w:rsidTr="00107CEF">
        <w:tblPrEx>
          <w:tblCellMar>
            <w:top w:w="0" w:type="dxa"/>
            <w:bottom w:w="0" w:type="dxa"/>
          </w:tblCellMar>
        </w:tblPrEx>
        <w:trPr>
          <w:trHeight w:val="638"/>
          <w:jc w:val="center"/>
        </w:trPr>
        <w:tc>
          <w:tcPr>
            <w:tcW w:w="6248" w:type="dxa"/>
            <w:tcBorders>
              <w:right w:val="nil"/>
            </w:tcBorders>
            <w:vAlign w:val="center"/>
          </w:tcPr>
          <w:p w:rsidR="002776D5" w:rsidRDefault="002776D5" w:rsidP="007622B8">
            <w:pPr>
              <w:spacing w:line="340" w:lineRule="atLeast"/>
              <w:ind w:right="567"/>
              <w:jc w:val="center"/>
              <w:rPr>
                <w:sz w:val="26"/>
                <w:rtl/>
              </w:rPr>
            </w:pPr>
          </w:p>
        </w:tc>
        <w:tc>
          <w:tcPr>
            <w:tcW w:w="2952" w:type="dxa"/>
            <w:tcBorders>
              <w:left w:val="double" w:sz="6" w:space="0" w:color="auto"/>
            </w:tcBorders>
            <w:vAlign w:val="center"/>
          </w:tcPr>
          <w:p w:rsidR="002776D5" w:rsidRDefault="002776D5" w:rsidP="007622B8">
            <w:pPr>
              <w:pStyle w:val="4"/>
              <w:spacing w:line="340" w:lineRule="atLeast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תפוחים ואבטיח</w:t>
            </w:r>
          </w:p>
        </w:tc>
      </w:tr>
      <w:tr w:rsidR="002776D5" w:rsidTr="00107CEF">
        <w:tblPrEx>
          <w:tblCellMar>
            <w:top w:w="0" w:type="dxa"/>
            <w:bottom w:w="0" w:type="dxa"/>
          </w:tblCellMar>
        </w:tblPrEx>
        <w:trPr>
          <w:trHeight w:val="638"/>
          <w:jc w:val="center"/>
        </w:trPr>
        <w:tc>
          <w:tcPr>
            <w:tcW w:w="6248" w:type="dxa"/>
            <w:tcBorders>
              <w:right w:val="nil"/>
            </w:tcBorders>
            <w:vAlign w:val="center"/>
          </w:tcPr>
          <w:p w:rsidR="002776D5" w:rsidRDefault="002776D5" w:rsidP="007622B8">
            <w:pPr>
              <w:spacing w:line="340" w:lineRule="atLeast"/>
              <w:ind w:right="567"/>
              <w:jc w:val="center"/>
              <w:rPr>
                <w:sz w:val="26"/>
                <w:rtl/>
              </w:rPr>
            </w:pPr>
          </w:p>
        </w:tc>
        <w:tc>
          <w:tcPr>
            <w:tcW w:w="2952" w:type="dxa"/>
            <w:tcBorders>
              <w:left w:val="double" w:sz="6" w:space="0" w:color="auto"/>
            </w:tcBorders>
            <w:vAlign w:val="center"/>
          </w:tcPr>
          <w:p w:rsidR="002776D5" w:rsidRDefault="002776D5" w:rsidP="007622B8">
            <w:pPr>
              <w:pStyle w:val="4"/>
              <w:spacing w:line="340" w:lineRule="atLeast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וופלים וקולה</w:t>
            </w:r>
          </w:p>
        </w:tc>
      </w:tr>
      <w:tr w:rsidR="002776D5" w:rsidTr="00107CEF">
        <w:tblPrEx>
          <w:tblCellMar>
            <w:top w:w="0" w:type="dxa"/>
            <w:bottom w:w="0" w:type="dxa"/>
          </w:tblCellMar>
        </w:tblPrEx>
        <w:trPr>
          <w:trHeight w:val="638"/>
          <w:jc w:val="center"/>
        </w:trPr>
        <w:tc>
          <w:tcPr>
            <w:tcW w:w="6248" w:type="dxa"/>
            <w:tcBorders>
              <w:right w:val="nil"/>
            </w:tcBorders>
            <w:vAlign w:val="center"/>
          </w:tcPr>
          <w:p w:rsidR="002776D5" w:rsidRDefault="002776D5" w:rsidP="007622B8">
            <w:pPr>
              <w:spacing w:line="340" w:lineRule="atLeast"/>
              <w:ind w:right="567"/>
              <w:jc w:val="center"/>
              <w:rPr>
                <w:sz w:val="26"/>
                <w:rtl/>
              </w:rPr>
            </w:pPr>
          </w:p>
        </w:tc>
        <w:tc>
          <w:tcPr>
            <w:tcW w:w="2952" w:type="dxa"/>
            <w:tcBorders>
              <w:left w:val="double" w:sz="6" w:space="0" w:color="auto"/>
            </w:tcBorders>
            <w:vAlign w:val="center"/>
          </w:tcPr>
          <w:p w:rsidR="002776D5" w:rsidRDefault="002776D5" w:rsidP="007622B8">
            <w:pPr>
              <w:pStyle w:val="4"/>
              <w:spacing w:line="340" w:lineRule="atLeast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ענבים ויין</w:t>
            </w:r>
          </w:p>
        </w:tc>
      </w:tr>
      <w:tr w:rsidR="002776D5" w:rsidTr="00107CEF">
        <w:tblPrEx>
          <w:tblCellMar>
            <w:top w:w="0" w:type="dxa"/>
            <w:bottom w:w="0" w:type="dxa"/>
          </w:tblCellMar>
        </w:tblPrEx>
        <w:trPr>
          <w:trHeight w:val="638"/>
          <w:jc w:val="center"/>
        </w:trPr>
        <w:tc>
          <w:tcPr>
            <w:tcW w:w="6248" w:type="dxa"/>
            <w:tcBorders>
              <w:right w:val="nil"/>
            </w:tcBorders>
            <w:vAlign w:val="center"/>
          </w:tcPr>
          <w:p w:rsidR="002776D5" w:rsidRDefault="002776D5" w:rsidP="007622B8">
            <w:pPr>
              <w:spacing w:line="340" w:lineRule="atLeast"/>
              <w:ind w:right="567"/>
              <w:jc w:val="center"/>
              <w:rPr>
                <w:sz w:val="26"/>
                <w:rtl/>
              </w:rPr>
            </w:pPr>
          </w:p>
        </w:tc>
        <w:tc>
          <w:tcPr>
            <w:tcW w:w="2952" w:type="dxa"/>
            <w:tcBorders>
              <w:left w:val="double" w:sz="6" w:space="0" w:color="auto"/>
              <w:bottom w:val="threeDEmboss" w:sz="24" w:space="0" w:color="auto"/>
            </w:tcBorders>
            <w:vAlign w:val="center"/>
          </w:tcPr>
          <w:p w:rsidR="002776D5" w:rsidRDefault="002776D5" w:rsidP="007622B8">
            <w:pPr>
              <w:pStyle w:val="4"/>
              <w:spacing w:line="340" w:lineRule="atLeast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 xml:space="preserve">גבינה </w:t>
            </w:r>
            <w:proofErr w:type="spellStart"/>
            <w:r>
              <w:rPr>
                <w:b/>
                <w:bCs/>
                <w:rtl/>
              </w:rPr>
              <w:t>ומלפון</w:t>
            </w:r>
            <w:proofErr w:type="spellEnd"/>
          </w:p>
        </w:tc>
      </w:tr>
    </w:tbl>
    <w:p w:rsidR="002776D5" w:rsidRDefault="002776D5" w:rsidP="009C425D">
      <w:pPr>
        <w:spacing w:line="340" w:lineRule="atLeast"/>
        <w:ind w:right="567"/>
        <w:rPr>
          <w:sz w:val="26"/>
          <w:rtl/>
        </w:rPr>
      </w:pPr>
    </w:p>
    <w:p w:rsidR="002776D5" w:rsidRPr="009C425D" w:rsidRDefault="002776D5" w:rsidP="002776D5">
      <w:pPr>
        <w:spacing w:line="360" w:lineRule="auto"/>
        <w:jc w:val="center"/>
        <w:rPr>
          <w:rFonts w:ascii="Arial" w:hAnsi="Arial" w:cs="Guttman Hatzvi" w:hint="cs"/>
          <w:b/>
          <w:bCs/>
          <w:sz w:val="24"/>
          <w:szCs w:val="24"/>
          <w:u w:val="single"/>
          <w:rtl/>
        </w:rPr>
      </w:pPr>
      <w:bookmarkStart w:id="1" w:name="_Toc30140466"/>
      <w:bookmarkStart w:id="2" w:name="_Toc30141193"/>
      <w:r w:rsidRPr="009C425D">
        <w:rPr>
          <w:rFonts w:ascii="Arial" w:hAnsi="Arial" w:cs="Guttman Hatzvi" w:hint="cs"/>
          <w:b/>
          <w:bCs/>
          <w:sz w:val="24"/>
          <w:szCs w:val="24"/>
          <w:u w:val="single"/>
          <w:rtl/>
        </w:rPr>
        <w:t>ברכת היין</w:t>
      </w:r>
    </w:p>
    <w:p w:rsidR="002776D5" w:rsidRDefault="002776D5" w:rsidP="002776D5">
      <w:pPr>
        <w:numPr>
          <w:ilvl w:val="0"/>
          <w:numId w:val="4"/>
        </w:numPr>
        <w:spacing w:after="0" w:line="360" w:lineRule="auto"/>
        <w:ind w:right="0"/>
        <w:rPr>
          <w:rFonts w:ascii="Arial" w:hAnsi="Arial" w:cs="Guttman Hatzvi" w:hint="cs"/>
          <w:rtl/>
        </w:rPr>
      </w:pPr>
      <w:r>
        <w:rPr>
          <w:rFonts w:ascii="Arial" w:hAnsi="Arial" w:cs="Guttman Hatzvi" w:hint="cs"/>
          <w:rtl/>
        </w:rPr>
        <w:t>מהי הברכה על היין?</w:t>
      </w:r>
    </w:p>
    <w:p w:rsidR="002776D5" w:rsidRDefault="002776D5" w:rsidP="002776D5">
      <w:pPr>
        <w:numPr>
          <w:ilvl w:val="0"/>
          <w:numId w:val="4"/>
        </w:numPr>
        <w:spacing w:after="0" w:line="360" w:lineRule="auto"/>
        <w:ind w:right="0"/>
        <w:rPr>
          <w:rFonts w:ascii="Arial" w:hAnsi="Arial" w:cs="Guttman Hatzvi" w:hint="cs"/>
        </w:rPr>
      </w:pPr>
      <w:r>
        <w:rPr>
          <w:rFonts w:ascii="Arial" w:hAnsi="Arial" w:cs="Guttman Hatzvi" w:hint="cs"/>
          <w:rtl/>
        </w:rPr>
        <w:t xml:space="preserve">מהי הברכה האחרונה על היין? </w:t>
      </w:r>
    </w:p>
    <w:p w:rsidR="002776D5" w:rsidRDefault="002776D5" w:rsidP="002776D5">
      <w:pPr>
        <w:numPr>
          <w:ilvl w:val="0"/>
          <w:numId w:val="4"/>
        </w:numPr>
        <w:spacing w:after="0" w:line="360" w:lineRule="auto"/>
        <w:ind w:right="0"/>
        <w:rPr>
          <w:rFonts w:ascii="Arial" w:hAnsi="Arial" w:cs="Guttman Hatzvi" w:hint="cs"/>
        </w:rPr>
      </w:pPr>
      <w:r>
        <w:rPr>
          <w:rFonts w:ascii="Arial" w:hAnsi="Arial" w:cs="Guttman Hatzvi" w:hint="cs"/>
          <w:rtl/>
        </w:rPr>
        <w:t>מהו שיעור היין שעליו מברכים ברכה אחרונה?</w:t>
      </w:r>
    </w:p>
    <w:p w:rsidR="009C425D" w:rsidRPr="009C425D" w:rsidRDefault="009C425D" w:rsidP="002776D5">
      <w:pPr>
        <w:spacing w:line="360" w:lineRule="auto"/>
        <w:jc w:val="center"/>
        <w:rPr>
          <w:rFonts w:ascii="Arial" w:hAnsi="Arial" w:cs="Guttman Hatzvi"/>
          <w:b/>
          <w:bCs/>
          <w:sz w:val="14"/>
          <w:szCs w:val="14"/>
          <w:u w:val="single"/>
          <w:rtl/>
        </w:rPr>
      </w:pPr>
    </w:p>
    <w:p w:rsidR="002776D5" w:rsidRDefault="002776D5" w:rsidP="002776D5">
      <w:pPr>
        <w:spacing w:line="360" w:lineRule="auto"/>
        <w:jc w:val="center"/>
        <w:rPr>
          <w:rFonts w:ascii="Arial" w:hAnsi="Arial" w:cs="Guttman Hatzvi" w:hint="cs"/>
          <w:b/>
          <w:bCs/>
          <w:sz w:val="28"/>
          <w:szCs w:val="28"/>
          <w:u w:val="single"/>
          <w:rtl/>
        </w:rPr>
      </w:pPr>
      <w:r w:rsidRPr="009C425D">
        <w:rPr>
          <w:rFonts w:ascii="Arial" w:hAnsi="Arial" w:cs="Guttman Hatzvi" w:hint="cs"/>
          <w:b/>
          <w:bCs/>
          <w:sz w:val="24"/>
          <w:szCs w:val="24"/>
          <w:u w:val="single"/>
          <w:rtl/>
        </w:rPr>
        <w:t>ברכת חמשת מיני דגן</w:t>
      </w:r>
    </w:p>
    <w:p w:rsidR="00107CEF" w:rsidRPr="00107CEF" w:rsidRDefault="002776D5" w:rsidP="00802B0B">
      <w:pPr>
        <w:numPr>
          <w:ilvl w:val="0"/>
          <w:numId w:val="5"/>
        </w:numPr>
        <w:spacing w:after="0" w:line="360" w:lineRule="auto"/>
        <w:ind w:right="0"/>
        <w:rPr>
          <w:rFonts w:ascii="Arial" w:hAnsi="Arial" w:cs="Guttman Hatzvi" w:hint="cs"/>
          <w:rtl/>
        </w:rPr>
      </w:pPr>
      <w:r w:rsidRPr="00107CEF">
        <w:rPr>
          <w:rFonts w:ascii="Arial" w:hAnsi="Arial" w:cs="Guttman Hatzvi" w:hint="cs"/>
          <w:rtl/>
        </w:rPr>
        <w:t xml:space="preserve">מהי "פת הבאה </w:t>
      </w:r>
      <w:proofErr w:type="spellStart"/>
      <w:r w:rsidRPr="00107CEF">
        <w:rPr>
          <w:rFonts w:ascii="Arial" w:hAnsi="Arial" w:cs="Guttman Hatzvi" w:hint="cs"/>
          <w:rtl/>
        </w:rPr>
        <w:t>בכיסנין</w:t>
      </w:r>
      <w:proofErr w:type="spellEnd"/>
      <w:r w:rsidRPr="00107CEF">
        <w:rPr>
          <w:rFonts w:ascii="Arial" w:hAnsi="Arial" w:cs="Guttman Hatzvi" w:hint="cs"/>
          <w:rtl/>
        </w:rPr>
        <w:t xml:space="preserve">" (3 אפשרויות)? </w:t>
      </w:r>
      <w:r w:rsidR="00107CEF" w:rsidRPr="00107CEF">
        <w:rPr>
          <w:rFonts w:ascii="Arial" w:hAnsi="Arial" w:cs="Guttman Hatzvi" w:hint="cs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07CEF" w:rsidRPr="00107CEF" w:rsidRDefault="00107CEF" w:rsidP="00107CEF">
      <w:pPr>
        <w:spacing w:after="0" w:line="360" w:lineRule="auto"/>
        <w:ind w:left="360" w:right="720"/>
        <w:rPr>
          <w:rFonts w:ascii="Arial" w:hAnsi="Arial" w:cs="Guttman Hatzvi"/>
          <w:sz w:val="20"/>
          <w:szCs w:val="20"/>
        </w:rPr>
      </w:pPr>
      <w:r>
        <w:rPr>
          <w:rFonts w:ascii="Arial" w:hAnsi="Arial" w:cs="Guttman Hatzvi" w:hint="cs"/>
          <w:sz w:val="20"/>
          <w:szCs w:val="20"/>
          <w:rtl/>
        </w:rPr>
        <w:t xml:space="preserve">מה מברכים על פת הבאה </w:t>
      </w:r>
      <w:proofErr w:type="spellStart"/>
      <w:r>
        <w:rPr>
          <w:rFonts w:ascii="Arial" w:hAnsi="Arial" w:cs="Guttman Hatzvi" w:hint="cs"/>
          <w:sz w:val="20"/>
          <w:szCs w:val="20"/>
          <w:rtl/>
        </w:rPr>
        <w:t>בכיסנין</w:t>
      </w:r>
      <w:proofErr w:type="spellEnd"/>
      <w:r>
        <w:rPr>
          <w:rFonts w:ascii="Arial" w:hAnsi="Arial" w:cs="Guttman Hatzvi" w:hint="cs"/>
          <w:sz w:val="20"/>
          <w:szCs w:val="20"/>
          <w:rtl/>
        </w:rPr>
        <w:t>? __________________________________</w:t>
      </w:r>
    </w:p>
    <w:bookmarkEnd w:id="1"/>
    <w:bookmarkEnd w:id="2"/>
    <w:p w:rsidR="002776D5" w:rsidRPr="008B48C4" w:rsidRDefault="002776D5" w:rsidP="008B48C4">
      <w:pPr>
        <w:spacing w:after="0" w:line="360" w:lineRule="auto"/>
        <w:rPr>
          <w:rFonts w:hint="cs"/>
          <w:sz w:val="26"/>
          <w:szCs w:val="26"/>
          <w:rtl/>
        </w:rPr>
        <w:sectPr w:rsidR="002776D5" w:rsidRPr="008B48C4" w:rsidSect="009C425D">
          <w:type w:val="continuous"/>
          <w:pgSz w:w="12240" w:h="15840"/>
          <w:pgMar w:top="1440" w:right="1800" w:bottom="1440" w:left="1800" w:header="720" w:footer="720" w:gutter="0"/>
          <w:cols w:space="708"/>
          <w:bidi/>
          <w:rtlGutter/>
          <w:docGrid w:linePitch="360"/>
        </w:sectPr>
      </w:pPr>
    </w:p>
    <w:p w:rsidR="008B48C4" w:rsidRDefault="00107CEF" w:rsidP="008B48C4">
      <w:pPr>
        <w:spacing w:after="0" w:line="360" w:lineRule="auto"/>
        <w:ind w:left="720"/>
        <w:rPr>
          <w:rFonts w:ascii="Arial" w:hAnsi="Arial" w:cs="Guttman Hatzvi"/>
          <w:rtl/>
        </w:rPr>
      </w:pPr>
      <w:r w:rsidRPr="009C425D">
        <w:rPr>
          <w:rFonts w:hint="cs"/>
          <w:sz w:val="26"/>
          <w:szCs w:val="26"/>
          <w:rtl/>
        </w:rPr>
        <w:lastRenderedPageBreak/>
        <w:t xml:space="preserve"> </w:t>
      </w:r>
      <w:r w:rsidR="008B48C4">
        <w:rPr>
          <w:rFonts w:ascii="Arial" w:hAnsi="Arial" w:cs="Guttman Hatzvi" w:hint="cs"/>
          <w:rtl/>
        </w:rPr>
        <w:t>א. מהו השיעור שעליו מברכים "בורא מיני מזונות" וברכה "מעין שלוש"?</w:t>
      </w:r>
    </w:p>
    <w:p w:rsidR="008B48C4" w:rsidRDefault="008B48C4" w:rsidP="008B48C4">
      <w:pPr>
        <w:spacing w:after="0" w:line="360" w:lineRule="auto"/>
        <w:ind w:left="720"/>
        <w:rPr>
          <w:rFonts w:ascii="Arial" w:hAnsi="Arial" w:cs="Guttman Hatzvi" w:hint="cs"/>
        </w:rPr>
      </w:pPr>
      <w:r>
        <w:rPr>
          <w:rFonts w:ascii="Arial" w:hAnsi="Arial" w:cs="Guttman Hatzvi" w:hint="cs"/>
          <w:rtl/>
        </w:rPr>
        <w:t>_____________________________________________________________________</w:t>
      </w:r>
    </w:p>
    <w:p w:rsidR="008B48C4" w:rsidRDefault="008B48C4" w:rsidP="008B48C4">
      <w:pPr>
        <w:spacing w:line="360" w:lineRule="auto"/>
        <w:rPr>
          <w:rFonts w:ascii="Arial" w:hAnsi="Arial" w:cs="Guttman Hatzvi" w:hint="cs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C20A9D" wp14:editId="0F1E080C">
                <wp:simplePos x="0" y="0"/>
                <wp:positionH relativeFrom="column">
                  <wp:posOffset>-114300</wp:posOffset>
                </wp:positionH>
                <wp:positionV relativeFrom="paragraph">
                  <wp:posOffset>276225</wp:posOffset>
                </wp:positionV>
                <wp:extent cx="554355" cy="457200"/>
                <wp:effectExtent l="0" t="1905" r="0" b="0"/>
                <wp:wrapSquare wrapText="bothSides"/>
                <wp:docPr id="17" name="תיבת טקסט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35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8C4" w:rsidRDefault="008B48C4" w:rsidP="008B48C4">
                            <w:pPr>
                              <w:spacing w:line="360" w:lineRule="auto"/>
                              <w:rPr>
                                <w:rFonts w:ascii="Arial" w:hAnsi="Arial" w:cs="Guttman Hatzv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C20A9D" id="_x0000_t202" coordsize="21600,21600" o:spt="202" path="m,l,21600r21600,l21600,xe">
                <v:stroke joinstyle="miter"/>
                <v:path gradientshapeok="t" o:connecttype="rect"/>
              </v:shapetype>
              <v:shape id="תיבת טקסט 17" o:spid="_x0000_s1026" type="#_x0000_t202" style="position:absolute;left:0;text-align:left;margin-left:-9pt;margin-top:21.75pt;width:43.6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" stroked="f">
                <v:textbox>
                  <w:txbxContent>
                    <w:p w:rsidR="008B48C4" w:rsidRDefault="008B48C4" w:rsidP="008B48C4">
                      <w:pPr>
                        <w:spacing w:line="360" w:lineRule="auto"/>
                        <w:rPr>
                          <w:rFonts w:ascii="Arial" w:hAnsi="Arial" w:cs="Guttman Hatzvi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277420" wp14:editId="1A9EB935">
                <wp:simplePos x="0" y="0"/>
                <wp:positionH relativeFrom="column">
                  <wp:posOffset>228600</wp:posOffset>
                </wp:positionH>
                <wp:positionV relativeFrom="paragraph">
                  <wp:posOffset>161925</wp:posOffset>
                </wp:positionV>
                <wp:extent cx="554355" cy="457200"/>
                <wp:effectExtent l="0" t="1905" r="0" b="0"/>
                <wp:wrapSquare wrapText="bothSides"/>
                <wp:docPr id="15" name="תיבת טקסט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35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8C4" w:rsidRDefault="008B48C4" w:rsidP="008B48C4">
                            <w:pPr>
                              <w:spacing w:line="360" w:lineRule="auto"/>
                              <w:rPr>
                                <w:rFonts w:ascii="Arial" w:hAnsi="Arial" w:cs="Guttman Hatzv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277420" id="תיבת טקסט 15" o:spid="_x0000_s1027" type="#_x0000_t202" style="position:absolute;left:0;text-align:left;margin-left:18pt;margin-top:12.75pt;width:43.65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" stroked="f">
                <v:textbox>
                  <w:txbxContent>
                    <w:p w:rsidR="008B48C4" w:rsidRDefault="008B48C4" w:rsidP="008B48C4">
                      <w:pPr>
                        <w:spacing w:line="360" w:lineRule="auto"/>
                        <w:rPr>
                          <w:rFonts w:ascii="Arial" w:hAnsi="Arial" w:cs="Guttman Hatzvi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Guttman Hatzvi" w:hint="cs"/>
          <w:rtl/>
        </w:rPr>
        <w:t xml:space="preserve">3. ירדנה התכוונה לאכול 2-3 עוגיות (פחות מ-3 ביצים) ולכן בירכה "בורא מיני מזונות", אך העוגיות שאכלה היו טעימות מאוד והיא אכלה עוד </w:t>
      </w:r>
      <w:proofErr w:type="spellStart"/>
      <w:r>
        <w:rPr>
          <w:rFonts w:ascii="Arial" w:hAnsi="Arial" w:cs="Guttman Hatzvi" w:hint="cs"/>
          <w:rtl/>
        </w:rPr>
        <w:t>עוגיה</w:t>
      </w:r>
      <w:proofErr w:type="spellEnd"/>
      <w:r>
        <w:rPr>
          <w:rFonts w:ascii="Arial" w:hAnsi="Arial" w:cs="Guttman Hatzvi" w:hint="cs"/>
          <w:rtl/>
        </w:rPr>
        <w:t xml:space="preserve">...ועוד </w:t>
      </w:r>
      <w:proofErr w:type="spellStart"/>
      <w:r>
        <w:rPr>
          <w:rFonts w:ascii="Arial" w:hAnsi="Arial" w:cs="Guttman Hatzvi" w:hint="cs"/>
          <w:rtl/>
        </w:rPr>
        <w:t>עוגיה</w:t>
      </w:r>
      <w:proofErr w:type="spellEnd"/>
      <w:r>
        <w:rPr>
          <w:rFonts w:ascii="Arial" w:hAnsi="Arial" w:cs="Guttman Hatzvi" w:hint="cs"/>
          <w:rtl/>
        </w:rPr>
        <w:t>... עד שסיימה את כל החבילה (שיעור של יותר מ-4 ביצים). מה עליה לברך כברכה אחרונה? ________________________________________</w:t>
      </w:r>
    </w:p>
    <w:p w:rsidR="008B48C4" w:rsidRDefault="008B48C4" w:rsidP="008B48C4">
      <w:pPr>
        <w:spacing w:line="360" w:lineRule="auto"/>
        <w:rPr>
          <w:rFonts w:ascii="Arial" w:hAnsi="Arial" w:cs="Guttman Hatzvi" w:hint="cs"/>
          <w:rtl/>
        </w:rPr>
      </w:pPr>
      <w:r>
        <w:rPr>
          <w:rFonts w:ascii="Arial" w:hAnsi="Arial" w:cs="Guttman Hatzvi" w:hint="cs"/>
          <w:rtl/>
        </w:rPr>
        <w:t xml:space="preserve">10. דן אכל עוגיות בשיעור של יותר מ-4 ביצים. הוא נטל ידיו, בירך "המוציא"    </w:t>
      </w:r>
    </w:p>
    <w:p w:rsidR="008B48C4" w:rsidRDefault="008B48C4" w:rsidP="008B48C4">
      <w:pPr>
        <w:spacing w:line="360" w:lineRule="auto"/>
        <w:ind w:left="450"/>
        <w:rPr>
          <w:rFonts w:ascii="Arial" w:hAnsi="Arial" w:cs="Guttman Hatzvi"/>
          <w:rtl/>
        </w:rPr>
      </w:pPr>
      <w:proofErr w:type="spellStart"/>
      <w:r>
        <w:rPr>
          <w:rFonts w:ascii="Arial" w:hAnsi="Arial" w:cs="Guttman Hatzvi" w:hint="cs"/>
          <w:rtl/>
        </w:rPr>
        <w:t>וברהמ"ז</w:t>
      </w:r>
      <w:proofErr w:type="spellEnd"/>
      <w:r>
        <w:rPr>
          <w:rFonts w:ascii="Arial" w:hAnsi="Arial" w:cs="Guttman Hatzvi" w:hint="cs"/>
          <w:rtl/>
        </w:rPr>
        <w:t>. האם הוא נהג טוב?  _____    מדוע ___</w:t>
      </w:r>
      <w:r>
        <w:rPr>
          <w:rFonts w:ascii="Arial" w:hAnsi="Arial" w:cs="Guttman Hatzvi" w:hint="cs"/>
          <w:rtl/>
        </w:rPr>
        <w:t>_</w:t>
      </w:r>
      <w:r>
        <w:rPr>
          <w:rFonts w:ascii="Arial" w:hAnsi="Arial" w:cs="Guttman Hatzvi" w:hint="cs"/>
          <w:rtl/>
        </w:rPr>
        <w:t>____________________________</w:t>
      </w:r>
    </w:p>
    <w:p w:rsidR="008B48C4" w:rsidRDefault="008B48C4" w:rsidP="008B48C4">
      <w:pPr>
        <w:spacing w:line="360" w:lineRule="auto"/>
        <w:ind w:left="450"/>
        <w:rPr>
          <w:rFonts w:ascii="Arial" w:hAnsi="Arial" w:cs="Guttman Hatzvi"/>
          <w:rtl/>
        </w:rPr>
      </w:pPr>
      <w:r>
        <w:rPr>
          <w:rFonts w:ascii="Arial" w:hAnsi="Arial" w:cs="Guttman Hatzvi" w:hint="cs"/>
          <w:rtl/>
        </w:rPr>
        <w:t>______________________________________________</w:t>
      </w:r>
      <w:r>
        <w:rPr>
          <w:rFonts w:ascii="Arial" w:hAnsi="Arial" w:cs="Guttman Hatzvi" w:hint="cs"/>
          <w:rtl/>
        </w:rPr>
        <w:t>_______________________________</w:t>
      </w:r>
    </w:p>
    <w:p w:rsidR="008B48C4" w:rsidRDefault="008B48C4" w:rsidP="008B48C4">
      <w:pPr>
        <w:spacing w:line="360" w:lineRule="auto"/>
        <w:ind w:left="450"/>
        <w:rPr>
          <w:rFonts w:ascii="Arial" w:hAnsi="Arial" w:cs="Guttman Hatzvi" w:hint="cs"/>
          <w:rtl/>
        </w:rPr>
      </w:pPr>
      <w:r>
        <w:rPr>
          <w:rFonts w:ascii="Arial" w:hAnsi="Arial" w:cs="Guttman Hatzvi" w:hint="cs"/>
          <w:rtl/>
        </w:rPr>
        <w:t xml:space="preserve">מה מברכים לפני ואחרי אורז? </w:t>
      </w:r>
    </w:p>
    <w:p w:rsidR="008B48C4" w:rsidRPr="009C425D" w:rsidRDefault="008B48C4" w:rsidP="008B48C4">
      <w:pPr>
        <w:spacing w:line="360" w:lineRule="auto"/>
        <w:ind w:left="360"/>
        <w:rPr>
          <w:rFonts w:ascii="Arial" w:hAnsi="Arial" w:cs="Guttman Hatzvi" w:hint="cs"/>
          <w:rtl/>
        </w:rPr>
      </w:pPr>
      <w:r>
        <w:rPr>
          <w:rFonts w:ascii="Arial" w:hAnsi="Arial" w:cs="Guttman Hatzvi" w:hint="cs"/>
          <w:rtl/>
        </w:rPr>
        <w:t>______________________________________________________________________________</w:t>
      </w:r>
    </w:p>
    <w:p w:rsidR="008B48C4" w:rsidRPr="007C0845" w:rsidRDefault="008B48C4" w:rsidP="008B48C4">
      <w:pPr>
        <w:numPr>
          <w:ilvl w:val="0"/>
          <w:numId w:val="8"/>
        </w:numPr>
        <w:spacing w:after="0" w:line="360" w:lineRule="auto"/>
        <w:rPr>
          <w:rFonts w:hint="cs"/>
          <w:sz w:val="26"/>
          <w:szCs w:val="26"/>
        </w:rPr>
      </w:pPr>
      <w:r w:rsidRPr="007C0845">
        <w:rPr>
          <w:rFonts w:hint="cs"/>
          <w:sz w:val="26"/>
          <w:szCs w:val="26"/>
          <w:rtl/>
        </w:rPr>
        <w:t xml:space="preserve">מהי הברכה האחרונה שצריך לברך מי שאוכל ביגלה או </w:t>
      </w:r>
      <w:proofErr w:type="spellStart"/>
      <w:r w:rsidRPr="007C0845">
        <w:rPr>
          <w:rFonts w:hint="cs"/>
          <w:sz w:val="26"/>
          <w:szCs w:val="26"/>
          <w:rtl/>
        </w:rPr>
        <w:t>סופגניה</w:t>
      </w:r>
      <w:proofErr w:type="spellEnd"/>
      <w:r w:rsidRPr="007C0845">
        <w:rPr>
          <w:rFonts w:hint="cs"/>
          <w:sz w:val="26"/>
          <w:szCs w:val="26"/>
          <w:rtl/>
        </w:rPr>
        <w:t>?</w:t>
      </w:r>
    </w:p>
    <w:p w:rsidR="008B48C4" w:rsidRPr="008B48C4" w:rsidRDefault="008B48C4" w:rsidP="008B48C4">
      <w:pPr>
        <w:numPr>
          <w:ilvl w:val="0"/>
          <w:numId w:val="9"/>
        </w:numPr>
        <w:spacing w:after="0" w:line="360" w:lineRule="auto"/>
        <w:rPr>
          <w:sz w:val="26"/>
          <w:szCs w:val="26"/>
        </w:rPr>
      </w:pPr>
      <w:r w:rsidRPr="007C0845">
        <w:rPr>
          <w:rFonts w:hint="cs"/>
          <w:sz w:val="26"/>
          <w:szCs w:val="26"/>
          <w:rtl/>
        </w:rPr>
        <w:t>'בורא נפשות רבות'.</w:t>
      </w:r>
      <w:r>
        <w:rPr>
          <w:rFonts w:hint="cs"/>
          <w:sz w:val="26"/>
          <w:szCs w:val="26"/>
          <w:rtl/>
        </w:rPr>
        <w:t xml:space="preserve"> </w:t>
      </w:r>
      <w:r w:rsidRPr="008B48C4">
        <w:rPr>
          <w:rFonts w:hint="cs"/>
          <w:sz w:val="26"/>
          <w:szCs w:val="26"/>
          <w:rtl/>
        </w:rPr>
        <w:t xml:space="preserve">  </w:t>
      </w:r>
      <w:r w:rsidRPr="008B48C4">
        <w:rPr>
          <w:rFonts w:hint="cs"/>
          <w:b/>
          <w:bCs/>
          <w:sz w:val="26"/>
          <w:szCs w:val="26"/>
          <w:rtl/>
        </w:rPr>
        <w:t>ב</w:t>
      </w:r>
      <w:r w:rsidRPr="008B48C4">
        <w:rPr>
          <w:rFonts w:hint="cs"/>
          <w:sz w:val="26"/>
          <w:szCs w:val="26"/>
          <w:rtl/>
        </w:rPr>
        <w:t xml:space="preserve">.  אם אכל שיעור 'כזית' יברך 'בורא נפשות רבות' ואם אכל שיעור 'כביצה' יברך 'על המחיה'.   </w:t>
      </w:r>
      <w:r w:rsidRPr="008B48C4">
        <w:rPr>
          <w:rFonts w:hint="cs"/>
          <w:b/>
          <w:bCs/>
          <w:sz w:val="26"/>
          <w:szCs w:val="26"/>
          <w:rtl/>
        </w:rPr>
        <w:t>ג.</w:t>
      </w:r>
      <w:r w:rsidRPr="008B48C4">
        <w:rPr>
          <w:rFonts w:hint="cs"/>
          <w:sz w:val="26"/>
          <w:szCs w:val="26"/>
          <w:rtl/>
        </w:rPr>
        <w:t xml:space="preserve"> אם אכל כזית ומעלה יברך 'על המחיה'. </w:t>
      </w:r>
    </w:p>
    <w:p w:rsidR="008B48C4" w:rsidRPr="008B48C4" w:rsidRDefault="008B48C4" w:rsidP="008B48C4">
      <w:pPr>
        <w:spacing w:after="0" w:line="360" w:lineRule="auto"/>
        <w:rPr>
          <w:sz w:val="8"/>
          <w:szCs w:val="8"/>
          <w:rtl/>
        </w:rPr>
      </w:pPr>
    </w:p>
    <w:p w:rsidR="008B48C4" w:rsidRPr="007C0845" w:rsidRDefault="008B48C4" w:rsidP="008B48C4">
      <w:pPr>
        <w:numPr>
          <w:ilvl w:val="0"/>
          <w:numId w:val="8"/>
        </w:numPr>
        <w:spacing w:after="0" w:line="360" w:lineRule="auto"/>
        <w:rPr>
          <w:rFonts w:hint="cs"/>
          <w:sz w:val="26"/>
          <w:szCs w:val="26"/>
        </w:rPr>
      </w:pPr>
      <w:r w:rsidRPr="007C0845">
        <w:rPr>
          <w:rFonts w:hint="cs"/>
          <w:sz w:val="26"/>
          <w:szCs w:val="26"/>
          <w:rtl/>
        </w:rPr>
        <w:t>מה הברכה האחרונה שצריך לברך מי שאוכל ספגטי/מקרוני?</w:t>
      </w:r>
    </w:p>
    <w:p w:rsidR="008B48C4" w:rsidRPr="008B48C4" w:rsidRDefault="008B48C4" w:rsidP="008B48C4">
      <w:pPr>
        <w:numPr>
          <w:ilvl w:val="0"/>
          <w:numId w:val="10"/>
        </w:numPr>
        <w:spacing w:after="0" w:line="360" w:lineRule="auto"/>
        <w:rPr>
          <w:sz w:val="26"/>
          <w:szCs w:val="26"/>
        </w:rPr>
      </w:pPr>
      <w:r w:rsidRPr="007C0845">
        <w:rPr>
          <w:rFonts w:hint="cs"/>
          <w:sz w:val="26"/>
          <w:szCs w:val="26"/>
          <w:rtl/>
        </w:rPr>
        <w:t>ברכת 'על המחיה'.</w:t>
      </w:r>
      <w:r>
        <w:rPr>
          <w:rFonts w:hint="cs"/>
          <w:sz w:val="26"/>
          <w:szCs w:val="26"/>
          <w:rtl/>
        </w:rPr>
        <w:t xml:space="preserve">  ב. </w:t>
      </w:r>
      <w:r w:rsidRPr="008B48C4">
        <w:rPr>
          <w:rFonts w:hint="cs"/>
          <w:sz w:val="26"/>
          <w:szCs w:val="26"/>
          <w:rtl/>
        </w:rPr>
        <w:t>אם אוכל כדי שביעה מברך ברכת המזון.</w:t>
      </w:r>
      <w:r>
        <w:rPr>
          <w:rFonts w:hint="cs"/>
          <w:sz w:val="26"/>
          <w:szCs w:val="26"/>
          <w:rtl/>
        </w:rPr>
        <w:t xml:space="preserve"> ג. </w:t>
      </w:r>
      <w:r w:rsidRPr="008B48C4">
        <w:rPr>
          <w:rFonts w:hint="cs"/>
          <w:sz w:val="26"/>
          <w:szCs w:val="26"/>
          <w:rtl/>
        </w:rPr>
        <w:t xml:space="preserve">'בורא נפשות'. </w:t>
      </w:r>
    </w:p>
    <w:p w:rsidR="008B48C4" w:rsidRPr="008B48C4" w:rsidRDefault="008B48C4" w:rsidP="008B48C4">
      <w:pPr>
        <w:spacing w:after="0" w:line="360" w:lineRule="auto"/>
        <w:ind w:left="720"/>
        <w:rPr>
          <w:rFonts w:hint="cs"/>
          <w:sz w:val="12"/>
          <w:szCs w:val="12"/>
        </w:rPr>
      </w:pPr>
    </w:p>
    <w:p w:rsidR="008B48C4" w:rsidRPr="007C0845" w:rsidRDefault="008B48C4" w:rsidP="008B48C4">
      <w:pPr>
        <w:numPr>
          <w:ilvl w:val="0"/>
          <w:numId w:val="8"/>
        </w:numPr>
        <w:spacing w:after="0" w:line="360" w:lineRule="auto"/>
        <w:rPr>
          <w:rFonts w:hint="cs"/>
          <w:sz w:val="26"/>
          <w:szCs w:val="26"/>
        </w:rPr>
      </w:pPr>
      <w:r w:rsidRPr="007C0845">
        <w:rPr>
          <w:rFonts w:hint="cs"/>
          <w:sz w:val="26"/>
          <w:szCs w:val="26"/>
          <w:rtl/>
        </w:rPr>
        <w:t>מה מברכים ברכה ראשונה על אננס, בננה ותות שדה?</w:t>
      </w:r>
    </w:p>
    <w:p w:rsidR="008B48C4" w:rsidRPr="007C0845" w:rsidRDefault="008B48C4" w:rsidP="008B48C4">
      <w:pPr>
        <w:numPr>
          <w:ilvl w:val="0"/>
          <w:numId w:val="11"/>
        </w:numPr>
        <w:spacing w:after="0" w:line="360" w:lineRule="auto"/>
        <w:rPr>
          <w:rFonts w:hint="cs"/>
          <w:sz w:val="26"/>
          <w:szCs w:val="26"/>
          <w:rtl/>
        </w:rPr>
      </w:pPr>
      <w:r w:rsidRPr="007C0845">
        <w:rPr>
          <w:rFonts w:hint="cs"/>
          <w:sz w:val="26"/>
          <w:szCs w:val="26"/>
          <w:rtl/>
        </w:rPr>
        <w:t>אננס ובננה- עץ, תות שדה- אדמה.</w:t>
      </w:r>
    </w:p>
    <w:p w:rsidR="008B48C4" w:rsidRPr="007C0845" w:rsidRDefault="008B48C4" w:rsidP="008B48C4">
      <w:pPr>
        <w:numPr>
          <w:ilvl w:val="0"/>
          <w:numId w:val="11"/>
        </w:numPr>
        <w:spacing w:after="0" w:line="360" w:lineRule="auto"/>
        <w:rPr>
          <w:rFonts w:hint="cs"/>
          <w:sz w:val="26"/>
          <w:szCs w:val="26"/>
        </w:rPr>
      </w:pPr>
      <w:r w:rsidRPr="007C0845">
        <w:rPr>
          <w:rFonts w:hint="cs"/>
          <w:sz w:val="26"/>
          <w:szCs w:val="26"/>
          <w:rtl/>
        </w:rPr>
        <w:t>אננס- עץ, תות שדה ובננה- אדמה.</w:t>
      </w:r>
    </w:p>
    <w:p w:rsidR="008B48C4" w:rsidRDefault="008B48C4" w:rsidP="008B48C4">
      <w:pPr>
        <w:numPr>
          <w:ilvl w:val="0"/>
          <w:numId w:val="11"/>
        </w:numPr>
        <w:spacing w:after="0" w:line="360" w:lineRule="auto"/>
        <w:rPr>
          <w:sz w:val="26"/>
          <w:szCs w:val="26"/>
        </w:rPr>
      </w:pPr>
      <w:r w:rsidRPr="007C0845">
        <w:rPr>
          <w:rFonts w:hint="cs"/>
          <w:sz w:val="26"/>
          <w:szCs w:val="26"/>
          <w:rtl/>
        </w:rPr>
        <w:t>על כולם מברכים 'בורא פרי האדמה'.</w:t>
      </w:r>
    </w:p>
    <w:p w:rsidR="008B48C4" w:rsidRPr="008B48C4" w:rsidRDefault="008B48C4" w:rsidP="008B48C4">
      <w:pPr>
        <w:spacing w:after="0" w:line="360" w:lineRule="auto"/>
        <w:ind w:left="720"/>
        <w:rPr>
          <w:rFonts w:hint="cs"/>
          <w:sz w:val="8"/>
          <w:szCs w:val="8"/>
        </w:rPr>
      </w:pPr>
    </w:p>
    <w:p w:rsidR="008B48C4" w:rsidRPr="007C0845" w:rsidRDefault="008B48C4" w:rsidP="008B48C4">
      <w:pPr>
        <w:numPr>
          <w:ilvl w:val="0"/>
          <w:numId w:val="8"/>
        </w:numPr>
        <w:spacing w:after="0" w:line="360" w:lineRule="auto"/>
        <w:rPr>
          <w:rFonts w:hint="cs"/>
          <w:sz w:val="26"/>
          <w:szCs w:val="26"/>
        </w:rPr>
      </w:pPr>
      <w:r w:rsidRPr="007C0845">
        <w:rPr>
          <w:rFonts w:hint="cs"/>
          <w:sz w:val="26"/>
          <w:szCs w:val="26"/>
          <w:rtl/>
        </w:rPr>
        <w:t>מהי הברכה האחרונה על רימון?</w:t>
      </w:r>
    </w:p>
    <w:p w:rsidR="008B48C4" w:rsidRDefault="008B48C4" w:rsidP="008B48C4">
      <w:pPr>
        <w:numPr>
          <w:ilvl w:val="0"/>
          <w:numId w:val="19"/>
        </w:numPr>
        <w:spacing w:after="0" w:line="360" w:lineRule="auto"/>
        <w:rPr>
          <w:sz w:val="26"/>
          <w:szCs w:val="26"/>
        </w:rPr>
      </w:pPr>
      <w:r w:rsidRPr="007C0845">
        <w:rPr>
          <w:rFonts w:hint="cs"/>
          <w:sz w:val="26"/>
          <w:szCs w:val="26"/>
          <w:rtl/>
        </w:rPr>
        <w:t>'בורא פרי העץ'.</w:t>
      </w:r>
      <w:r>
        <w:rPr>
          <w:rFonts w:hint="cs"/>
          <w:sz w:val="26"/>
          <w:szCs w:val="26"/>
          <w:rtl/>
        </w:rPr>
        <w:t xml:space="preserve">         ב.  </w:t>
      </w:r>
      <w:r w:rsidRPr="009C425D">
        <w:rPr>
          <w:rFonts w:hint="cs"/>
          <w:sz w:val="26"/>
          <w:szCs w:val="26"/>
          <w:rtl/>
        </w:rPr>
        <w:t>'על העץ ועל פרי העץ'.</w:t>
      </w:r>
      <w:r>
        <w:rPr>
          <w:rFonts w:hint="cs"/>
          <w:sz w:val="26"/>
          <w:szCs w:val="26"/>
          <w:rtl/>
        </w:rPr>
        <w:t xml:space="preserve">        ג.  </w:t>
      </w:r>
      <w:r w:rsidRPr="009C425D">
        <w:rPr>
          <w:rFonts w:hint="cs"/>
          <w:sz w:val="26"/>
          <w:szCs w:val="26"/>
          <w:rtl/>
        </w:rPr>
        <w:t xml:space="preserve">'בורא נפשות'. </w:t>
      </w:r>
      <w:r>
        <w:rPr>
          <w:rFonts w:hint="cs"/>
          <w:sz w:val="26"/>
          <w:szCs w:val="26"/>
          <w:rtl/>
        </w:rPr>
        <w:t xml:space="preserve">  </w:t>
      </w:r>
    </w:p>
    <w:p w:rsidR="008B48C4" w:rsidRPr="008B48C4" w:rsidRDefault="008B48C4" w:rsidP="008B48C4">
      <w:pPr>
        <w:spacing w:after="0" w:line="360" w:lineRule="auto"/>
        <w:ind w:left="720"/>
        <w:rPr>
          <w:sz w:val="12"/>
          <w:szCs w:val="12"/>
        </w:rPr>
      </w:pPr>
    </w:p>
    <w:p w:rsidR="008B48C4" w:rsidRPr="008B48C4" w:rsidRDefault="008B48C4" w:rsidP="008B48C4">
      <w:pPr>
        <w:spacing w:after="0" w:line="360" w:lineRule="auto"/>
        <w:ind w:left="36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5.  </w:t>
      </w:r>
      <w:r w:rsidRPr="008B48C4">
        <w:rPr>
          <w:rFonts w:hint="cs"/>
          <w:sz w:val="26"/>
          <w:szCs w:val="26"/>
          <w:rtl/>
        </w:rPr>
        <w:t>מהו שיעור אכילת 'כזית'?</w:t>
      </w:r>
    </w:p>
    <w:p w:rsidR="008B48C4" w:rsidRPr="009C425D" w:rsidRDefault="008B48C4" w:rsidP="008B48C4">
      <w:pPr>
        <w:numPr>
          <w:ilvl w:val="0"/>
          <w:numId w:val="24"/>
        </w:numPr>
        <w:spacing w:after="0" w:line="360" w:lineRule="auto"/>
        <w:rPr>
          <w:rFonts w:hint="cs"/>
          <w:sz w:val="26"/>
          <w:szCs w:val="26"/>
        </w:rPr>
      </w:pPr>
      <w:r w:rsidRPr="00C006D3">
        <w:rPr>
          <w:rFonts w:hint="cs"/>
          <w:sz w:val="26"/>
          <w:szCs w:val="26"/>
          <w:rtl/>
        </w:rPr>
        <w:t>כגודל של זית הגדל בארץ ישראל.</w:t>
      </w:r>
      <w:r>
        <w:rPr>
          <w:rFonts w:hint="cs"/>
          <w:sz w:val="26"/>
          <w:szCs w:val="26"/>
          <w:rtl/>
        </w:rPr>
        <w:t xml:space="preserve">   ב.   </w:t>
      </w:r>
      <w:r w:rsidRPr="009C425D">
        <w:rPr>
          <w:rFonts w:hint="cs"/>
          <w:sz w:val="26"/>
          <w:szCs w:val="26"/>
          <w:rtl/>
        </w:rPr>
        <w:t>27 גרם, כגודל נפח קופסת גפרורים.</w:t>
      </w:r>
    </w:p>
    <w:p w:rsidR="00107CEF" w:rsidRPr="008B48C4" w:rsidRDefault="008B48C4" w:rsidP="008B48C4">
      <w:pPr>
        <w:rPr>
          <w:rFonts w:hint="cs"/>
          <w:rtl/>
        </w:rPr>
      </w:pPr>
      <w:r>
        <w:rPr>
          <w:rFonts w:hint="cs"/>
          <w:sz w:val="26"/>
          <w:szCs w:val="26"/>
          <w:rtl/>
        </w:rPr>
        <w:t xml:space="preserve">       ג. כגודל של זית ללא הגרעין שלו</w:t>
      </w:r>
    </w:p>
    <w:sectPr w:rsidR="00107CEF" w:rsidRPr="008B48C4" w:rsidSect="007E6F4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Guttman Hatzvi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B3A93"/>
    <w:multiLevelType w:val="hybridMultilevel"/>
    <w:tmpl w:val="74927F6C"/>
    <w:lvl w:ilvl="0" w:tplc="CF1E6A98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FD8A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F74D53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0E6733"/>
    <w:multiLevelType w:val="hybridMultilevel"/>
    <w:tmpl w:val="1C10D8FA"/>
    <w:lvl w:ilvl="0" w:tplc="EB92CEB2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0B3381"/>
    <w:multiLevelType w:val="hybridMultilevel"/>
    <w:tmpl w:val="856603F6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74182CDE">
      <w:start w:val="1"/>
      <w:numFmt w:val="hebrew1"/>
      <w:lvlText w:val="%2."/>
      <w:lvlJc w:val="left"/>
      <w:pPr>
        <w:tabs>
          <w:tab w:val="num" w:pos="1440"/>
        </w:tabs>
        <w:ind w:left="1440" w:righ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3" w15:restartNumberingAfterBreak="0">
    <w:nsid w:val="16A73124"/>
    <w:multiLevelType w:val="hybridMultilevel"/>
    <w:tmpl w:val="94809D76"/>
    <w:lvl w:ilvl="0" w:tplc="C3A881E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1E57E9"/>
    <w:multiLevelType w:val="hybridMultilevel"/>
    <w:tmpl w:val="979829F4"/>
    <w:lvl w:ilvl="0" w:tplc="D6868D2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6E5D5E"/>
    <w:multiLevelType w:val="hybridMultilevel"/>
    <w:tmpl w:val="D75EE9E6"/>
    <w:lvl w:ilvl="0" w:tplc="B21C4DF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890749"/>
    <w:multiLevelType w:val="hybridMultilevel"/>
    <w:tmpl w:val="FE68730A"/>
    <w:lvl w:ilvl="0" w:tplc="836EB0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6E71FC0"/>
    <w:multiLevelType w:val="hybridMultilevel"/>
    <w:tmpl w:val="08B0A37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303762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C685572"/>
    <w:multiLevelType w:val="hybridMultilevel"/>
    <w:tmpl w:val="C0064BB8"/>
    <w:lvl w:ilvl="0" w:tplc="FFD66D7C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CF20BDA"/>
    <w:multiLevelType w:val="hybridMultilevel"/>
    <w:tmpl w:val="951CFB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CE540DDE">
      <w:start w:val="1"/>
      <w:numFmt w:val="hebrew1"/>
      <w:lvlText w:val="%2."/>
      <w:lvlJc w:val="left"/>
      <w:pPr>
        <w:tabs>
          <w:tab w:val="num" w:pos="1440"/>
        </w:tabs>
        <w:ind w:left="1440" w:righ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0" w15:restartNumberingAfterBreak="0">
    <w:nsid w:val="2DED2755"/>
    <w:multiLevelType w:val="multilevel"/>
    <w:tmpl w:val="BFAE12F2"/>
    <w:lvl w:ilvl="0">
      <w:start w:val="1"/>
      <w:numFmt w:val="decimal"/>
      <w:lvlText w:val="%1."/>
      <w:lvlJc w:val="right"/>
      <w:pPr>
        <w:tabs>
          <w:tab w:val="num" w:pos="397"/>
        </w:tabs>
        <w:ind w:left="397" w:right="397" w:hanging="284"/>
      </w:pPr>
      <w:rPr>
        <w:rFonts w:cs="David" w:hint="default"/>
        <w:b w:val="0"/>
        <w:bCs w:val="0"/>
        <w:i w:val="0"/>
        <w:iCs w:val="0"/>
        <w:sz w:val="20"/>
        <w:szCs w:val="28"/>
      </w:rPr>
    </w:lvl>
    <w:lvl w:ilvl="1">
      <w:start w:val="1"/>
      <w:numFmt w:val="decimal"/>
      <w:lvlText w:val="%2."/>
      <w:lvlJc w:val="right"/>
      <w:pPr>
        <w:tabs>
          <w:tab w:val="num" w:pos="737"/>
        </w:tabs>
        <w:ind w:left="737" w:right="737" w:hanging="283"/>
      </w:pPr>
      <w:rPr>
        <w:rFonts w:cs="David" w:hint="default"/>
        <w:bCs w:val="0"/>
        <w:iCs w:val="0"/>
        <w:szCs w:val="28"/>
      </w:rPr>
    </w:lvl>
    <w:lvl w:ilvl="2">
      <w:start w:val="1"/>
      <w:numFmt w:val="hebrew1"/>
      <w:lvlText w:val="%1.%2.%3."/>
      <w:lvlJc w:val="center"/>
      <w:pPr>
        <w:tabs>
          <w:tab w:val="num" w:pos="1368"/>
        </w:tabs>
        <w:ind w:left="1080" w:right="1080" w:hanging="360"/>
      </w:p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left="1440" w:right="1440" w:hanging="360"/>
      </w:pPr>
    </w:lvl>
    <w:lvl w:ilvl="4">
      <w:start w:val="1"/>
      <w:numFmt w:val="hebrew1"/>
      <w:lvlText w:val="%1.%2.%3.%4.%5."/>
      <w:lvlJc w:val="center"/>
      <w:pPr>
        <w:tabs>
          <w:tab w:val="num" w:pos="2160"/>
        </w:tabs>
        <w:ind w:left="1800" w:right="1800" w:hanging="360"/>
      </w:pPr>
    </w:lvl>
    <w:lvl w:ilvl="5">
      <w:start w:val="1"/>
      <w:numFmt w:val="decimal"/>
      <w:lvlText w:val="%1.%2.%3.%4.%5.%6."/>
      <w:lvlJc w:val="center"/>
      <w:pPr>
        <w:tabs>
          <w:tab w:val="num" w:pos="2448"/>
        </w:tabs>
        <w:ind w:left="2160" w:right="2160" w:hanging="360"/>
      </w:pPr>
    </w:lvl>
    <w:lvl w:ilvl="6">
      <w:start w:val="1"/>
      <w:numFmt w:val="hebrew1"/>
      <w:lvlText w:val="%1.%2.%3.%4.%5.%6.%7."/>
      <w:lvlJc w:val="center"/>
      <w:pPr>
        <w:tabs>
          <w:tab w:val="num" w:pos="2808"/>
        </w:tabs>
        <w:ind w:left="2520" w:right="2520" w:hanging="360"/>
      </w:p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right="2880" w:hanging="360"/>
      </w:pPr>
    </w:lvl>
    <w:lvl w:ilvl="8">
      <w:start w:val="1"/>
      <w:numFmt w:val="hebrew1"/>
      <w:lvlText w:val="%1.%2.%3.%4.%5.%6.%7.%8.%9."/>
      <w:lvlJc w:val="center"/>
      <w:pPr>
        <w:tabs>
          <w:tab w:val="num" w:pos="3528"/>
        </w:tabs>
        <w:ind w:left="3240" w:right="3240" w:hanging="360"/>
      </w:pPr>
    </w:lvl>
  </w:abstractNum>
  <w:abstractNum w:abstractNumId="11" w15:restartNumberingAfterBreak="0">
    <w:nsid w:val="307F3C85"/>
    <w:multiLevelType w:val="hybridMultilevel"/>
    <w:tmpl w:val="4E20B2B2"/>
    <w:lvl w:ilvl="0" w:tplc="AB7C4DFC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64662C6"/>
    <w:multiLevelType w:val="hybridMultilevel"/>
    <w:tmpl w:val="7B62D09C"/>
    <w:lvl w:ilvl="0" w:tplc="025CE36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ACB3274"/>
    <w:multiLevelType w:val="hybridMultilevel"/>
    <w:tmpl w:val="34144886"/>
    <w:lvl w:ilvl="0" w:tplc="A1967078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B2B1DD8"/>
    <w:multiLevelType w:val="hybridMultilevel"/>
    <w:tmpl w:val="E6980BD0"/>
    <w:lvl w:ilvl="0" w:tplc="C07CFA1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C8E4659"/>
    <w:multiLevelType w:val="hybridMultilevel"/>
    <w:tmpl w:val="7C24DC4C"/>
    <w:lvl w:ilvl="0" w:tplc="5F7ECAA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200061"/>
    <w:multiLevelType w:val="hybridMultilevel"/>
    <w:tmpl w:val="6E50696E"/>
    <w:lvl w:ilvl="0" w:tplc="666A5842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F03935"/>
    <w:multiLevelType w:val="hybridMultilevel"/>
    <w:tmpl w:val="5942A5B8"/>
    <w:lvl w:ilvl="0" w:tplc="D2FEDEA8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E060403"/>
    <w:multiLevelType w:val="hybridMultilevel"/>
    <w:tmpl w:val="06BE20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9" w15:restartNumberingAfterBreak="0">
    <w:nsid w:val="4EB373B9"/>
    <w:multiLevelType w:val="hybridMultilevel"/>
    <w:tmpl w:val="F2E8762A"/>
    <w:lvl w:ilvl="0" w:tplc="F5708D6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08D64E7"/>
    <w:multiLevelType w:val="hybridMultilevel"/>
    <w:tmpl w:val="C8BA42AE"/>
    <w:lvl w:ilvl="0" w:tplc="54F6D6B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49F19AB"/>
    <w:multiLevelType w:val="singleLevel"/>
    <w:tmpl w:val="E5021140"/>
    <w:lvl w:ilvl="0">
      <w:start w:val="1"/>
      <w:numFmt w:val="hebrew1"/>
      <w:pStyle w:val="2"/>
      <w:lvlText w:val="%1."/>
      <w:lvlJc w:val="left"/>
      <w:pPr>
        <w:tabs>
          <w:tab w:val="num" w:pos="648"/>
        </w:tabs>
        <w:ind w:left="357" w:hanging="69"/>
      </w:pPr>
    </w:lvl>
  </w:abstractNum>
  <w:abstractNum w:abstractNumId="22" w15:restartNumberingAfterBreak="0">
    <w:nsid w:val="57C8598F"/>
    <w:multiLevelType w:val="hybridMultilevel"/>
    <w:tmpl w:val="27CC44F4"/>
    <w:lvl w:ilvl="0" w:tplc="636E0F1C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8E33EE3"/>
    <w:multiLevelType w:val="singleLevel"/>
    <w:tmpl w:val="7EF020D4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</w:lvl>
  </w:abstractNum>
  <w:abstractNum w:abstractNumId="24" w15:restartNumberingAfterBreak="0">
    <w:nsid w:val="5E9A1428"/>
    <w:multiLevelType w:val="hybridMultilevel"/>
    <w:tmpl w:val="F3BE5480"/>
    <w:lvl w:ilvl="0" w:tplc="E6701D8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ECB58C6"/>
    <w:multiLevelType w:val="hybridMultilevel"/>
    <w:tmpl w:val="9D1A7FE0"/>
    <w:lvl w:ilvl="0" w:tplc="FFD29F38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3685B2C"/>
    <w:multiLevelType w:val="hybridMultilevel"/>
    <w:tmpl w:val="3C2E12F6"/>
    <w:lvl w:ilvl="0" w:tplc="7AEAC8BA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EAA3032"/>
    <w:multiLevelType w:val="hybridMultilevel"/>
    <w:tmpl w:val="37C4DD34"/>
    <w:lvl w:ilvl="0" w:tplc="A0929B2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03872A8"/>
    <w:multiLevelType w:val="hybridMultilevel"/>
    <w:tmpl w:val="F878AA5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29" w15:restartNumberingAfterBreak="0">
    <w:nsid w:val="72015324"/>
    <w:multiLevelType w:val="hybridMultilevel"/>
    <w:tmpl w:val="04407BBE"/>
    <w:lvl w:ilvl="0" w:tplc="57747F7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8135444"/>
    <w:multiLevelType w:val="hybridMultilevel"/>
    <w:tmpl w:val="9F5C2680"/>
    <w:lvl w:ilvl="0" w:tplc="E3027582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94D4716"/>
    <w:multiLevelType w:val="hybridMultilevel"/>
    <w:tmpl w:val="4060278C"/>
    <w:lvl w:ilvl="0" w:tplc="0416FD8A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E723481"/>
    <w:multiLevelType w:val="hybridMultilevel"/>
    <w:tmpl w:val="6F6AD91C"/>
    <w:lvl w:ilvl="0" w:tplc="E7DA451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21"/>
  </w:num>
  <w:num w:numId="3">
    <w:abstractNumId w:val="10"/>
  </w:num>
  <w:num w:numId="4">
    <w:abstractNumId w:val="9"/>
  </w:num>
  <w:num w:numId="5">
    <w:abstractNumId w:val="18"/>
  </w:num>
  <w:num w:numId="6">
    <w:abstractNumId w:val="28"/>
  </w:num>
  <w:num w:numId="7">
    <w:abstractNumId w:val="2"/>
  </w:num>
  <w:num w:numId="8">
    <w:abstractNumId w:val="7"/>
  </w:num>
  <w:num w:numId="9">
    <w:abstractNumId w:val="4"/>
  </w:num>
  <w:num w:numId="10">
    <w:abstractNumId w:val="25"/>
  </w:num>
  <w:num w:numId="11">
    <w:abstractNumId w:val="11"/>
  </w:num>
  <w:num w:numId="12">
    <w:abstractNumId w:val="29"/>
  </w:num>
  <w:num w:numId="13">
    <w:abstractNumId w:val="20"/>
  </w:num>
  <w:num w:numId="14">
    <w:abstractNumId w:val="8"/>
  </w:num>
  <w:num w:numId="15">
    <w:abstractNumId w:val="6"/>
  </w:num>
  <w:num w:numId="16">
    <w:abstractNumId w:val="22"/>
  </w:num>
  <w:num w:numId="17">
    <w:abstractNumId w:val="5"/>
  </w:num>
  <w:num w:numId="18">
    <w:abstractNumId w:val="24"/>
  </w:num>
  <w:num w:numId="19">
    <w:abstractNumId w:val="0"/>
  </w:num>
  <w:num w:numId="20">
    <w:abstractNumId w:val="31"/>
  </w:num>
  <w:num w:numId="21">
    <w:abstractNumId w:val="12"/>
  </w:num>
  <w:num w:numId="22">
    <w:abstractNumId w:val="14"/>
  </w:num>
  <w:num w:numId="23">
    <w:abstractNumId w:val="15"/>
  </w:num>
  <w:num w:numId="24">
    <w:abstractNumId w:val="27"/>
  </w:num>
  <w:num w:numId="25">
    <w:abstractNumId w:val="19"/>
  </w:num>
  <w:num w:numId="26">
    <w:abstractNumId w:val="26"/>
  </w:num>
  <w:num w:numId="27">
    <w:abstractNumId w:val="30"/>
  </w:num>
  <w:num w:numId="28">
    <w:abstractNumId w:val="13"/>
  </w:num>
  <w:num w:numId="29">
    <w:abstractNumId w:val="17"/>
  </w:num>
  <w:num w:numId="30">
    <w:abstractNumId w:val="16"/>
  </w:num>
  <w:num w:numId="31">
    <w:abstractNumId w:val="1"/>
  </w:num>
  <w:num w:numId="32">
    <w:abstractNumId w:val="3"/>
  </w:num>
  <w:num w:numId="3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6D5"/>
    <w:rsid w:val="00107CEF"/>
    <w:rsid w:val="002776D5"/>
    <w:rsid w:val="00332056"/>
    <w:rsid w:val="007E6F40"/>
    <w:rsid w:val="008B48C4"/>
    <w:rsid w:val="009C4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C7BA0"/>
  <w15:chartTrackingRefBased/>
  <w15:docId w15:val="{CD86BBCD-AC06-426C-B65A-AA8801C17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qFormat/>
    <w:rsid w:val="002776D5"/>
    <w:pPr>
      <w:keepNext/>
      <w:spacing w:after="0" w:line="240" w:lineRule="auto"/>
      <w:outlineLvl w:val="0"/>
    </w:pPr>
    <w:rPr>
      <w:rFonts w:ascii="Times New Roman" w:eastAsia="Times New Roman" w:hAnsi="Times New Roman" w:cs="Arial"/>
      <w:sz w:val="20"/>
      <w:szCs w:val="24"/>
    </w:rPr>
  </w:style>
  <w:style w:type="paragraph" w:styleId="2">
    <w:name w:val="heading 2"/>
    <w:basedOn w:val="a"/>
    <w:next w:val="a"/>
    <w:link w:val="20"/>
    <w:qFormat/>
    <w:rsid w:val="002776D5"/>
    <w:pPr>
      <w:keepNext/>
      <w:numPr>
        <w:numId w:val="2"/>
      </w:numPr>
      <w:spacing w:after="0" w:line="240" w:lineRule="auto"/>
      <w:jc w:val="both"/>
      <w:outlineLvl w:val="1"/>
    </w:pPr>
    <w:rPr>
      <w:rFonts w:ascii="Times New Roman" w:eastAsia="Times New Roman" w:hAnsi="Times New Roman" w:cs="Arial"/>
      <w:sz w:val="20"/>
      <w:szCs w:val="24"/>
    </w:rPr>
  </w:style>
  <w:style w:type="paragraph" w:styleId="3">
    <w:name w:val="heading 3"/>
    <w:basedOn w:val="a"/>
    <w:next w:val="a"/>
    <w:link w:val="30"/>
    <w:qFormat/>
    <w:rsid w:val="002776D5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Arial"/>
      <w:sz w:val="20"/>
      <w:szCs w:val="24"/>
    </w:rPr>
  </w:style>
  <w:style w:type="paragraph" w:styleId="4">
    <w:name w:val="heading 4"/>
    <w:basedOn w:val="a"/>
    <w:next w:val="a"/>
    <w:link w:val="40"/>
    <w:qFormat/>
    <w:rsid w:val="002776D5"/>
    <w:pPr>
      <w:keepNext/>
      <w:spacing w:after="0" w:line="240" w:lineRule="auto"/>
      <w:outlineLvl w:val="3"/>
    </w:pPr>
    <w:rPr>
      <w:rFonts w:ascii="Times New Roman" w:eastAsia="Times New Roman" w:hAnsi="Times New Roman" w:cs="Arial"/>
      <w:sz w:val="20"/>
      <w:szCs w:val="24"/>
      <w:u w:val="single"/>
    </w:rPr>
  </w:style>
  <w:style w:type="paragraph" w:styleId="5">
    <w:name w:val="heading 5"/>
    <w:basedOn w:val="a"/>
    <w:next w:val="a"/>
    <w:link w:val="50"/>
    <w:qFormat/>
    <w:rsid w:val="002776D5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Miriam"/>
      <w:snapToGrid w:val="0"/>
      <w:sz w:val="24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2776D5"/>
    <w:rPr>
      <w:rFonts w:ascii="Times New Roman" w:eastAsia="Times New Roman" w:hAnsi="Times New Roman" w:cs="Arial"/>
      <w:sz w:val="20"/>
      <w:szCs w:val="24"/>
    </w:rPr>
  </w:style>
  <w:style w:type="character" w:customStyle="1" w:styleId="20">
    <w:name w:val="כותרת 2 תו"/>
    <w:basedOn w:val="a0"/>
    <w:link w:val="2"/>
    <w:rsid w:val="002776D5"/>
    <w:rPr>
      <w:rFonts w:ascii="Times New Roman" w:eastAsia="Times New Roman" w:hAnsi="Times New Roman" w:cs="Arial"/>
      <w:sz w:val="20"/>
      <w:szCs w:val="24"/>
    </w:rPr>
  </w:style>
  <w:style w:type="character" w:customStyle="1" w:styleId="30">
    <w:name w:val="כותרת 3 תו"/>
    <w:basedOn w:val="a0"/>
    <w:link w:val="3"/>
    <w:rsid w:val="002776D5"/>
    <w:rPr>
      <w:rFonts w:ascii="Times New Roman" w:eastAsia="Times New Roman" w:hAnsi="Times New Roman" w:cs="Arial"/>
      <w:sz w:val="20"/>
      <w:szCs w:val="24"/>
    </w:rPr>
  </w:style>
  <w:style w:type="character" w:customStyle="1" w:styleId="40">
    <w:name w:val="כותרת 4 תו"/>
    <w:basedOn w:val="a0"/>
    <w:link w:val="4"/>
    <w:rsid w:val="002776D5"/>
    <w:rPr>
      <w:rFonts w:ascii="Times New Roman" w:eastAsia="Times New Roman" w:hAnsi="Times New Roman" w:cs="Arial"/>
      <w:sz w:val="20"/>
      <w:szCs w:val="24"/>
      <w:u w:val="single"/>
    </w:rPr>
  </w:style>
  <w:style w:type="character" w:customStyle="1" w:styleId="50">
    <w:name w:val="כותרת 5 תו"/>
    <w:basedOn w:val="a0"/>
    <w:link w:val="5"/>
    <w:rsid w:val="002776D5"/>
    <w:rPr>
      <w:rFonts w:ascii="Times New Roman" w:eastAsia="Times New Roman" w:hAnsi="Times New Roman" w:cs="Miriam"/>
      <w:snapToGrid w:val="0"/>
      <w:sz w:val="24"/>
      <w:szCs w:val="24"/>
      <w:u w:val="single"/>
    </w:rPr>
  </w:style>
  <w:style w:type="paragraph" w:styleId="a3">
    <w:name w:val="Body Text"/>
    <w:basedOn w:val="a"/>
    <w:link w:val="a4"/>
    <w:rsid w:val="002776D5"/>
    <w:pPr>
      <w:spacing w:after="0" w:line="240" w:lineRule="auto"/>
      <w:jc w:val="both"/>
    </w:pPr>
    <w:rPr>
      <w:rFonts w:ascii="Times New Roman" w:eastAsia="Times New Roman" w:hAnsi="Times New Roman" w:cs="Arial"/>
      <w:sz w:val="20"/>
      <w:szCs w:val="24"/>
    </w:rPr>
  </w:style>
  <w:style w:type="character" w:customStyle="1" w:styleId="a4">
    <w:name w:val="גוף טקסט תו"/>
    <w:basedOn w:val="a0"/>
    <w:link w:val="a3"/>
    <w:rsid w:val="002776D5"/>
    <w:rPr>
      <w:rFonts w:ascii="Times New Roman" w:eastAsia="Times New Roman" w:hAnsi="Times New Roman" w:cs="Arial"/>
      <w:sz w:val="20"/>
      <w:szCs w:val="24"/>
    </w:rPr>
  </w:style>
  <w:style w:type="paragraph" w:styleId="21">
    <w:name w:val="Body Text 2"/>
    <w:basedOn w:val="a"/>
    <w:link w:val="22"/>
    <w:rsid w:val="002776D5"/>
    <w:pPr>
      <w:spacing w:after="0" w:line="240" w:lineRule="auto"/>
      <w:jc w:val="both"/>
    </w:pPr>
    <w:rPr>
      <w:rFonts w:ascii="Times New Roman" w:eastAsia="Times New Roman" w:hAnsi="Times New Roman" w:cs="Miriam"/>
      <w:snapToGrid w:val="0"/>
      <w:sz w:val="24"/>
      <w:szCs w:val="24"/>
    </w:rPr>
  </w:style>
  <w:style w:type="character" w:customStyle="1" w:styleId="22">
    <w:name w:val="גוף טקסט 2 תו"/>
    <w:basedOn w:val="a0"/>
    <w:link w:val="21"/>
    <w:rsid w:val="002776D5"/>
    <w:rPr>
      <w:rFonts w:ascii="Times New Roman" w:eastAsia="Times New Roman" w:hAnsi="Times New Roman" w:cs="Miriam"/>
      <w:snapToGrid w:val="0"/>
      <w:sz w:val="24"/>
      <w:szCs w:val="24"/>
    </w:rPr>
  </w:style>
  <w:style w:type="paragraph" w:styleId="a5">
    <w:name w:val="caption"/>
    <w:basedOn w:val="a"/>
    <w:next w:val="a"/>
    <w:qFormat/>
    <w:rsid w:val="002776D5"/>
    <w:pPr>
      <w:spacing w:after="0" w:line="240" w:lineRule="auto"/>
      <w:jc w:val="both"/>
    </w:pPr>
    <w:rPr>
      <w:rFonts w:ascii="Times New Roman" w:eastAsia="Times New Roman" w:hAnsi="Times New Roman" w:cs="Arial"/>
      <w:sz w:val="20"/>
      <w:szCs w:val="24"/>
      <w:u w:val="single"/>
    </w:rPr>
  </w:style>
  <w:style w:type="paragraph" w:styleId="NormalWeb">
    <w:name w:val="Normal (Web)"/>
    <w:basedOn w:val="a"/>
    <w:uiPriority w:val="99"/>
    <w:semiHidden/>
    <w:unhideWhenUsed/>
    <w:rsid w:val="002776D5"/>
    <w:pPr>
      <w:bidi w:val="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a6">
    <w:name w:val="Title"/>
    <w:basedOn w:val="a"/>
    <w:link w:val="a7"/>
    <w:qFormat/>
    <w:rsid w:val="002776D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2"/>
      <w:szCs w:val="40"/>
      <w:u w:val="single"/>
      <w:lang w:eastAsia="he-IL"/>
    </w:rPr>
  </w:style>
  <w:style w:type="character" w:customStyle="1" w:styleId="a7">
    <w:name w:val="כותרת טקסט תו"/>
    <w:basedOn w:val="a0"/>
    <w:link w:val="a6"/>
    <w:rsid w:val="002776D5"/>
    <w:rPr>
      <w:rFonts w:ascii="Times New Roman" w:eastAsia="Times New Roman" w:hAnsi="Times New Roman" w:cs="Times New Roman"/>
      <w:b/>
      <w:bCs/>
      <w:sz w:val="42"/>
      <w:szCs w:val="40"/>
      <w:u w:val="single"/>
      <w:lang w:eastAsia="he-IL"/>
    </w:rPr>
  </w:style>
  <w:style w:type="paragraph" w:styleId="a8">
    <w:name w:val="List Paragraph"/>
    <w:basedOn w:val="a"/>
    <w:uiPriority w:val="34"/>
    <w:qFormat/>
    <w:rsid w:val="008B48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762</Words>
  <Characters>3812</Characters>
  <Application>Microsoft Office Word</Application>
  <DocSecurity>0</DocSecurity>
  <Lines>31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חדר מורים למטה</dc:creator>
  <cp:keywords/>
  <dc:description/>
  <cp:lastModifiedBy>חדר מורים למטה</cp:lastModifiedBy>
  <cp:revision>2</cp:revision>
  <dcterms:created xsi:type="dcterms:W3CDTF">2021-12-29T08:25:00Z</dcterms:created>
  <dcterms:modified xsi:type="dcterms:W3CDTF">2021-12-29T09:02:00Z</dcterms:modified>
</cp:coreProperties>
</file>