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34A1" w:rsidRDefault="00EA6AAA">
      <w:pPr>
        <w:rPr>
          <w:rtl/>
        </w:rPr>
      </w:pPr>
      <w:r>
        <w:rPr>
          <w:rStyle w:val="a3"/>
          <w:rFonts w:ascii="Arial" w:hAnsi="Arial" w:cs="Arial"/>
          <w:color w:val="000000"/>
          <w:sz w:val="29"/>
          <w:szCs w:val="29"/>
          <w:shd w:val="clear" w:color="auto" w:fill="FFFFFF"/>
          <w:rtl/>
        </w:rPr>
        <w:t>אגדה עתיקה מספרת </w:t>
      </w:r>
      <w:r>
        <w:rPr>
          <w:rFonts w:ascii="Arial" w:hAnsi="Arial" w:cs="Arial"/>
          <w:b/>
          <w:bCs/>
          <w:color w:val="000000"/>
          <w:sz w:val="29"/>
          <w:szCs w:val="29"/>
          <w:shd w:val="clear" w:color="auto" w:fill="FFFFFF"/>
        </w:rPr>
        <w:br/>
      </w:r>
      <w:r>
        <w:rPr>
          <w:rFonts w:ascii="Arial" w:hAnsi="Arial" w:cs="Arial"/>
          <w:color w:val="000000"/>
          <w:sz w:val="19"/>
          <w:szCs w:val="19"/>
          <w:shd w:val="clear" w:color="auto" w:fill="FFFFFF"/>
          <w:rtl/>
        </w:rPr>
        <w:t xml:space="preserve">שבעבר כל עליי הזית היו בצבע </w:t>
      </w:r>
      <w:proofErr w:type="spellStart"/>
      <w:r>
        <w:rPr>
          <w:rFonts w:ascii="Arial" w:hAnsi="Arial" w:cs="Arial"/>
          <w:color w:val="000000"/>
          <w:sz w:val="19"/>
          <w:szCs w:val="19"/>
          <w:shd w:val="clear" w:color="auto" w:fill="FFFFFF"/>
          <w:rtl/>
        </w:rPr>
        <w:t>אחד,ירוק</w:t>
      </w:r>
      <w:proofErr w:type="spellEnd"/>
      <w:r>
        <w:rPr>
          <w:rFonts w:ascii="Arial" w:hAnsi="Arial" w:cs="Arial"/>
          <w:color w:val="000000"/>
          <w:sz w:val="19"/>
          <w:szCs w:val="19"/>
          <w:shd w:val="clear" w:color="auto" w:fill="FFFFFF"/>
          <w:rtl/>
        </w:rPr>
        <w:t xml:space="preserve"> כהה(ירוק זית) עד שיום אחד</w:t>
      </w:r>
      <w:r>
        <w:rPr>
          <w:rFonts w:ascii="Arial" w:hAnsi="Arial" w:cs="Arial"/>
          <w:color w:val="000000"/>
          <w:sz w:val="19"/>
          <w:szCs w:val="19"/>
          <w:shd w:val="clear" w:color="auto" w:fill="FFFFFF"/>
        </w:rPr>
        <w:t>....</w:t>
      </w:r>
      <w:r>
        <w:rPr>
          <w:rFonts w:ascii="Arial" w:hAnsi="Arial" w:cs="Arial"/>
          <w:color w:val="000000"/>
          <w:sz w:val="19"/>
          <w:szCs w:val="19"/>
        </w:rPr>
        <w:br/>
      </w:r>
      <w:r>
        <w:rPr>
          <w:rFonts w:ascii="Arial" w:hAnsi="Arial" w:cs="Arial"/>
          <w:color w:val="000000"/>
          <w:sz w:val="19"/>
          <w:szCs w:val="19"/>
          <w:shd w:val="clear" w:color="auto" w:fill="FFFFFF"/>
          <w:rtl/>
        </w:rPr>
        <w:t>לפני אלפיי  שנים, בכפר קטן באזור מודיעים, לאיכר אחד היה כרם גדול ועשיר בזיתים</w:t>
      </w:r>
      <w:r>
        <w:rPr>
          <w:rFonts w:ascii="Arial" w:hAnsi="Arial" w:cs="Arial"/>
          <w:color w:val="000000"/>
          <w:sz w:val="19"/>
          <w:szCs w:val="19"/>
          <w:shd w:val="clear" w:color="auto" w:fill="FFFFFF"/>
        </w:rPr>
        <w:t>.</w:t>
      </w:r>
      <w:r>
        <w:rPr>
          <w:rFonts w:ascii="Arial" w:hAnsi="Arial" w:cs="Arial"/>
          <w:color w:val="000000"/>
          <w:sz w:val="19"/>
          <w:szCs w:val="19"/>
        </w:rPr>
        <w:br/>
      </w:r>
      <w:r>
        <w:rPr>
          <w:rFonts w:ascii="Arial" w:hAnsi="Arial" w:cs="Arial"/>
          <w:color w:val="000000"/>
          <w:sz w:val="19"/>
          <w:szCs w:val="19"/>
          <w:shd w:val="clear" w:color="auto" w:fill="FFFFFF"/>
          <w:rtl/>
        </w:rPr>
        <w:t>כל עץ במטע מצעיר עד ותיק, נתן מזיתיו בתקופת המסיק</w:t>
      </w:r>
      <w:r>
        <w:rPr>
          <w:rFonts w:ascii="Arial" w:hAnsi="Arial" w:cs="Arial"/>
          <w:color w:val="000000"/>
          <w:sz w:val="19"/>
          <w:szCs w:val="19"/>
          <w:shd w:val="clear" w:color="auto" w:fill="FFFFFF"/>
        </w:rPr>
        <w:t>.</w:t>
      </w:r>
      <w:r>
        <w:rPr>
          <w:rFonts w:ascii="Arial" w:hAnsi="Arial" w:cs="Arial"/>
          <w:color w:val="000000"/>
          <w:sz w:val="19"/>
          <w:szCs w:val="19"/>
        </w:rPr>
        <w:br/>
      </w:r>
      <w:r>
        <w:rPr>
          <w:rFonts w:ascii="Arial" w:hAnsi="Arial" w:cs="Arial"/>
          <w:color w:val="000000"/>
          <w:sz w:val="19"/>
          <w:szCs w:val="19"/>
        </w:rPr>
        <w:br/>
      </w:r>
      <w:r>
        <w:rPr>
          <w:rFonts w:ascii="Arial" w:hAnsi="Arial" w:cs="Arial"/>
          <w:color w:val="000000"/>
          <w:sz w:val="19"/>
          <w:szCs w:val="19"/>
          <w:shd w:val="clear" w:color="auto" w:fill="FFFFFF"/>
          <w:rtl/>
        </w:rPr>
        <w:t>ורק עץ זקן, לא גדול במיוחד, מעולם לא נתן מפריו אף לא זית אחד</w:t>
      </w:r>
      <w:r>
        <w:rPr>
          <w:rFonts w:ascii="Arial" w:hAnsi="Arial" w:cs="Arial"/>
          <w:color w:val="000000"/>
          <w:sz w:val="19"/>
          <w:szCs w:val="19"/>
          <w:shd w:val="clear" w:color="auto" w:fill="FFFFFF"/>
        </w:rPr>
        <w:t>.</w:t>
      </w:r>
      <w:r>
        <w:rPr>
          <w:rFonts w:ascii="Arial" w:hAnsi="Arial" w:cs="Arial"/>
          <w:color w:val="000000"/>
          <w:sz w:val="19"/>
          <w:szCs w:val="19"/>
        </w:rPr>
        <w:br/>
      </w:r>
      <w:r>
        <w:rPr>
          <w:rFonts w:ascii="Arial" w:hAnsi="Arial" w:cs="Arial"/>
          <w:color w:val="000000"/>
          <w:sz w:val="19"/>
          <w:szCs w:val="19"/>
          <w:shd w:val="clear" w:color="auto" w:fill="FFFFFF"/>
          <w:rtl/>
        </w:rPr>
        <w:t xml:space="preserve">עמד </w:t>
      </w:r>
      <w:proofErr w:type="spellStart"/>
      <w:r>
        <w:rPr>
          <w:rFonts w:ascii="Arial" w:hAnsi="Arial" w:cs="Arial"/>
          <w:color w:val="000000"/>
          <w:sz w:val="19"/>
          <w:szCs w:val="19"/>
          <w:shd w:val="clear" w:color="auto" w:fill="FFFFFF"/>
          <w:rtl/>
        </w:rPr>
        <w:t>מבויש,הרכין</w:t>
      </w:r>
      <w:proofErr w:type="spellEnd"/>
      <w:r>
        <w:rPr>
          <w:rFonts w:ascii="Arial" w:hAnsi="Arial" w:cs="Arial"/>
          <w:color w:val="000000"/>
          <w:sz w:val="19"/>
          <w:szCs w:val="19"/>
          <w:shd w:val="clear" w:color="auto" w:fill="FFFFFF"/>
          <w:rtl/>
        </w:rPr>
        <w:t xml:space="preserve"> ענפיו, הבושה הגיעה עד קצה שורשיו</w:t>
      </w:r>
      <w:r>
        <w:rPr>
          <w:rFonts w:ascii="Arial" w:hAnsi="Arial" w:cs="Arial"/>
          <w:color w:val="000000"/>
          <w:sz w:val="19"/>
          <w:szCs w:val="19"/>
          <w:shd w:val="clear" w:color="auto" w:fill="FFFFFF"/>
        </w:rPr>
        <w:t>.</w:t>
      </w:r>
      <w:r>
        <w:rPr>
          <w:rFonts w:ascii="Arial" w:hAnsi="Arial" w:cs="Arial"/>
          <w:color w:val="000000"/>
          <w:sz w:val="19"/>
          <w:szCs w:val="19"/>
        </w:rPr>
        <w:br/>
      </w:r>
      <w:r>
        <w:rPr>
          <w:rFonts w:ascii="Arial" w:hAnsi="Arial" w:cs="Arial"/>
          <w:color w:val="000000"/>
          <w:sz w:val="19"/>
          <w:szCs w:val="19"/>
        </w:rPr>
        <w:br/>
      </w:r>
      <w:r>
        <w:rPr>
          <w:rFonts w:ascii="Arial" w:hAnsi="Arial" w:cs="Arial"/>
          <w:color w:val="000000"/>
          <w:sz w:val="19"/>
          <w:szCs w:val="19"/>
          <w:shd w:val="clear" w:color="auto" w:fill="FFFFFF"/>
          <w:rtl/>
        </w:rPr>
        <w:t xml:space="preserve">האיכר שראה את צערו של העץ ניסה עם מומחה אילנות </w:t>
      </w:r>
      <w:proofErr w:type="spellStart"/>
      <w:r>
        <w:rPr>
          <w:rFonts w:ascii="Arial" w:hAnsi="Arial" w:cs="Arial"/>
          <w:color w:val="000000"/>
          <w:sz w:val="19"/>
          <w:szCs w:val="19"/>
          <w:shd w:val="clear" w:color="auto" w:fill="FFFFFF"/>
          <w:rtl/>
        </w:rPr>
        <w:t>להתיעץ</w:t>
      </w:r>
      <w:proofErr w:type="spellEnd"/>
      <w:r>
        <w:rPr>
          <w:rFonts w:ascii="Arial" w:hAnsi="Arial" w:cs="Arial"/>
          <w:color w:val="000000"/>
          <w:sz w:val="19"/>
          <w:szCs w:val="19"/>
          <w:shd w:val="clear" w:color="auto" w:fill="FFFFFF"/>
        </w:rPr>
        <w:t>.</w:t>
      </w:r>
      <w:r>
        <w:rPr>
          <w:rFonts w:ascii="Arial" w:hAnsi="Arial" w:cs="Arial"/>
          <w:color w:val="000000"/>
          <w:sz w:val="19"/>
          <w:szCs w:val="19"/>
        </w:rPr>
        <w:br/>
      </w:r>
      <w:r>
        <w:rPr>
          <w:rFonts w:ascii="Arial" w:hAnsi="Arial" w:cs="Arial"/>
          <w:color w:val="000000"/>
          <w:sz w:val="19"/>
          <w:szCs w:val="19"/>
          <w:shd w:val="clear" w:color="auto" w:fill="FFFFFF"/>
          <w:rtl/>
        </w:rPr>
        <w:t>המומחה בדק גזע, שורש וענף והחליט לעקור בלי להניד עפעף</w:t>
      </w:r>
      <w:r>
        <w:rPr>
          <w:rFonts w:ascii="Arial" w:hAnsi="Arial" w:cs="Arial"/>
          <w:color w:val="000000"/>
          <w:sz w:val="19"/>
          <w:szCs w:val="19"/>
          <w:shd w:val="clear" w:color="auto" w:fill="FFFFFF"/>
        </w:rPr>
        <w:t>.</w:t>
      </w:r>
      <w:r>
        <w:rPr>
          <w:rFonts w:ascii="Arial" w:hAnsi="Arial" w:cs="Arial"/>
          <w:color w:val="000000"/>
          <w:sz w:val="19"/>
          <w:szCs w:val="19"/>
        </w:rPr>
        <w:br/>
      </w:r>
      <w:r>
        <w:rPr>
          <w:rFonts w:ascii="Arial" w:hAnsi="Arial" w:cs="Arial"/>
          <w:color w:val="000000"/>
          <w:sz w:val="19"/>
          <w:szCs w:val="19"/>
        </w:rPr>
        <w:br/>
      </w:r>
      <w:r>
        <w:rPr>
          <w:rFonts w:ascii="Arial" w:hAnsi="Arial" w:cs="Arial"/>
          <w:color w:val="000000"/>
          <w:sz w:val="19"/>
          <w:szCs w:val="19"/>
          <w:shd w:val="clear" w:color="auto" w:fill="FFFFFF"/>
          <w:rtl/>
        </w:rPr>
        <w:t>הזית הבין שסופו קרב, וביקש מגרמיי השמים לעזור ולהתערב</w:t>
      </w:r>
      <w:r>
        <w:rPr>
          <w:rFonts w:ascii="Arial" w:hAnsi="Arial" w:cs="Arial"/>
          <w:color w:val="000000"/>
          <w:sz w:val="19"/>
          <w:szCs w:val="19"/>
          <w:shd w:val="clear" w:color="auto" w:fill="FFFFFF"/>
        </w:rPr>
        <w:t>.</w:t>
      </w:r>
      <w:r>
        <w:rPr>
          <w:rFonts w:ascii="Arial" w:hAnsi="Arial" w:cs="Arial"/>
          <w:color w:val="000000"/>
          <w:sz w:val="19"/>
          <w:szCs w:val="19"/>
        </w:rPr>
        <w:br/>
      </w:r>
      <w:r>
        <w:rPr>
          <w:rFonts w:ascii="Arial" w:hAnsi="Arial" w:cs="Arial"/>
          <w:color w:val="000000"/>
          <w:sz w:val="19"/>
          <w:szCs w:val="19"/>
          <w:shd w:val="clear" w:color="auto" w:fill="FFFFFF"/>
          <w:rtl/>
        </w:rPr>
        <w:t xml:space="preserve">בלילה פנה לסהר הלבן והחביב, "ירח </w:t>
      </w:r>
      <w:proofErr w:type="spellStart"/>
      <w:r>
        <w:rPr>
          <w:rFonts w:ascii="Arial" w:hAnsi="Arial" w:cs="Arial"/>
          <w:color w:val="000000"/>
          <w:sz w:val="19"/>
          <w:szCs w:val="19"/>
          <w:shd w:val="clear" w:color="auto" w:fill="FFFFFF"/>
          <w:rtl/>
        </w:rPr>
        <w:t>ירח</w:t>
      </w:r>
      <w:proofErr w:type="spellEnd"/>
      <w:r>
        <w:rPr>
          <w:rFonts w:ascii="Arial" w:hAnsi="Arial" w:cs="Arial"/>
          <w:color w:val="000000"/>
          <w:sz w:val="19"/>
          <w:szCs w:val="19"/>
          <w:shd w:val="clear" w:color="auto" w:fill="FFFFFF"/>
          <w:rtl/>
        </w:rPr>
        <w:t xml:space="preserve"> בבקשה תקשיב</w:t>
      </w:r>
      <w:r>
        <w:rPr>
          <w:rFonts w:ascii="Arial" w:hAnsi="Arial" w:cs="Arial"/>
          <w:color w:val="000000"/>
          <w:sz w:val="19"/>
          <w:szCs w:val="19"/>
          <w:shd w:val="clear" w:color="auto" w:fill="FFFFFF"/>
        </w:rPr>
        <w:t>,</w:t>
      </w:r>
      <w:r>
        <w:rPr>
          <w:rFonts w:ascii="Arial" w:hAnsi="Arial" w:cs="Arial"/>
          <w:color w:val="000000"/>
          <w:sz w:val="19"/>
          <w:szCs w:val="19"/>
        </w:rPr>
        <w:br/>
      </w:r>
      <w:r>
        <w:rPr>
          <w:rFonts w:ascii="Arial" w:hAnsi="Arial" w:cs="Arial"/>
          <w:color w:val="000000"/>
          <w:sz w:val="19"/>
          <w:szCs w:val="19"/>
        </w:rPr>
        <w:br/>
      </w:r>
      <w:r>
        <w:rPr>
          <w:rFonts w:ascii="Arial" w:hAnsi="Arial" w:cs="Arial"/>
          <w:color w:val="000000"/>
          <w:sz w:val="19"/>
          <w:szCs w:val="19"/>
          <w:shd w:val="clear" w:color="auto" w:fill="FFFFFF"/>
          <w:rtl/>
        </w:rPr>
        <w:t>אולי אתה וכל הכוכבים יכולים לעזור לענפי העלובים</w:t>
      </w:r>
      <w:r>
        <w:rPr>
          <w:rFonts w:ascii="Arial" w:hAnsi="Arial" w:cs="Arial"/>
          <w:color w:val="000000"/>
          <w:sz w:val="19"/>
          <w:szCs w:val="19"/>
          <w:shd w:val="clear" w:color="auto" w:fill="FFFFFF"/>
        </w:rPr>
        <w:t>.</w:t>
      </w:r>
      <w:r>
        <w:rPr>
          <w:rFonts w:ascii="Arial" w:hAnsi="Arial" w:cs="Arial"/>
          <w:color w:val="000000"/>
          <w:sz w:val="19"/>
          <w:szCs w:val="19"/>
        </w:rPr>
        <w:br/>
      </w:r>
      <w:r>
        <w:rPr>
          <w:rFonts w:ascii="Arial" w:hAnsi="Arial" w:cs="Arial"/>
          <w:color w:val="000000"/>
          <w:sz w:val="19"/>
          <w:szCs w:val="19"/>
          <w:shd w:val="clear" w:color="auto" w:fill="FFFFFF"/>
          <w:rtl/>
        </w:rPr>
        <w:t>פשוט כבר ממש לא נעים לי להיות כל כך לא מועיל ולא תורם לבריות</w:t>
      </w:r>
      <w:r>
        <w:rPr>
          <w:rFonts w:ascii="Arial" w:hAnsi="Arial" w:cs="Arial"/>
          <w:color w:val="000000"/>
          <w:sz w:val="19"/>
          <w:szCs w:val="19"/>
          <w:shd w:val="clear" w:color="auto" w:fill="FFFFFF"/>
        </w:rPr>
        <w:t>."</w:t>
      </w:r>
      <w:r>
        <w:rPr>
          <w:rFonts w:ascii="Arial" w:hAnsi="Arial" w:cs="Arial"/>
          <w:color w:val="000000"/>
          <w:sz w:val="19"/>
          <w:szCs w:val="19"/>
        </w:rPr>
        <w:br/>
      </w:r>
      <w:r>
        <w:rPr>
          <w:rFonts w:ascii="Arial" w:hAnsi="Arial" w:cs="Arial"/>
          <w:color w:val="000000"/>
          <w:sz w:val="19"/>
          <w:szCs w:val="19"/>
        </w:rPr>
        <w:br/>
      </w:r>
      <w:r>
        <w:rPr>
          <w:rFonts w:ascii="Arial" w:hAnsi="Arial" w:cs="Arial"/>
          <w:color w:val="000000"/>
          <w:sz w:val="19"/>
          <w:szCs w:val="19"/>
          <w:shd w:val="clear" w:color="auto" w:fill="FFFFFF"/>
          <w:rtl/>
        </w:rPr>
        <w:t>הירח התבונן בזית האומלל, גרד בראשו ולבסוף שאל</w:t>
      </w:r>
      <w:r>
        <w:rPr>
          <w:rFonts w:ascii="Arial" w:hAnsi="Arial" w:cs="Arial"/>
          <w:color w:val="000000"/>
          <w:sz w:val="19"/>
          <w:szCs w:val="19"/>
          <w:shd w:val="clear" w:color="auto" w:fill="FFFFFF"/>
        </w:rPr>
        <w:t>:</w:t>
      </w:r>
      <w:r>
        <w:rPr>
          <w:rFonts w:ascii="Arial" w:hAnsi="Arial" w:cs="Arial"/>
          <w:color w:val="000000"/>
          <w:sz w:val="19"/>
          <w:szCs w:val="19"/>
        </w:rPr>
        <w:br/>
      </w:r>
      <w:r>
        <w:rPr>
          <w:rFonts w:ascii="Arial" w:hAnsi="Arial" w:cs="Arial"/>
          <w:color w:val="000000"/>
          <w:sz w:val="19"/>
          <w:szCs w:val="19"/>
          <w:shd w:val="clear" w:color="auto" w:fill="FFFFFF"/>
        </w:rPr>
        <w:t>"</w:t>
      </w:r>
      <w:r>
        <w:rPr>
          <w:rFonts w:ascii="Arial" w:hAnsi="Arial" w:cs="Arial"/>
          <w:color w:val="000000"/>
          <w:sz w:val="19"/>
          <w:szCs w:val="19"/>
          <w:shd w:val="clear" w:color="auto" w:fill="FFFFFF"/>
          <w:rtl/>
        </w:rPr>
        <w:t>אם אהפוך את נופך למואר זה יעשה אותך מאושר</w:t>
      </w:r>
      <w:r>
        <w:rPr>
          <w:rFonts w:ascii="Arial" w:hAnsi="Arial" w:cs="Arial"/>
          <w:color w:val="000000"/>
          <w:sz w:val="19"/>
          <w:szCs w:val="19"/>
          <w:shd w:val="clear" w:color="auto" w:fill="FFFFFF"/>
        </w:rPr>
        <w:t>?"</w:t>
      </w:r>
      <w:r>
        <w:rPr>
          <w:rFonts w:ascii="Arial" w:hAnsi="Arial" w:cs="Arial"/>
          <w:color w:val="000000"/>
          <w:sz w:val="19"/>
          <w:szCs w:val="19"/>
        </w:rPr>
        <w:br/>
      </w:r>
      <w:r>
        <w:rPr>
          <w:rFonts w:ascii="Arial" w:hAnsi="Arial" w:cs="Arial"/>
          <w:color w:val="000000"/>
          <w:sz w:val="19"/>
          <w:szCs w:val="19"/>
        </w:rPr>
        <w:br/>
      </w:r>
      <w:r>
        <w:rPr>
          <w:rFonts w:ascii="Arial" w:hAnsi="Arial" w:cs="Arial"/>
          <w:color w:val="000000"/>
          <w:sz w:val="19"/>
          <w:szCs w:val="19"/>
          <w:shd w:val="clear" w:color="auto" w:fill="FFFFFF"/>
          <w:rtl/>
        </w:rPr>
        <w:t xml:space="preserve">העץ לרגע </w:t>
      </w:r>
      <w:proofErr w:type="spellStart"/>
      <w:r>
        <w:rPr>
          <w:rFonts w:ascii="Arial" w:hAnsi="Arial" w:cs="Arial"/>
          <w:color w:val="000000"/>
          <w:sz w:val="19"/>
          <w:szCs w:val="19"/>
          <w:shd w:val="clear" w:color="auto" w:fill="FFFFFF"/>
          <w:rtl/>
        </w:rPr>
        <w:t>הירהר</w:t>
      </w:r>
      <w:proofErr w:type="spellEnd"/>
      <w:r>
        <w:rPr>
          <w:rFonts w:ascii="Arial" w:hAnsi="Arial" w:cs="Arial"/>
          <w:color w:val="000000"/>
          <w:sz w:val="19"/>
          <w:szCs w:val="19"/>
          <w:shd w:val="clear" w:color="auto" w:fill="FFFFFF"/>
          <w:rtl/>
        </w:rPr>
        <w:t xml:space="preserve"> וחשב ולבסוף ענה כשחיוך על פניו</w:t>
      </w:r>
      <w:r>
        <w:rPr>
          <w:rFonts w:ascii="Arial" w:hAnsi="Arial" w:cs="Arial"/>
          <w:color w:val="000000"/>
          <w:sz w:val="19"/>
          <w:szCs w:val="19"/>
          <w:shd w:val="clear" w:color="auto" w:fill="FFFFFF"/>
        </w:rPr>
        <w:t>.</w:t>
      </w:r>
      <w:r>
        <w:rPr>
          <w:rFonts w:ascii="Arial" w:hAnsi="Arial" w:cs="Arial"/>
          <w:color w:val="000000"/>
          <w:sz w:val="19"/>
          <w:szCs w:val="19"/>
        </w:rPr>
        <w:br/>
      </w:r>
      <w:r>
        <w:rPr>
          <w:rFonts w:ascii="Arial" w:hAnsi="Arial" w:cs="Arial"/>
          <w:color w:val="000000"/>
          <w:sz w:val="19"/>
          <w:szCs w:val="19"/>
          <w:shd w:val="clear" w:color="auto" w:fill="FFFFFF"/>
        </w:rPr>
        <w:t>"</w:t>
      </w:r>
      <w:r>
        <w:rPr>
          <w:rFonts w:ascii="Arial" w:hAnsi="Arial" w:cs="Arial"/>
          <w:color w:val="000000"/>
          <w:sz w:val="19"/>
          <w:szCs w:val="19"/>
          <w:shd w:val="clear" w:color="auto" w:fill="FFFFFF"/>
          <w:rtl/>
        </w:rPr>
        <w:t>אם אין ביכולתי זיתים להפיק, ומהם שמן זך וטהור להדליק</w:t>
      </w:r>
      <w:r>
        <w:rPr>
          <w:rFonts w:ascii="Arial" w:hAnsi="Arial" w:cs="Arial"/>
          <w:color w:val="000000"/>
          <w:sz w:val="19"/>
          <w:szCs w:val="19"/>
          <w:shd w:val="clear" w:color="auto" w:fill="FFFFFF"/>
        </w:rPr>
        <w:t>,</w:t>
      </w:r>
      <w:r>
        <w:rPr>
          <w:rFonts w:ascii="Arial" w:hAnsi="Arial" w:cs="Arial"/>
          <w:color w:val="000000"/>
          <w:sz w:val="19"/>
          <w:szCs w:val="19"/>
        </w:rPr>
        <w:br/>
      </w:r>
      <w:r>
        <w:rPr>
          <w:rFonts w:ascii="Arial" w:hAnsi="Arial" w:cs="Arial"/>
          <w:color w:val="000000"/>
          <w:sz w:val="19"/>
          <w:szCs w:val="19"/>
        </w:rPr>
        <w:br/>
      </w:r>
      <w:r>
        <w:rPr>
          <w:rFonts w:ascii="Arial" w:hAnsi="Arial" w:cs="Arial"/>
          <w:color w:val="000000"/>
          <w:sz w:val="19"/>
          <w:szCs w:val="19"/>
          <w:shd w:val="clear" w:color="auto" w:fill="FFFFFF"/>
          <w:rtl/>
        </w:rPr>
        <w:t>לפחות את עצמי אוכל להאיר, זה יכול להיות אדיר ונדיר</w:t>
      </w:r>
      <w:r>
        <w:rPr>
          <w:rFonts w:ascii="Arial" w:hAnsi="Arial" w:cs="Arial"/>
          <w:color w:val="000000"/>
          <w:sz w:val="19"/>
          <w:szCs w:val="19"/>
          <w:shd w:val="clear" w:color="auto" w:fill="FFFFFF"/>
        </w:rPr>
        <w:t>."</w:t>
      </w:r>
      <w:r>
        <w:rPr>
          <w:rFonts w:ascii="Arial" w:hAnsi="Arial" w:cs="Arial"/>
          <w:color w:val="000000"/>
          <w:sz w:val="19"/>
          <w:szCs w:val="19"/>
        </w:rPr>
        <w:br/>
      </w:r>
      <w:r>
        <w:rPr>
          <w:rFonts w:ascii="Arial" w:hAnsi="Arial" w:cs="Arial"/>
          <w:color w:val="000000"/>
          <w:sz w:val="19"/>
          <w:szCs w:val="19"/>
        </w:rPr>
        <w:br/>
      </w:r>
      <w:r>
        <w:rPr>
          <w:rFonts w:ascii="Arial" w:hAnsi="Arial" w:cs="Arial"/>
          <w:color w:val="000000"/>
          <w:sz w:val="19"/>
          <w:szCs w:val="19"/>
          <w:shd w:val="clear" w:color="auto" w:fill="FFFFFF"/>
          <w:rtl/>
        </w:rPr>
        <w:t>הירח כיוון את אורו הכסוף והנוצץ, באלומה גדולה וישירה על העץ</w:t>
      </w:r>
      <w:r>
        <w:rPr>
          <w:rFonts w:ascii="Arial" w:hAnsi="Arial" w:cs="Arial"/>
          <w:color w:val="000000"/>
          <w:sz w:val="19"/>
          <w:szCs w:val="19"/>
          <w:shd w:val="clear" w:color="auto" w:fill="FFFFFF"/>
        </w:rPr>
        <w:t>,</w:t>
      </w:r>
      <w:r>
        <w:rPr>
          <w:rFonts w:ascii="Arial" w:hAnsi="Arial" w:cs="Arial"/>
          <w:color w:val="000000"/>
          <w:sz w:val="19"/>
          <w:szCs w:val="19"/>
        </w:rPr>
        <w:br/>
      </w:r>
      <w:r>
        <w:rPr>
          <w:rFonts w:ascii="Arial" w:hAnsi="Arial" w:cs="Arial"/>
          <w:color w:val="000000"/>
          <w:sz w:val="19"/>
          <w:szCs w:val="19"/>
          <w:shd w:val="clear" w:color="auto" w:fill="FFFFFF"/>
          <w:rtl/>
        </w:rPr>
        <w:t>הכוכבים אבק כוכבים פיזרו, ופתיתים זוהרים על העץ נשרו</w:t>
      </w:r>
      <w:r>
        <w:rPr>
          <w:rFonts w:ascii="Arial" w:hAnsi="Arial" w:cs="Arial"/>
          <w:color w:val="000000"/>
          <w:sz w:val="19"/>
          <w:szCs w:val="19"/>
          <w:shd w:val="clear" w:color="auto" w:fill="FFFFFF"/>
        </w:rPr>
        <w:t>.</w:t>
      </w:r>
      <w:r>
        <w:rPr>
          <w:rFonts w:ascii="Arial" w:hAnsi="Arial" w:cs="Arial"/>
          <w:color w:val="000000"/>
          <w:sz w:val="19"/>
          <w:szCs w:val="19"/>
        </w:rPr>
        <w:br/>
      </w:r>
      <w:r>
        <w:rPr>
          <w:rFonts w:ascii="Arial" w:hAnsi="Arial" w:cs="Arial"/>
          <w:color w:val="000000"/>
          <w:sz w:val="19"/>
          <w:szCs w:val="19"/>
        </w:rPr>
        <w:br/>
      </w:r>
      <w:r>
        <w:rPr>
          <w:rFonts w:ascii="Arial" w:hAnsi="Arial" w:cs="Arial"/>
          <w:color w:val="000000"/>
          <w:sz w:val="19"/>
          <w:szCs w:val="19"/>
          <w:shd w:val="clear" w:color="auto" w:fill="FFFFFF"/>
          <w:rtl/>
        </w:rPr>
        <w:t xml:space="preserve">העץ הסתכל על </w:t>
      </w:r>
      <w:proofErr w:type="gramStart"/>
      <w:r>
        <w:rPr>
          <w:rFonts w:ascii="Arial" w:hAnsi="Arial" w:cs="Arial"/>
          <w:color w:val="000000"/>
          <w:sz w:val="19"/>
          <w:szCs w:val="19"/>
          <w:shd w:val="clear" w:color="auto" w:fill="FFFFFF"/>
          <w:rtl/>
        </w:rPr>
        <w:t>עליו  היפים</w:t>
      </w:r>
      <w:proofErr w:type="gramEnd"/>
      <w:r>
        <w:rPr>
          <w:rFonts w:ascii="Arial" w:hAnsi="Arial" w:cs="Arial"/>
          <w:color w:val="000000"/>
          <w:sz w:val="19"/>
          <w:szCs w:val="19"/>
          <w:shd w:val="clear" w:color="auto" w:fill="FFFFFF"/>
          <w:rtl/>
        </w:rPr>
        <w:t xml:space="preserve">, </w:t>
      </w:r>
      <w:proofErr w:type="spellStart"/>
      <w:r>
        <w:rPr>
          <w:rFonts w:ascii="Arial" w:hAnsi="Arial" w:cs="Arial"/>
          <w:color w:val="000000"/>
          <w:sz w:val="19"/>
          <w:szCs w:val="19"/>
          <w:shd w:val="clear" w:color="auto" w:fill="FFFFFF"/>
          <w:rtl/>
        </w:rPr>
        <w:t>כשבצידם</w:t>
      </w:r>
      <w:proofErr w:type="spellEnd"/>
      <w:r>
        <w:rPr>
          <w:rFonts w:ascii="Arial" w:hAnsi="Arial" w:cs="Arial"/>
          <w:color w:val="000000"/>
          <w:sz w:val="19"/>
          <w:szCs w:val="19"/>
          <w:shd w:val="clear" w:color="auto" w:fill="FFFFFF"/>
          <w:rtl/>
        </w:rPr>
        <w:t xml:space="preserve"> התחתון הפכו לכסופים</w:t>
      </w:r>
      <w:r>
        <w:rPr>
          <w:rFonts w:ascii="Arial" w:hAnsi="Arial" w:cs="Arial"/>
          <w:color w:val="000000"/>
          <w:sz w:val="19"/>
          <w:szCs w:val="19"/>
          <w:shd w:val="clear" w:color="auto" w:fill="FFFFFF"/>
        </w:rPr>
        <w:t>.</w:t>
      </w:r>
      <w:r>
        <w:rPr>
          <w:rFonts w:ascii="Arial" w:hAnsi="Arial" w:cs="Arial"/>
          <w:color w:val="000000"/>
          <w:sz w:val="19"/>
          <w:szCs w:val="19"/>
        </w:rPr>
        <w:br/>
      </w:r>
      <w:r>
        <w:rPr>
          <w:rFonts w:ascii="Arial" w:hAnsi="Arial" w:cs="Arial"/>
          <w:color w:val="000000"/>
          <w:sz w:val="19"/>
          <w:szCs w:val="19"/>
          <w:shd w:val="clear" w:color="auto" w:fill="FFFFFF"/>
        </w:rPr>
        <w:t>"</w:t>
      </w:r>
      <w:r>
        <w:rPr>
          <w:rFonts w:ascii="Arial" w:hAnsi="Arial" w:cs="Arial"/>
          <w:color w:val="000000"/>
          <w:sz w:val="19"/>
          <w:szCs w:val="19"/>
          <w:shd w:val="clear" w:color="auto" w:fill="FFFFFF"/>
          <w:rtl/>
        </w:rPr>
        <w:t xml:space="preserve">אני מרגיש פתאום כה רענן וצעיר, תודה על </w:t>
      </w:r>
      <w:proofErr w:type="spellStart"/>
      <w:r>
        <w:rPr>
          <w:rFonts w:ascii="Arial" w:hAnsi="Arial" w:cs="Arial"/>
          <w:color w:val="000000"/>
          <w:sz w:val="19"/>
          <w:szCs w:val="19"/>
          <w:shd w:val="clear" w:color="auto" w:fill="FFFFFF"/>
          <w:rtl/>
        </w:rPr>
        <w:t>הכל</w:t>
      </w:r>
      <w:proofErr w:type="spellEnd"/>
      <w:r>
        <w:rPr>
          <w:rFonts w:ascii="Arial" w:hAnsi="Arial" w:cs="Arial"/>
          <w:color w:val="000000"/>
          <w:sz w:val="19"/>
          <w:szCs w:val="19"/>
          <w:shd w:val="clear" w:color="auto" w:fill="FFFFFF"/>
          <w:rtl/>
        </w:rPr>
        <w:t>, הפכתי למאיר</w:t>
      </w:r>
      <w:r>
        <w:rPr>
          <w:rFonts w:ascii="Arial" w:hAnsi="Arial" w:cs="Arial"/>
          <w:color w:val="000000"/>
          <w:sz w:val="19"/>
          <w:szCs w:val="19"/>
          <w:shd w:val="clear" w:color="auto" w:fill="FFFFFF"/>
        </w:rPr>
        <w:t>."</w:t>
      </w:r>
      <w:r>
        <w:rPr>
          <w:rFonts w:ascii="Arial" w:hAnsi="Arial" w:cs="Arial"/>
          <w:color w:val="000000"/>
          <w:sz w:val="19"/>
          <w:szCs w:val="19"/>
        </w:rPr>
        <w:br/>
      </w:r>
      <w:r>
        <w:rPr>
          <w:rFonts w:ascii="Arial" w:hAnsi="Arial" w:cs="Arial"/>
          <w:color w:val="000000"/>
          <w:sz w:val="19"/>
          <w:szCs w:val="19"/>
        </w:rPr>
        <w:br/>
      </w:r>
      <w:r>
        <w:rPr>
          <w:rFonts w:ascii="Arial" w:hAnsi="Arial" w:cs="Arial"/>
          <w:color w:val="000000"/>
          <w:sz w:val="19"/>
          <w:szCs w:val="19"/>
          <w:shd w:val="clear" w:color="auto" w:fill="FFFFFF"/>
          <w:rtl/>
        </w:rPr>
        <w:t xml:space="preserve">העץ התרגש עד קצות הענפים </w:t>
      </w:r>
      <w:proofErr w:type="spellStart"/>
      <w:r>
        <w:rPr>
          <w:rFonts w:ascii="Arial" w:hAnsi="Arial" w:cs="Arial"/>
          <w:color w:val="000000"/>
          <w:sz w:val="19"/>
          <w:szCs w:val="19"/>
          <w:shd w:val="clear" w:color="auto" w:fill="FFFFFF"/>
          <w:rtl/>
        </w:rPr>
        <w:t>וניצנץ</w:t>
      </w:r>
      <w:proofErr w:type="spellEnd"/>
      <w:r>
        <w:rPr>
          <w:rFonts w:ascii="Arial" w:hAnsi="Arial" w:cs="Arial"/>
          <w:color w:val="000000"/>
          <w:sz w:val="19"/>
          <w:szCs w:val="19"/>
          <w:shd w:val="clear" w:color="auto" w:fill="FFFFFF"/>
          <w:rtl/>
        </w:rPr>
        <w:t xml:space="preserve"> כל הלילה לירח ולכוכבים</w:t>
      </w:r>
      <w:r>
        <w:rPr>
          <w:rFonts w:ascii="Arial" w:hAnsi="Arial" w:cs="Arial"/>
          <w:color w:val="000000"/>
          <w:sz w:val="19"/>
          <w:szCs w:val="19"/>
          <w:shd w:val="clear" w:color="auto" w:fill="FFFFFF"/>
        </w:rPr>
        <w:t>. </w:t>
      </w:r>
      <w:r>
        <w:rPr>
          <w:rFonts w:ascii="Arial" w:hAnsi="Arial" w:cs="Arial"/>
          <w:color w:val="000000"/>
          <w:sz w:val="19"/>
          <w:szCs w:val="19"/>
        </w:rPr>
        <w:br/>
      </w:r>
      <w:r>
        <w:rPr>
          <w:rFonts w:ascii="Arial" w:hAnsi="Arial" w:cs="Arial"/>
          <w:color w:val="000000"/>
          <w:sz w:val="19"/>
          <w:szCs w:val="19"/>
          <w:shd w:val="clear" w:color="auto" w:fill="FFFFFF"/>
          <w:rtl/>
        </w:rPr>
        <w:t>ושקע בתנומה שקטה ושלווה כשאור הוא מפיץ על כל הסביבה</w:t>
      </w:r>
      <w:r>
        <w:rPr>
          <w:rFonts w:ascii="Arial" w:hAnsi="Arial" w:cs="Arial"/>
          <w:color w:val="000000"/>
          <w:sz w:val="19"/>
          <w:szCs w:val="19"/>
          <w:shd w:val="clear" w:color="auto" w:fill="FFFFFF"/>
        </w:rPr>
        <w:t>.</w:t>
      </w:r>
      <w:r>
        <w:rPr>
          <w:rFonts w:ascii="Arial" w:hAnsi="Arial" w:cs="Arial"/>
          <w:color w:val="000000"/>
          <w:sz w:val="19"/>
          <w:szCs w:val="19"/>
        </w:rPr>
        <w:br/>
      </w:r>
      <w:r>
        <w:rPr>
          <w:rFonts w:ascii="Arial" w:hAnsi="Arial" w:cs="Arial"/>
          <w:color w:val="000000"/>
          <w:sz w:val="19"/>
          <w:szCs w:val="19"/>
        </w:rPr>
        <w:br/>
      </w:r>
      <w:r>
        <w:rPr>
          <w:rFonts w:ascii="Arial" w:hAnsi="Arial" w:cs="Arial"/>
          <w:color w:val="000000"/>
          <w:sz w:val="19"/>
          <w:szCs w:val="19"/>
          <w:shd w:val="clear" w:color="auto" w:fill="FFFFFF"/>
          <w:rtl/>
        </w:rPr>
        <w:t>בבוקר עם הנץ החמה, כשקרניים ראשונות ירדו לאדמה</w:t>
      </w:r>
      <w:r>
        <w:rPr>
          <w:rFonts w:ascii="Arial" w:hAnsi="Arial" w:cs="Arial"/>
          <w:color w:val="000000"/>
          <w:sz w:val="19"/>
          <w:szCs w:val="19"/>
          <w:shd w:val="clear" w:color="auto" w:fill="FFFFFF"/>
        </w:rPr>
        <w:t>,</w:t>
      </w:r>
      <w:r>
        <w:rPr>
          <w:rFonts w:ascii="Arial" w:hAnsi="Arial" w:cs="Arial"/>
          <w:color w:val="000000"/>
          <w:sz w:val="19"/>
          <w:szCs w:val="19"/>
        </w:rPr>
        <w:br/>
      </w:r>
      <w:r>
        <w:rPr>
          <w:rFonts w:ascii="Arial" w:hAnsi="Arial" w:cs="Arial"/>
          <w:color w:val="000000"/>
          <w:sz w:val="19"/>
          <w:szCs w:val="19"/>
          <w:shd w:val="clear" w:color="auto" w:fill="FFFFFF"/>
          <w:rtl/>
        </w:rPr>
        <w:t>יצא האיכר עם גרזן בידו, בכדי לכרות את העץ שלא נתן את פריו</w:t>
      </w:r>
      <w:r>
        <w:rPr>
          <w:rFonts w:ascii="Arial" w:hAnsi="Arial" w:cs="Arial"/>
          <w:color w:val="000000"/>
          <w:sz w:val="19"/>
          <w:szCs w:val="19"/>
          <w:shd w:val="clear" w:color="auto" w:fill="FFFFFF"/>
        </w:rPr>
        <w:t>. </w:t>
      </w:r>
      <w:r>
        <w:rPr>
          <w:rFonts w:ascii="Arial" w:hAnsi="Arial" w:cs="Arial"/>
          <w:color w:val="000000"/>
          <w:sz w:val="19"/>
          <w:szCs w:val="19"/>
        </w:rPr>
        <w:br/>
      </w:r>
      <w:r>
        <w:rPr>
          <w:rFonts w:ascii="Arial" w:hAnsi="Arial" w:cs="Arial"/>
          <w:color w:val="000000"/>
          <w:sz w:val="19"/>
          <w:szCs w:val="19"/>
        </w:rPr>
        <w:br/>
      </w:r>
      <w:r>
        <w:rPr>
          <w:rFonts w:ascii="Arial" w:hAnsi="Arial" w:cs="Arial"/>
          <w:color w:val="000000"/>
          <w:sz w:val="19"/>
          <w:szCs w:val="19"/>
          <w:shd w:val="clear" w:color="auto" w:fill="FFFFFF"/>
          <w:rtl/>
        </w:rPr>
        <w:t>אך כבר מרחוק ראה משהו מוזר, בין כל העצים משהו זהר</w:t>
      </w:r>
      <w:r>
        <w:rPr>
          <w:rFonts w:ascii="Arial" w:hAnsi="Arial" w:cs="Arial"/>
          <w:color w:val="000000"/>
          <w:sz w:val="19"/>
          <w:szCs w:val="19"/>
          <w:shd w:val="clear" w:color="auto" w:fill="FFFFFF"/>
        </w:rPr>
        <w:t>.</w:t>
      </w:r>
      <w:r>
        <w:rPr>
          <w:rFonts w:ascii="Arial" w:hAnsi="Arial" w:cs="Arial"/>
          <w:color w:val="000000"/>
          <w:sz w:val="19"/>
          <w:szCs w:val="19"/>
        </w:rPr>
        <w:br/>
      </w:r>
      <w:r>
        <w:rPr>
          <w:rFonts w:ascii="Arial" w:hAnsi="Arial" w:cs="Arial"/>
          <w:color w:val="000000"/>
          <w:sz w:val="19"/>
          <w:szCs w:val="19"/>
          <w:shd w:val="clear" w:color="auto" w:fill="FFFFFF"/>
          <w:rtl/>
        </w:rPr>
        <w:t>חשב לעצמו, "אולי התמזל מזלי ואוצר גדול יש במטע שלי</w:t>
      </w:r>
      <w:r>
        <w:rPr>
          <w:rFonts w:ascii="Arial" w:hAnsi="Arial" w:cs="Arial"/>
          <w:color w:val="000000"/>
          <w:sz w:val="19"/>
          <w:szCs w:val="19"/>
          <w:shd w:val="clear" w:color="auto" w:fill="FFFFFF"/>
        </w:rPr>
        <w:t>?"</w:t>
      </w:r>
      <w:r>
        <w:rPr>
          <w:rFonts w:ascii="Arial" w:hAnsi="Arial" w:cs="Arial"/>
          <w:color w:val="000000"/>
          <w:sz w:val="19"/>
          <w:szCs w:val="19"/>
        </w:rPr>
        <w:br/>
      </w:r>
      <w:r>
        <w:rPr>
          <w:rFonts w:ascii="Arial" w:hAnsi="Arial" w:cs="Arial"/>
          <w:color w:val="000000"/>
          <w:sz w:val="19"/>
          <w:szCs w:val="19"/>
        </w:rPr>
        <w:br/>
      </w:r>
      <w:r>
        <w:rPr>
          <w:rFonts w:ascii="Arial" w:hAnsi="Arial" w:cs="Arial"/>
          <w:color w:val="000000"/>
          <w:sz w:val="19"/>
          <w:szCs w:val="19"/>
          <w:shd w:val="clear" w:color="auto" w:fill="FFFFFF"/>
          <w:rtl/>
        </w:rPr>
        <w:t>אך כשקרב וראה את העץ המופלא, התאכזב האיכר אכזבה גדולה</w:t>
      </w:r>
      <w:r>
        <w:rPr>
          <w:rFonts w:ascii="Arial" w:hAnsi="Arial" w:cs="Arial"/>
          <w:color w:val="000000"/>
          <w:sz w:val="19"/>
          <w:szCs w:val="19"/>
          <w:shd w:val="clear" w:color="auto" w:fill="FFFFFF"/>
        </w:rPr>
        <w:t>.</w:t>
      </w:r>
      <w:r>
        <w:rPr>
          <w:rFonts w:ascii="Arial" w:hAnsi="Arial" w:cs="Arial"/>
          <w:color w:val="000000"/>
          <w:sz w:val="19"/>
          <w:szCs w:val="19"/>
        </w:rPr>
        <w:br/>
      </w:r>
      <w:r>
        <w:rPr>
          <w:rFonts w:ascii="Arial" w:hAnsi="Arial" w:cs="Arial"/>
          <w:color w:val="000000"/>
          <w:sz w:val="19"/>
          <w:szCs w:val="19"/>
          <w:shd w:val="clear" w:color="auto" w:fill="FFFFFF"/>
          <w:rtl/>
        </w:rPr>
        <w:t>הניף גרזנו בכל כוחו אל על, להפיל את העץ אך בכל פעם כשל</w:t>
      </w:r>
      <w:r>
        <w:rPr>
          <w:rFonts w:ascii="Arial" w:hAnsi="Arial" w:cs="Arial"/>
          <w:color w:val="000000"/>
          <w:sz w:val="19"/>
          <w:szCs w:val="19"/>
          <w:shd w:val="clear" w:color="auto" w:fill="FFFFFF"/>
        </w:rPr>
        <w:t>.</w:t>
      </w:r>
      <w:r>
        <w:rPr>
          <w:rFonts w:ascii="Arial" w:hAnsi="Arial" w:cs="Arial"/>
          <w:color w:val="000000"/>
          <w:sz w:val="19"/>
          <w:szCs w:val="19"/>
        </w:rPr>
        <w:br/>
      </w:r>
      <w:r>
        <w:rPr>
          <w:rFonts w:ascii="Arial" w:hAnsi="Arial" w:cs="Arial"/>
          <w:color w:val="000000"/>
          <w:sz w:val="19"/>
          <w:szCs w:val="19"/>
        </w:rPr>
        <w:br/>
      </w:r>
      <w:r>
        <w:rPr>
          <w:rFonts w:ascii="Arial" w:hAnsi="Arial" w:cs="Arial"/>
          <w:color w:val="000000"/>
          <w:sz w:val="19"/>
          <w:szCs w:val="19"/>
          <w:shd w:val="clear" w:color="auto" w:fill="FFFFFF"/>
          <w:rtl/>
        </w:rPr>
        <w:t xml:space="preserve">מכל כיוון ומכל הצדדים </w:t>
      </w:r>
      <w:proofErr w:type="spellStart"/>
      <w:r>
        <w:rPr>
          <w:rFonts w:ascii="Arial" w:hAnsi="Arial" w:cs="Arial"/>
          <w:color w:val="000000"/>
          <w:sz w:val="19"/>
          <w:szCs w:val="19"/>
          <w:shd w:val="clear" w:color="auto" w:fill="FFFFFF"/>
          <w:rtl/>
        </w:rPr>
        <w:t>ניצנצו</w:t>
      </w:r>
      <w:proofErr w:type="spellEnd"/>
      <w:r>
        <w:rPr>
          <w:rFonts w:ascii="Arial" w:hAnsi="Arial" w:cs="Arial"/>
          <w:color w:val="000000"/>
          <w:sz w:val="19"/>
          <w:szCs w:val="19"/>
          <w:shd w:val="clear" w:color="auto" w:fill="FFFFFF"/>
          <w:rtl/>
        </w:rPr>
        <w:t xml:space="preserve"> העלים בין הבדים, </w:t>
      </w:r>
      <w:proofErr w:type="spellStart"/>
      <w:r>
        <w:rPr>
          <w:rFonts w:ascii="Arial" w:hAnsi="Arial" w:cs="Arial"/>
          <w:color w:val="000000"/>
          <w:sz w:val="19"/>
          <w:szCs w:val="19"/>
          <w:shd w:val="clear" w:color="auto" w:fill="FFFFFF"/>
          <w:rtl/>
        </w:rPr>
        <w:t>סינוורו</w:t>
      </w:r>
      <w:proofErr w:type="spellEnd"/>
      <w:r>
        <w:rPr>
          <w:rFonts w:ascii="Arial" w:hAnsi="Arial" w:cs="Arial"/>
          <w:color w:val="000000"/>
          <w:sz w:val="19"/>
          <w:szCs w:val="19"/>
          <w:shd w:val="clear" w:color="auto" w:fill="FFFFFF"/>
          <w:rtl/>
        </w:rPr>
        <w:t xml:space="preserve"> את עיניו והרפו את ידיו</w:t>
      </w:r>
      <w:r>
        <w:rPr>
          <w:rFonts w:ascii="Arial" w:hAnsi="Arial" w:cs="Arial"/>
          <w:color w:val="000000"/>
          <w:sz w:val="19"/>
          <w:szCs w:val="19"/>
          <w:shd w:val="clear" w:color="auto" w:fill="FFFFFF"/>
        </w:rPr>
        <w:t>.</w:t>
      </w:r>
      <w:r>
        <w:rPr>
          <w:rFonts w:ascii="Arial" w:hAnsi="Arial" w:cs="Arial"/>
          <w:color w:val="000000"/>
          <w:sz w:val="19"/>
          <w:szCs w:val="19"/>
        </w:rPr>
        <w:br/>
      </w:r>
      <w:r>
        <w:rPr>
          <w:rFonts w:ascii="Arial" w:hAnsi="Arial" w:cs="Arial"/>
          <w:color w:val="000000"/>
          <w:sz w:val="19"/>
          <w:szCs w:val="19"/>
          <w:shd w:val="clear" w:color="auto" w:fill="FFFFFF"/>
          <w:rtl/>
        </w:rPr>
        <w:t>לבסוף ויתר האיכר ואמר: "רגע אחד ,העץ הזה הוא האוצר</w:t>
      </w:r>
      <w:r>
        <w:rPr>
          <w:rFonts w:ascii="Arial" w:hAnsi="Arial" w:cs="Arial"/>
          <w:color w:val="000000"/>
          <w:sz w:val="19"/>
          <w:szCs w:val="19"/>
          <w:shd w:val="clear" w:color="auto" w:fill="FFFFFF"/>
        </w:rPr>
        <w:t>.</w:t>
      </w:r>
      <w:r>
        <w:rPr>
          <w:rFonts w:ascii="Arial" w:hAnsi="Arial" w:cs="Arial"/>
          <w:color w:val="000000"/>
          <w:sz w:val="19"/>
          <w:szCs w:val="19"/>
        </w:rPr>
        <w:br/>
      </w:r>
      <w:r>
        <w:rPr>
          <w:rFonts w:ascii="Arial" w:hAnsi="Arial" w:cs="Arial"/>
          <w:color w:val="000000"/>
          <w:sz w:val="19"/>
          <w:szCs w:val="19"/>
        </w:rPr>
        <w:br/>
      </w:r>
      <w:r>
        <w:rPr>
          <w:rFonts w:ascii="Arial" w:hAnsi="Arial" w:cs="Arial"/>
          <w:color w:val="000000"/>
          <w:sz w:val="19"/>
          <w:szCs w:val="19"/>
          <w:shd w:val="clear" w:color="auto" w:fill="FFFFFF"/>
          <w:rtl/>
        </w:rPr>
        <w:t>אמנם פירות הוא אינו מניב, אך כולו מקרין זהר, נגה וזיו</w:t>
      </w:r>
      <w:r>
        <w:rPr>
          <w:rFonts w:ascii="Arial" w:hAnsi="Arial" w:cs="Arial"/>
          <w:color w:val="000000"/>
          <w:sz w:val="19"/>
          <w:szCs w:val="19"/>
          <w:shd w:val="clear" w:color="auto" w:fill="FFFFFF"/>
        </w:rPr>
        <w:t>.</w:t>
      </w:r>
      <w:r>
        <w:rPr>
          <w:rFonts w:ascii="Arial" w:hAnsi="Arial" w:cs="Arial"/>
          <w:color w:val="000000"/>
          <w:sz w:val="19"/>
          <w:szCs w:val="19"/>
        </w:rPr>
        <w:br/>
      </w:r>
      <w:r>
        <w:rPr>
          <w:rFonts w:ascii="Arial" w:hAnsi="Arial" w:cs="Arial"/>
          <w:color w:val="000000"/>
          <w:sz w:val="19"/>
          <w:szCs w:val="19"/>
          <w:shd w:val="clear" w:color="auto" w:fill="FFFFFF"/>
          <w:rtl/>
        </w:rPr>
        <w:t>אשאיר אותו ואשגיח עליו, אטפל בו היטב ואבריק עלעליו</w:t>
      </w:r>
      <w:r>
        <w:rPr>
          <w:rFonts w:ascii="Arial" w:hAnsi="Arial" w:cs="Arial"/>
          <w:color w:val="000000"/>
          <w:sz w:val="19"/>
          <w:szCs w:val="19"/>
          <w:shd w:val="clear" w:color="auto" w:fill="FFFFFF"/>
        </w:rPr>
        <w:t>".</w:t>
      </w:r>
      <w:r>
        <w:rPr>
          <w:rFonts w:ascii="Arial" w:hAnsi="Arial" w:cs="Arial"/>
          <w:color w:val="000000"/>
          <w:sz w:val="19"/>
          <w:szCs w:val="19"/>
        </w:rPr>
        <w:br/>
      </w:r>
      <w:r>
        <w:rPr>
          <w:rFonts w:ascii="Arial" w:hAnsi="Arial" w:cs="Arial"/>
          <w:color w:val="000000"/>
          <w:sz w:val="19"/>
          <w:szCs w:val="19"/>
        </w:rPr>
        <w:br/>
      </w:r>
      <w:r>
        <w:rPr>
          <w:rFonts w:ascii="Arial" w:hAnsi="Arial" w:cs="Arial"/>
          <w:color w:val="000000"/>
          <w:sz w:val="19"/>
          <w:szCs w:val="19"/>
          <w:shd w:val="clear" w:color="auto" w:fill="FFFFFF"/>
          <w:rtl/>
        </w:rPr>
        <w:t>וכיוון שקינאו בו כל הזיתים האחרים, גם הם הפכו בזכותו למוארים</w:t>
      </w:r>
      <w:r>
        <w:rPr>
          <w:rFonts w:ascii="Arial" w:hAnsi="Arial" w:cs="Arial"/>
          <w:color w:val="000000"/>
          <w:sz w:val="19"/>
          <w:szCs w:val="19"/>
          <w:shd w:val="clear" w:color="auto" w:fill="FFFFFF"/>
        </w:rPr>
        <w:t>.</w:t>
      </w:r>
      <w:r>
        <w:rPr>
          <w:rFonts w:ascii="Arial" w:hAnsi="Arial" w:cs="Arial"/>
          <w:color w:val="000000"/>
          <w:sz w:val="19"/>
          <w:szCs w:val="19"/>
        </w:rPr>
        <w:br/>
      </w:r>
      <w:r>
        <w:rPr>
          <w:rFonts w:ascii="Arial" w:hAnsi="Arial" w:cs="Arial"/>
          <w:color w:val="000000"/>
          <w:sz w:val="19"/>
          <w:szCs w:val="19"/>
          <w:shd w:val="clear" w:color="auto" w:fill="FFFFFF"/>
          <w:rtl/>
        </w:rPr>
        <w:t>ומאז ועד היום, כל עץ זית בעולם, זוהר באור השמש ובליל ירח גם</w:t>
      </w:r>
      <w:r>
        <w:rPr>
          <w:rFonts w:ascii="Arial" w:hAnsi="Arial" w:cs="Arial"/>
          <w:color w:val="000000"/>
          <w:sz w:val="19"/>
          <w:szCs w:val="19"/>
          <w:shd w:val="clear" w:color="auto" w:fill="FFFFFF"/>
        </w:rPr>
        <w:t>.</w:t>
      </w:r>
    </w:p>
    <w:p w:rsidR="00B450DD" w:rsidRDefault="00B450DD">
      <w:pPr>
        <w:rPr>
          <w:rtl/>
        </w:rPr>
      </w:pPr>
    </w:p>
    <w:p w:rsidR="00B450DD" w:rsidRDefault="00B450DD">
      <w:pPr>
        <w:rPr>
          <w:rtl/>
        </w:rPr>
      </w:pPr>
    </w:p>
    <w:p w:rsidR="00B450DD" w:rsidRDefault="00B450DD">
      <w:pPr>
        <w:rPr>
          <w:rtl/>
        </w:rPr>
      </w:pPr>
    </w:p>
    <w:p w:rsidR="00B450DD" w:rsidRDefault="00B450DD">
      <w:pPr>
        <w:rPr>
          <w:rtl/>
        </w:rPr>
      </w:pPr>
    </w:p>
    <w:p w:rsidR="00B450DD" w:rsidRDefault="00B450DD">
      <w:pPr>
        <w:rPr>
          <w:rtl/>
        </w:rPr>
      </w:pPr>
    </w:p>
    <w:tbl>
      <w:tblPr>
        <w:bidiVisual/>
        <w:tblW w:w="0" w:type="auto"/>
        <w:jc w:val="center"/>
        <w:tblCellSpacing w:w="0" w:type="dxa"/>
        <w:tblCellMar>
          <w:left w:w="0" w:type="dxa"/>
          <w:right w:w="0" w:type="dxa"/>
        </w:tblCellMar>
        <w:tblLook w:val="04A0" w:firstRow="1" w:lastRow="0" w:firstColumn="1" w:lastColumn="0" w:noHBand="0" w:noVBand="1"/>
      </w:tblPr>
      <w:tblGrid>
        <w:gridCol w:w="7039"/>
        <w:gridCol w:w="1267"/>
      </w:tblGrid>
      <w:tr w:rsidR="00B450DD" w:rsidRPr="00B450DD" w:rsidTr="00B450DD">
        <w:trPr>
          <w:tblCellSpacing w:w="0" w:type="dxa"/>
          <w:jc w:val="center"/>
        </w:trPr>
        <w:tc>
          <w:tcPr>
            <w:tcW w:w="0" w:type="auto"/>
            <w:shd w:val="clear" w:color="auto" w:fill="33CC00"/>
            <w:vAlign w:val="center"/>
            <w:hideMark/>
          </w:tcPr>
          <w:p w:rsidR="00B450DD" w:rsidRPr="00B450DD" w:rsidRDefault="00B450DD" w:rsidP="00B450DD">
            <w:pPr>
              <w:shd w:val="clear" w:color="auto" w:fill="CCFFFF"/>
              <w:spacing w:before="100" w:beforeAutospacing="1" w:after="100" w:afterAutospacing="1" w:line="240" w:lineRule="auto"/>
              <w:jc w:val="center"/>
              <w:rPr>
                <w:rFonts w:ascii="Arial" w:eastAsia="Times New Roman" w:hAnsi="Arial" w:cs="Arial"/>
                <w:sz w:val="24"/>
                <w:szCs w:val="24"/>
              </w:rPr>
            </w:pPr>
            <w:r w:rsidRPr="00B450DD">
              <w:rPr>
                <w:rFonts w:ascii="Arial" w:eastAsia="Times New Roman" w:hAnsi="Arial" w:cs="Arial"/>
                <w:b/>
                <w:bCs/>
                <w:sz w:val="36"/>
                <w:szCs w:val="36"/>
                <w:rtl/>
              </w:rPr>
              <w:t> </w:t>
            </w:r>
            <w:r w:rsidRPr="00B450DD">
              <w:rPr>
                <w:rFonts w:ascii="Arial" w:eastAsia="Times New Roman" w:hAnsi="Arial" w:cs="Arial"/>
                <w:b/>
                <w:bCs/>
                <w:color w:val="003300"/>
                <w:sz w:val="36"/>
                <w:szCs w:val="36"/>
                <w:rtl/>
              </w:rPr>
              <w:t>אגדה - מדוע חלול גזעו של עץ הזית?</w:t>
            </w:r>
          </w:p>
        </w:tc>
        <w:tc>
          <w:tcPr>
            <w:tcW w:w="0" w:type="auto"/>
            <w:vAlign w:val="center"/>
            <w:hideMark/>
          </w:tcPr>
          <w:p w:rsidR="00B450DD" w:rsidRPr="00B450DD" w:rsidRDefault="00B450DD" w:rsidP="00B450DD">
            <w:pPr>
              <w:spacing w:after="0" w:line="240" w:lineRule="auto"/>
              <w:rPr>
                <w:rFonts w:ascii="Arial" w:eastAsia="Times New Roman" w:hAnsi="Arial" w:cs="Arial"/>
                <w:sz w:val="24"/>
                <w:szCs w:val="24"/>
                <w:rtl/>
              </w:rPr>
            </w:pPr>
            <w:r w:rsidRPr="00B450DD">
              <w:rPr>
                <w:rFonts w:ascii="Arial" w:eastAsia="Times New Roman" w:hAnsi="Arial" w:cs="Arial"/>
                <w:sz w:val="24"/>
                <w:szCs w:val="24"/>
                <w:rtl/>
              </w:rPr>
              <w:t>                   </w:t>
            </w:r>
          </w:p>
        </w:tc>
      </w:tr>
      <w:tr w:rsidR="00B450DD" w:rsidRPr="00B450DD" w:rsidTr="00B450DD">
        <w:trPr>
          <w:tblCellSpacing w:w="0" w:type="dxa"/>
          <w:jc w:val="center"/>
        </w:trPr>
        <w:tc>
          <w:tcPr>
            <w:tcW w:w="0" w:type="auto"/>
            <w:vAlign w:val="center"/>
            <w:hideMark/>
          </w:tcPr>
          <w:p w:rsidR="00B450DD" w:rsidRPr="00B450DD" w:rsidRDefault="00B450DD" w:rsidP="00B450DD">
            <w:pPr>
              <w:shd w:val="clear" w:color="auto" w:fill="CCFFFF"/>
              <w:spacing w:before="100" w:beforeAutospacing="1" w:after="100" w:afterAutospacing="1" w:line="240" w:lineRule="auto"/>
              <w:rPr>
                <w:rFonts w:ascii="Arial" w:eastAsia="Times New Roman" w:hAnsi="Arial" w:cs="Arial"/>
                <w:sz w:val="24"/>
                <w:szCs w:val="24"/>
                <w:rtl/>
              </w:rPr>
            </w:pPr>
            <w:r w:rsidRPr="00B450DD">
              <w:rPr>
                <w:rFonts w:ascii="Arial" w:eastAsia="Times New Roman" w:hAnsi="Arial" w:cs="Arial"/>
                <w:color w:val="000066"/>
                <w:sz w:val="24"/>
                <w:szCs w:val="24"/>
                <w:rtl/>
              </w:rPr>
              <w:t> </w:t>
            </w:r>
            <w:r w:rsidRPr="00B450DD">
              <w:rPr>
                <w:rFonts w:ascii="Arial" w:eastAsia="Times New Roman" w:hAnsi="Arial" w:cs="Arial"/>
                <w:b/>
                <w:bCs/>
                <w:color w:val="000066"/>
                <w:sz w:val="24"/>
                <w:szCs w:val="24"/>
                <w:shd w:val="clear" w:color="auto" w:fill="CCFFFF"/>
                <w:rtl/>
              </w:rPr>
              <w:t>בזמן החורבן, כשהבית הגדול עלה בלהבות אש, התמוטטו כל מוסדות הארץ, </w:t>
            </w:r>
            <w:r w:rsidRPr="00B450DD">
              <w:rPr>
                <w:rFonts w:ascii="Arial" w:eastAsia="Times New Roman" w:hAnsi="Arial" w:cs="Arial"/>
                <w:b/>
                <w:bCs/>
                <w:color w:val="000066"/>
                <w:sz w:val="24"/>
                <w:szCs w:val="24"/>
                <w:shd w:val="clear" w:color="auto" w:fill="CCFFFF"/>
                <w:rtl/>
              </w:rPr>
              <w:br/>
            </w:r>
            <w:r w:rsidRPr="00B450DD">
              <w:rPr>
                <w:rFonts w:ascii="Arial" w:eastAsia="Times New Roman" w:hAnsi="Arial" w:cs="Arial"/>
                <w:b/>
                <w:bCs/>
                <w:sz w:val="24"/>
                <w:szCs w:val="24"/>
                <w:rtl/>
              </w:rPr>
              <w:br/>
            </w:r>
            <w:r w:rsidRPr="00B450DD">
              <w:rPr>
                <w:rFonts w:ascii="Arial" w:eastAsia="Times New Roman" w:hAnsi="Arial" w:cs="Arial"/>
                <w:b/>
                <w:bCs/>
                <w:color w:val="000066"/>
                <w:sz w:val="24"/>
                <w:szCs w:val="24"/>
                <w:rtl/>
              </w:rPr>
              <w:t>השמש שקעה בחשכה והארץ התעטפה באבלות ובקדרות אין קץ.</w:t>
            </w:r>
          </w:p>
          <w:p w:rsidR="00B450DD" w:rsidRPr="00B450DD" w:rsidRDefault="00B450DD" w:rsidP="00B450DD">
            <w:pPr>
              <w:spacing w:before="100" w:beforeAutospacing="1" w:after="100" w:afterAutospacing="1" w:line="240" w:lineRule="auto"/>
              <w:rPr>
                <w:rFonts w:ascii="Arial" w:eastAsia="Times New Roman" w:hAnsi="Arial" w:cs="Arial"/>
                <w:sz w:val="24"/>
                <w:szCs w:val="24"/>
                <w:rtl/>
              </w:rPr>
            </w:pPr>
            <w:r w:rsidRPr="00B450DD">
              <w:rPr>
                <w:rFonts w:ascii="Arial" w:eastAsia="Times New Roman" w:hAnsi="Arial" w:cs="Arial"/>
                <w:b/>
                <w:bCs/>
                <w:color w:val="000066"/>
                <w:sz w:val="24"/>
                <w:szCs w:val="24"/>
                <w:rtl/>
              </w:rPr>
              <w:t>כל היבול, העצים והנטיעות קמלו ויבשו ונפלו - לא רצו להמשיך ולתת פרי, בעיקר נפגעו שבעת </w:t>
            </w:r>
            <w:r w:rsidRPr="00B450DD">
              <w:rPr>
                <w:rFonts w:ascii="Arial" w:eastAsia="Times New Roman" w:hAnsi="Arial" w:cs="Arial"/>
                <w:b/>
                <w:bCs/>
                <w:color w:val="000066"/>
                <w:sz w:val="24"/>
                <w:szCs w:val="24"/>
                <w:rtl/>
              </w:rPr>
              <w:br/>
            </w:r>
            <w:r w:rsidRPr="00B450DD">
              <w:rPr>
                <w:rFonts w:ascii="Arial" w:eastAsia="Times New Roman" w:hAnsi="Arial" w:cs="Arial"/>
                <w:b/>
                <w:bCs/>
                <w:color w:val="000066"/>
                <w:sz w:val="24"/>
                <w:szCs w:val="24"/>
                <w:rtl/>
              </w:rPr>
              <w:br/>
              <w:t xml:space="preserve">המינים </w:t>
            </w:r>
            <w:proofErr w:type="spellStart"/>
            <w:r w:rsidRPr="00B450DD">
              <w:rPr>
                <w:rFonts w:ascii="Arial" w:eastAsia="Times New Roman" w:hAnsi="Arial" w:cs="Arial"/>
                <w:b/>
                <w:bCs/>
                <w:color w:val="000066"/>
                <w:sz w:val="24"/>
                <w:szCs w:val="24"/>
                <w:rtl/>
              </w:rPr>
              <w:t>שנשתבחה</w:t>
            </w:r>
            <w:proofErr w:type="spellEnd"/>
            <w:r w:rsidRPr="00B450DD">
              <w:rPr>
                <w:rFonts w:ascii="Arial" w:eastAsia="Times New Roman" w:hAnsi="Arial" w:cs="Arial"/>
                <w:b/>
                <w:bCs/>
                <w:color w:val="000066"/>
                <w:sz w:val="24"/>
                <w:szCs w:val="24"/>
                <w:rtl/>
              </w:rPr>
              <w:t xml:space="preserve"> בהם הארץ ושהיו פארה.</w:t>
            </w:r>
          </w:p>
          <w:p w:rsidR="00B450DD" w:rsidRPr="00B450DD" w:rsidRDefault="00B450DD" w:rsidP="00B450DD">
            <w:pPr>
              <w:spacing w:before="100" w:beforeAutospacing="1" w:after="100" w:afterAutospacing="1" w:line="240" w:lineRule="auto"/>
              <w:rPr>
                <w:rFonts w:ascii="Arial" w:eastAsia="Times New Roman" w:hAnsi="Arial" w:cs="Arial"/>
                <w:sz w:val="24"/>
                <w:szCs w:val="24"/>
                <w:rtl/>
              </w:rPr>
            </w:pPr>
            <w:r w:rsidRPr="00B450DD">
              <w:rPr>
                <w:rFonts w:ascii="Arial" w:eastAsia="Times New Roman" w:hAnsi="Arial" w:cs="Arial"/>
                <w:b/>
                <w:bCs/>
                <w:color w:val="000066"/>
                <w:sz w:val="24"/>
                <w:szCs w:val="24"/>
                <w:rtl/>
              </w:rPr>
              <w:t>וכשנפלו הארץ והבית הגדול - הורד הפאר מכל הארץ והיא נשארה שוממה וחרבה.</w:t>
            </w:r>
          </w:p>
          <w:p w:rsidR="00B450DD" w:rsidRPr="00B450DD" w:rsidRDefault="00B450DD" w:rsidP="00B450DD">
            <w:pPr>
              <w:spacing w:before="100" w:beforeAutospacing="1" w:after="100" w:afterAutospacing="1" w:line="240" w:lineRule="auto"/>
              <w:rPr>
                <w:rFonts w:ascii="Arial" w:eastAsia="Times New Roman" w:hAnsi="Arial" w:cs="Arial"/>
                <w:sz w:val="24"/>
                <w:szCs w:val="24"/>
                <w:rtl/>
              </w:rPr>
            </w:pPr>
            <w:r w:rsidRPr="00B450DD">
              <w:rPr>
                <w:rFonts w:ascii="Arial" w:eastAsia="Times New Roman" w:hAnsi="Arial" w:cs="Arial"/>
                <w:b/>
                <w:bCs/>
                <w:color w:val="000066"/>
                <w:sz w:val="24"/>
                <w:szCs w:val="24"/>
                <w:rtl/>
              </w:rPr>
              <w:t>כל העצים קמלו מלבד אחד, הזית, שנשאר עומד על תילו והמשיך לתת פירות. </w:t>
            </w:r>
            <w:r w:rsidRPr="00B450DD">
              <w:rPr>
                <w:rFonts w:ascii="Arial" w:eastAsia="Times New Roman" w:hAnsi="Arial" w:cs="Arial"/>
                <w:b/>
                <w:bCs/>
                <w:color w:val="000066"/>
                <w:sz w:val="24"/>
                <w:szCs w:val="24"/>
                <w:rtl/>
              </w:rPr>
              <w:br/>
            </w:r>
            <w:r w:rsidRPr="00B450DD">
              <w:rPr>
                <w:rFonts w:ascii="Arial" w:eastAsia="Times New Roman" w:hAnsi="Arial" w:cs="Arial"/>
                <w:b/>
                <w:bCs/>
                <w:sz w:val="24"/>
                <w:szCs w:val="24"/>
                <w:rtl/>
              </w:rPr>
              <w:br/>
            </w:r>
            <w:r w:rsidRPr="00B450DD">
              <w:rPr>
                <w:rFonts w:ascii="Arial" w:eastAsia="Times New Roman" w:hAnsi="Arial" w:cs="Arial"/>
                <w:b/>
                <w:bCs/>
                <w:color w:val="000066"/>
                <w:sz w:val="24"/>
                <w:szCs w:val="24"/>
                <w:rtl/>
              </w:rPr>
              <w:t>רטנו נגדו והתפלאו עליו שדווקא הוא, הסמל של ישראל, שדווקא הוא יבגוד -</w:t>
            </w:r>
          </w:p>
          <w:p w:rsidR="00B450DD" w:rsidRPr="00B450DD" w:rsidRDefault="00B450DD" w:rsidP="00B450DD">
            <w:pPr>
              <w:spacing w:before="100" w:beforeAutospacing="1" w:after="100" w:afterAutospacing="1" w:line="240" w:lineRule="auto"/>
              <w:rPr>
                <w:rFonts w:ascii="Arial" w:eastAsia="Times New Roman" w:hAnsi="Arial" w:cs="Arial"/>
                <w:sz w:val="24"/>
                <w:szCs w:val="24"/>
                <w:rtl/>
              </w:rPr>
            </w:pPr>
            <w:proofErr w:type="spellStart"/>
            <w:r w:rsidRPr="00B450DD">
              <w:rPr>
                <w:rFonts w:ascii="Arial" w:eastAsia="Times New Roman" w:hAnsi="Arial" w:cs="Arial"/>
                <w:b/>
                <w:bCs/>
                <w:color w:val="000066"/>
                <w:sz w:val="24"/>
                <w:szCs w:val="24"/>
                <w:rtl/>
              </w:rPr>
              <w:t>ישאר</w:t>
            </w:r>
            <w:proofErr w:type="spellEnd"/>
            <w:r w:rsidRPr="00B450DD">
              <w:rPr>
                <w:rFonts w:ascii="Arial" w:eastAsia="Times New Roman" w:hAnsi="Arial" w:cs="Arial"/>
                <w:b/>
                <w:bCs/>
                <w:color w:val="000066"/>
                <w:sz w:val="24"/>
                <w:szCs w:val="24"/>
                <w:rtl/>
              </w:rPr>
              <w:t xml:space="preserve"> וימשיך לחיות, ולכן החרימו אותו והתרחקו ממנו.</w:t>
            </w:r>
          </w:p>
          <w:p w:rsidR="00B450DD" w:rsidRPr="00B450DD" w:rsidRDefault="00B450DD" w:rsidP="00B450DD">
            <w:pPr>
              <w:spacing w:before="100" w:beforeAutospacing="1" w:after="100" w:afterAutospacing="1" w:line="240" w:lineRule="auto"/>
              <w:rPr>
                <w:rFonts w:ascii="Arial" w:eastAsia="Times New Roman" w:hAnsi="Arial" w:cs="Arial"/>
                <w:sz w:val="24"/>
                <w:szCs w:val="24"/>
                <w:rtl/>
              </w:rPr>
            </w:pPr>
            <w:r w:rsidRPr="00B450DD">
              <w:rPr>
                <w:rFonts w:ascii="Arial" w:eastAsia="Times New Roman" w:hAnsi="Arial" w:cs="Arial"/>
                <w:b/>
                <w:bCs/>
                <w:color w:val="000066"/>
                <w:sz w:val="24"/>
                <w:szCs w:val="24"/>
                <w:rtl/>
              </w:rPr>
              <w:t>כשהרגיש הזית בדבר - בא אליהם והזמינם לבוא אליו. </w:t>
            </w:r>
            <w:r w:rsidRPr="00B450DD">
              <w:rPr>
                <w:rFonts w:ascii="Arial" w:eastAsia="Times New Roman" w:hAnsi="Arial" w:cs="Arial"/>
                <w:b/>
                <w:bCs/>
                <w:color w:val="000066"/>
                <w:sz w:val="24"/>
                <w:szCs w:val="24"/>
                <w:rtl/>
              </w:rPr>
              <w:br/>
            </w:r>
            <w:r w:rsidRPr="00B450DD">
              <w:rPr>
                <w:rFonts w:ascii="Arial" w:eastAsia="Times New Roman" w:hAnsi="Arial" w:cs="Arial"/>
                <w:b/>
                <w:bCs/>
                <w:sz w:val="24"/>
                <w:szCs w:val="24"/>
                <w:rtl/>
              </w:rPr>
              <w:br/>
            </w:r>
            <w:r w:rsidRPr="00B450DD">
              <w:rPr>
                <w:rFonts w:ascii="Arial" w:eastAsia="Times New Roman" w:hAnsi="Arial" w:cs="Arial"/>
                <w:b/>
                <w:bCs/>
                <w:color w:val="000066"/>
                <w:sz w:val="24"/>
                <w:szCs w:val="24"/>
                <w:rtl/>
              </w:rPr>
              <w:t>וכשבאו והסתכלו בו נוכחו לדעת שהוא כולו חלול "אני נאכל מבפנים נאכל מדמעותיי </w:t>
            </w:r>
            <w:r w:rsidRPr="00B450DD">
              <w:rPr>
                <w:rFonts w:ascii="Arial" w:eastAsia="Times New Roman" w:hAnsi="Arial" w:cs="Arial"/>
                <w:b/>
                <w:bCs/>
                <w:color w:val="000066"/>
                <w:sz w:val="24"/>
                <w:szCs w:val="24"/>
                <w:rtl/>
              </w:rPr>
              <w:br/>
            </w:r>
            <w:r w:rsidRPr="00B450DD">
              <w:rPr>
                <w:rFonts w:ascii="Arial" w:eastAsia="Times New Roman" w:hAnsi="Arial" w:cs="Arial"/>
                <w:b/>
                <w:bCs/>
                <w:color w:val="000066"/>
                <w:sz w:val="24"/>
                <w:szCs w:val="24"/>
                <w:rtl/>
              </w:rPr>
              <w:br/>
              <w:t>אע"פ שכלפי חוץ הרי אני גדל ונותן פירות. אתכם אני בצער ומתאבל אני אתכם". </w:t>
            </w:r>
            <w:r w:rsidRPr="00B450DD">
              <w:rPr>
                <w:rFonts w:ascii="Arial" w:eastAsia="Times New Roman" w:hAnsi="Arial" w:cs="Arial"/>
                <w:b/>
                <w:bCs/>
                <w:color w:val="000066"/>
                <w:sz w:val="24"/>
                <w:szCs w:val="24"/>
                <w:rtl/>
              </w:rPr>
              <w:br/>
            </w:r>
            <w:r w:rsidRPr="00B450DD">
              <w:rPr>
                <w:rFonts w:ascii="Arial" w:eastAsia="Times New Roman" w:hAnsi="Arial" w:cs="Arial"/>
                <w:b/>
                <w:bCs/>
                <w:color w:val="000066"/>
                <w:sz w:val="24"/>
                <w:szCs w:val="24"/>
                <w:rtl/>
              </w:rPr>
              <w:br/>
              <w:t>כולם נדו בראשם לאות הוקרה, אולם הוסיפו ושאלו: רואים אנו את צערך ודמעותיך אולם </w:t>
            </w:r>
            <w:r w:rsidRPr="00B450DD">
              <w:rPr>
                <w:rFonts w:ascii="Arial" w:eastAsia="Times New Roman" w:hAnsi="Arial" w:cs="Arial"/>
                <w:b/>
                <w:bCs/>
                <w:color w:val="000066"/>
                <w:sz w:val="24"/>
                <w:szCs w:val="24"/>
                <w:rtl/>
              </w:rPr>
              <w:br/>
            </w:r>
            <w:r w:rsidRPr="00B450DD">
              <w:rPr>
                <w:rFonts w:ascii="Arial" w:eastAsia="Times New Roman" w:hAnsi="Arial" w:cs="Arial"/>
                <w:b/>
                <w:bCs/>
                <w:color w:val="000066"/>
                <w:sz w:val="24"/>
                <w:szCs w:val="24"/>
                <w:rtl/>
              </w:rPr>
              <w:br/>
              <w:t xml:space="preserve">למה </w:t>
            </w:r>
            <w:proofErr w:type="spellStart"/>
            <w:r w:rsidRPr="00B450DD">
              <w:rPr>
                <w:rFonts w:ascii="Arial" w:eastAsia="Times New Roman" w:hAnsi="Arial" w:cs="Arial"/>
                <w:b/>
                <w:bCs/>
                <w:color w:val="000066"/>
                <w:sz w:val="24"/>
                <w:szCs w:val="24"/>
                <w:rtl/>
              </w:rPr>
              <w:t>נשתנית</w:t>
            </w:r>
            <w:proofErr w:type="spellEnd"/>
            <w:r w:rsidRPr="00B450DD">
              <w:rPr>
                <w:rFonts w:ascii="Arial" w:eastAsia="Times New Roman" w:hAnsi="Arial" w:cs="Arial"/>
                <w:b/>
                <w:bCs/>
                <w:color w:val="000066"/>
                <w:sz w:val="24"/>
                <w:szCs w:val="24"/>
                <w:rtl/>
              </w:rPr>
              <w:t xml:space="preserve"> מאחרים ואינך נופל כמונו?</w:t>
            </w:r>
          </w:p>
          <w:p w:rsidR="00B450DD" w:rsidRPr="00B450DD" w:rsidRDefault="00B450DD" w:rsidP="00B450DD">
            <w:pPr>
              <w:spacing w:before="100" w:beforeAutospacing="1" w:after="100" w:afterAutospacing="1" w:line="240" w:lineRule="auto"/>
              <w:rPr>
                <w:rFonts w:ascii="Arial" w:eastAsia="Times New Roman" w:hAnsi="Arial" w:cs="Arial"/>
                <w:sz w:val="24"/>
                <w:szCs w:val="24"/>
                <w:rtl/>
              </w:rPr>
            </w:pPr>
            <w:r w:rsidRPr="00B450DD">
              <w:rPr>
                <w:rFonts w:ascii="Arial" w:eastAsia="Times New Roman" w:hAnsi="Arial" w:cs="Arial"/>
                <w:b/>
                <w:bCs/>
                <w:color w:val="000066"/>
                <w:sz w:val="24"/>
                <w:szCs w:val="24"/>
                <w:rtl/>
              </w:rPr>
              <w:t>ענה להם הזית באנחה -</w:t>
            </w:r>
            <w:proofErr w:type="spellStart"/>
            <w:r w:rsidRPr="00B450DD">
              <w:rPr>
                <w:rFonts w:ascii="Arial" w:eastAsia="Times New Roman" w:hAnsi="Arial" w:cs="Arial"/>
                <w:b/>
                <w:bCs/>
                <w:color w:val="000066"/>
                <w:sz w:val="24"/>
                <w:szCs w:val="24"/>
                <w:rtl/>
              </w:rPr>
              <w:t>להקמל</w:t>
            </w:r>
            <w:proofErr w:type="spellEnd"/>
            <w:r w:rsidRPr="00B450DD">
              <w:rPr>
                <w:rFonts w:ascii="Arial" w:eastAsia="Times New Roman" w:hAnsi="Arial" w:cs="Arial"/>
                <w:b/>
                <w:bCs/>
                <w:color w:val="000066"/>
                <w:sz w:val="24"/>
                <w:szCs w:val="24"/>
                <w:rtl/>
              </w:rPr>
              <w:t xml:space="preserve"> וליפול אינני יכול, אני סמלו של ישראל וישראל חי לנצח</w:t>
            </w:r>
          </w:p>
          <w:p w:rsidR="00B450DD" w:rsidRPr="00B450DD" w:rsidRDefault="00B450DD" w:rsidP="00B450DD">
            <w:pPr>
              <w:spacing w:before="100" w:beforeAutospacing="1" w:after="100" w:afterAutospacing="1" w:line="240" w:lineRule="auto"/>
              <w:rPr>
                <w:rFonts w:ascii="Arial" w:eastAsia="Times New Roman" w:hAnsi="Arial" w:cs="Arial"/>
                <w:sz w:val="24"/>
                <w:szCs w:val="24"/>
                <w:rtl/>
              </w:rPr>
            </w:pPr>
            <w:r w:rsidRPr="00B450DD">
              <w:rPr>
                <w:rFonts w:ascii="Arial" w:eastAsia="Times New Roman" w:hAnsi="Arial" w:cs="Arial"/>
                <w:b/>
                <w:bCs/>
                <w:color w:val="000066"/>
                <w:sz w:val="24"/>
                <w:szCs w:val="24"/>
                <w:rtl/>
              </w:rPr>
              <w:t>ואינו נחרב, לא קמל ולא נופל ואני כמוהו" </w:t>
            </w:r>
            <w:r w:rsidRPr="00B450DD">
              <w:rPr>
                <w:rFonts w:ascii="Arial" w:eastAsia="Times New Roman" w:hAnsi="Arial" w:cs="Arial"/>
                <w:b/>
                <w:bCs/>
                <w:color w:val="000066"/>
                <w:sz w:val="24"/>
                <w:szCs w:val="24"/>
                <w:rtl/>
              </w:rPr>
              <w:br/>
            </w:r>
            <w:r w:rsidRPr="00B450DD">
              <w:rPr>
                <w:rFonts w:ascii="Arial" w:eastAsia="Times New Roman" w:hAnsi="Arial" w:cs="Arial"/>
                <w:b/>
                <w:bCs/>
                <w:color w:val="000066"/>
                <w:sz w:val="24"/>
                <w:szCs w:val="24"/>
                <w:rtl/>
              </w:rPr>
              <w:br/>
              <w:t>חלול אני בקרבי, כתות מבפנים כסמל ישראל שהוא "כתית למאור" </w:t>
            </w:r>
            <w:r w:rsidRPr="00B450DD">
              <w:rPr>
                <w:rFonts w:ascii="Arial" w:eastAsia="Times New Roman" w:hAnsi="Arial" w:cs="Arial"/>
                <w:b/>
                <w:bCs/>
                <w:color w:val="000066"/>
                <w:sz w:val="24"/>
                <w:szCs w:val="24"/>
                <w:rtl/>
              </w:rPr>
              <w:br/>
            </w:r>
            <w:r w:rsidRPr="00B450DD">
              <w:rPr>
                <w:rFonts w:ascii="Arial" w:eastAsia="Times New Roman" w:hAnsi="Arial" w:cs="Arial"/>
                <w:b/>
                <w:bCs/>
                <w:color w:val="000066"/>
                <w:sz w:val="24"/>
                <w:szCs w:val="24"/>
                <w:rtl/>
              </w:rPr>
              <w:br/>
              <w:t xml:space="preserve">וכל סבלו </w:t>
            </w:r>
            <w:proofErr w:type="spellStart"/>
            <w:r w:rsidRPr="00B450DD">
              <w:rPr>
                <w:rFonts w:ascii="Arial" w:eastAsia="Times New Roman" w:hAnsi="Arial" w:cs="Arial"/>
                <w:b/>
                <w:bCs/>
                <w:color w:val="000066"/>
                <w:sz w:val="24"/>
                <w:szCs w:val="24"/>
                <w:rtl/>
              </w:rPr>
              <w:t>ויסוריו</w:t>
            </w:r>
            <w:proofErr w:type="spellEnd"/>
            <w:r w:rsidRPr="00B450DD">
              <w:rPr>
                <w:rFonts w:ascii="Arial" w:eastAsia="Times New Roman" w:hAnsi="Arial" w:cs="Arial"/>
                <w:b/>
                <w:bCs/>
                <w:color w:val="000066"/>
                <w:sz w:val="24"/>
                <w:szCs w:val="24"/>
                <w:rtl/>
              </w:rPr>
              <w:t xml:space="preserve"> אינם אלא כדי להגדיל אח אורו בעולם, כתית למאור</w:t>
            </w:r>
          </w:p>
        </w:tc>
        <w:tc>
          <w:tcPr>
            <w:tcW w:w="0" w:type="auto"/>
            <w:vAlign w:val="center"/>
            <w:hideMark/>
          </w:tcPr>
          <w:p w:rsidR="00B450DD" w:rsidRPr="00B450DD" w:rsidRDefault="00B450DD" w:rsidP="00B450DD">
            <w:pPr>
              <w:spacing w:after="0" w:line="240" w:lineRule="auto"/>
              <w:rPr>
                <w:rFonts w:ascii="Times New Roman" w:eastAsia="Times New Roman" w:hAnsi="Times New Roman" w:cs="Times New Roman"/>
                <w:sz w:val="20"/>
                <w:szCs w:val="20"/>
              </w:rPr>
            </w:pPr>
          </w:p>
        </w:tc>
      </w:tr>
    </w:tbl>
    <w:p w:rsidR="00B450DD" w:rsidRDefault="00B450DD">
      <w:pPr>
        <w:rPr>
          <w:rtl/>
        </w:rPr>
      </w:pPr>
    </w:p>
    <w:p w:rsidR="00B450DD" w:rsidRDefault="00B450DD">
      <w:pPr>
        <w:rPr>
          <w:rtl/>
        </w:rPr>
      </w:pPr>
    </w:p>
    <w:p w:rsidR="00B450DD" w:rsidRDefault="00B450DD">
      <w:pPr>
        <w:rPr>
          <w:rtl/>
        </w:rPr>
      </w:pPr>
    </w:p>
    <w:p w:rsidR="00B450DD" w:rsidRDefault="00B450DD">
      <w:pPr>
        <w:rPr>
          <w:rtl/>
        </w:rPr>
      </w:pPr>
      <w:r>
        <w:rPr>
          <w:rFonts w:ascii="Arial" w:hAnsi="Arial" w:cs="Arial"/>
          <w:b/>
          <w:bCs/>
          <w:color w:val="000000"/>
          <w:shd w:val="clear" w:color="auto" w:fill="F5F5F5"/>
          <w:rtl/>
        </w:rPr>
        <w:lastRenderedPageBreak/>
        <w:t xml:space="preserve">האגדה על המלך </w:t>
      </w:r>
      <w:proofErr w:type="spellStart"/>
      <w:r>
        <w:rPr>
          <w:rFonts w:ascii="Arial" w:hAnsi="Arial" w:cs="Arial"/>
          <w:b/>
          <w:bCs/>
          <w:color w:val="000000"/>
          <w:shd w:val="clear" w:color="auto" w:fill="F5F5F5"/>
          <w:rtl/>
        </w:rPr>
        <w:t>מתיוס</w:t>
      </w:r>
      <w:proofErr w:type="spellEnd"/>
      <w:r>
        <w:rPr>
          <w:rFonts w:ascii="Arial" w:hAnsi="Arial" w:cs="Arial"/>
          <w:b/>
          <w:bCs/>
          <w:color w:val="000000"/>
          <w:shd w:val="clear" w:color="auto" w:fill="F5F5F5"/>
          <w:rtl/>
        </w:rPr>
        <w:t xml:space="preserve"> ועץ הזית/ אורה לוי</w:t>
      </w:r>
      <w:r>
        <w:rPr>
          <w:rFonts w:ascii="Arial" w:hAnsi="Arial" w:cs="Arial"/>
          <w:b/>
          <w:bCs/>
          <w:color w:val="000000"/>
          <w:shd w:val="clear" w:color="auto" w:fill="F5F5F5"/>
        </w:rPr>
        <w:br/>
      </w:r>
      <w:r>
        <w:rPr>
          <w:rFonts w:ascii="Arial" w:hAnsi="Arial" w:cs="Arial"/>
          <w:b/>
          <w:bCs/>
          <w:color w:val="000000"/>
          <w:shd w:val="clear" w:color="auto" w:fill="F5F5F5"/>
        </w:rPr>
        <w:br/>
      </w:r>
      <w:r>
        <w:rPr>
          <w:rFonts w:ascii="Arial" w:hAnsi="Arial" w:cs="Arial"/>
          <w:b/>
          <w:bCs/>
          <w:color w:val="000000"/>
          <w:shd w:val="clear" w:color="auto" w:fill="F5F5F5"/>
          <w:rtl/>
        </w:rPr>
        <w:t xml:space="preserve">בארץ </w:t>
      </w:r>
      <w:proofErr w:type="spellStart"/>
      <w:r>
        <w:rPr>
          <w:rFonts w:ascii="Arial" w:hAnsi="Arial" w:cs="Arial"/>
          <w:b/>
          <w:bCs/>
          <w:color w:val="000000"/>
          <w:shd w:val="clear" w:color="auto" w:fill="F5F5F5"/>
          <w:rtl/>
        </w:rPr>
        <w:t>רחוקה,חי</w:t>
      </w:r>
      <w:proofErr w:type="spellEnd"/>
      <w:r>
        <w:rPr>
          <w:rFonts w:ascii="Arial" w:hAnsi="Arial" w:cs="Arial"/>
          <w:b/>
          <w:bCs/>
          <w:color w:val="000000"/>
          <w:shd w:val="clear" w:color="auto" w:fill="F5F5F5"/>
          <w:rtl/>
        </w:rPr>
        <w:t xml:space="preserve"> לו מלך ושמו </w:t>
      </w:r>
      <w:proofErr w:type="spellStart"/>
      <w:r>
        <w:rPr>
          <w:rFonts w:ascii="Arial" w:hAnsi="Arial" w:cs="Arial"/>
          <w:b/>
          <w:bCs/>
          <w:color w:val="000000"/>
          <w:shd w:val="clear" w:color="auto" w:fill="F5F5F5"/>
          <w:rtl/>
        </w:rPr>
        <w:t>מתיוס</w:t>
      </w:r>
      <w:proofErr w:type="spellEnd"/>
      <w:r>
        <w:rPr>
          <w:rFonts w:ascii="Arial" w:hAnsi="Arial" w:cs="Arial"/>
          <w:b/>
          <w:bCs/>
          <w:color w:val="000000"/>
          <w:shd w:val="clear" w:color="auto" w:fill="F5F5F5"/>
          <w:rtl/>
        </w:rPr>
        <w:t xml:space="preserve">. </w:t>
      </w:r>
      <w:proofErr w:type="spellStart"/>
      <w:r>
        <w:rPr>
          <w:rFonts w:ascii="Arial" w:hAnsi="Arial" w:cs="Arial"/>
          <w:b/>
          <w:bCs/>
          <w:color w:val="000000"/>
          <w:shd w:val="clear" w:color="auto" w:fill="F5F5F5"/>
          <w:rtl/>
        </w:rPr>
        <w:t>מתיוס</w:t>
      </w:r>
      <w:proofErr w:type="spellEnd"/>
      <w:r>
        <w:rPr>
          <w:rFonts w:ascii="Arial" w:hAnsi="Arial" w:cs="Arial"/>
          <w:b/>
          <w:bCs/>
          <w:color w:val="000000"/>
          <w:shd w:val="clear" w:color="auto" w:fill="F5F5F5"/>
          <w:rtl/>
        </w:rPr>
        <w:t xml:space="preserve"> אהב אנשים ,עצים </w:t>
      </w:r>
      <w:proofErr w:type="spellStart"/>
      <w:r>
        <w:rPr>
          <w:rFonts w:ascii="Arial" w:hAnsi="Arial" w:cs="Arial"/>
          <w:b/>
          <w:bCs/>
          <w:color w:val="000000"/>
          <w:shd w:val="clear" w:color="auto" w:fill="F5F5F5"/>
          <w:rtl/>
        </w:rPr>
        <w:t>פרחים,פרפרים</w:t>
      </w:r>
      <w:proofErr w:type="spellEnd"/>
      <w:r>
        <w:rPr>
          <w:rFonts w:ascii="Arial" w:hAnsi="Arial" w:cs="Arial"/>
          <w:b/>
          <w:bCs/>
          <w:color w:val="000000"/>
          <w:shd w:val="clear" w:color="auto" w:fill="F5F5F5"/>
          <w:rtl/>
        </w:rPr>
        <w:t xml:space="preserve"> וכל דבר היה נפלא </w:t>
      </w:r>
      <w:proofErr w:type="spellStart"/>
      <w:r>
        <w:rPr>
          <w:rFonts w:ascii="Arial" w:hAnsi="Arial" w:cs="Arial"/>
          <w:b/>
          <w:bCs/>
          <w:color w:val="000000"/>
          <w:shd w:val="clear" w:color="auto" w:fill="F5F5F5"/>
          <w:rtl/>
        </w:rPr>
        <w:t>בעיניו.בממלכת</w:t>
      </w:r>
      <w:proofErr w:type="spellEnd"/>
      <w:r>
        <w:rPr>
          <w:rFonts w:ascii="Arial" w:hAnsi="Arial" w:cs="Arial"/>
          <w:b/>
          <w:bCs/>
          <w:color w:val="000000"/>
          <w:shd w:val="clear" w:color="auto" w:fill="F5F5F5"/>
          <w:rtl/>
        </w:rPr>
        <w:t xml:space="preserve"> </w:t>
      </w:r>
      <w:proofErr w:type="spellStart"/>
      <w:r>
        <w:rPr>
          <w:rFonts w:ascii="Arial" w:hAnsi="Arial" w:cs="Arial"/>
          <w:b/>
          <w:bCs/>
          <w:color w:val="000000"/>
          <w:shd w:val="clear" w:color="auto" w:fill="F5F5F5"/>
          <w:rtl/>
        </w:rPr>
        <w:t>מתיוס</w:t>
      </w:r>
      <w:proofErr w:type="spellEnd"/>
      <w:r>
        <w:rPr>
          <w:rFonts w:ascii="Arial" w:hAnsi="Arial" w:cs="Arial"/>
          <w:b/>
          <w:bCs/>
          <w:color w:val="000000"/>
          <w:shd w:val="clear" w:color="auto" w:fill="F5F5F5"/>
          <w:rtl/>
        </w:rPr>
        <w:t xml:space="preserve"> חום ואהבה שררו, הציפורים צייצו, הפרפרים רפרפו והשמש זרחה</w:t>
      </w:r>
      <w:r>
        <w:rPr>
          <w:rFonts w:ascii="Arial" w:hAnsi="Arial" w:cs="Arial"/>
          <w:b/>
          <w:bCs/>
          <w:color w:val="000000"/>
          <w:shd w:val="clear" w:color="auto" w:fill="F5F5F5"/>
        </w:rPr>
        <w:t>.</w:t>
      </w:r>
      <w:r>
        <w:rPr>
          <w:rFonts w:ascii="Arial" w:hAnsi="Arial" w:cs="Arial"/>
          <w:b/>
          <w:bCs/>
          <w:color w:val="000000"/>
          <w:shd w:val="clear" w:color="auto" w:fill="F5F5F5"/>
        </w:rPr>
        <w:br/>
      </w:r>
      <w:r>
        <w:rPr>
          <w:rFonts w:ascii="Arial" w:hAnsi="Arial" w:cs="Arial"/>
          <w:b/>
          <w:bCs/>
          <w:color w:val="000000"/>
          <w:shd w:val="clear" w:color="auto" w:fill="F5F5F5"/>
          <w:rtl/>
        </w:rPr>
        <w:t xml:space="preserve">גם התושבים אהבו את </w:t>
      </w:r>
      <w:proofErr w:type="spellStart"/>
      <w:r>
        <w:rPr>
          <w:rFonts w:ascii="Arial" w:hAnsi="Arial" w:cs="Arial"/>
          <w:b/>
          <w:bCs/>
          <w:color w:val="000000"/>
          <w:shd w:val="clear" w:color="auto" w:fill="F5F5F5"/>
          <w:rtl/>
        </w:rPr>
        <w:t>מתיוס</w:t>
      </w:r>
      <w:proofErr w:type="spellEnd"/>
      <w:r>
        <w:rPr>
          <w:rFonts w:ascii="Arial" w:hAnsi="Arial" w:cs="Arial"/>
          <w:b/>
          <w:bCs/>
          <w:color w:val="000000"/>
          <w:shd w:val="clear" w:color="auto" w:fill="F5F5F5"/>
          <w:rtl/>
        </w:rPr>
        <w:t>  ולכל היה אור וטוב</w:t>
      </w:r>
      <w:r>
        <w:rPr>
          <w:rFonts w:ascii="Arial" w:hAnsi="Arial" w:cs="Arial"/>
          <w:b/>
          <w:bCs/>
          <w:color w:val="000000"/>
          <w:shd w:val="clear" w:color="auto" w:fill="F5F5F5"/>
        </w:rPr>
        <w:t>.</w:t>
      </w:r>
      <w:r>
        <w:rPr>
          <w:rFonts w:ascii="Arial" w:hAnsi="Arial" w:cs="Arial"/>
          <w:b/>
          <w:bCs/>
          <w:color w:val="000000"/>
          <w:shd w:val="clear" w:color="auto" w:fill="F5F5F5"/>
        </w:rPr>
        <w:br/>
      </w:r>
      <w:r>
        <w:rPr>
          <w:rFonts w:ascii="Arial" w:hAnsi="Arial" w:cs="Arial"/>
          <w:b/>
          <w:bCs/>
          <w:color w:val="000000"/>
          <w:shd w:val="clear" w:color="auto" w:fill="F5F5F5"/>
          <w:rtl/>
        </w:rPr>
        <w:t>בארמון המלך היה בוסתן ,בבוסתן היו עצים רבים וכולם היו יפים למראה</w:t>
      </w:r>
      <w:r>
        <w:rPr>
          <w:rFonts w:ascii="Arial" w:hAnsi="Arial" w:cs="Arial"/>
          <w:b/>
          <w:bCs/>
          <w:color w:val="000000"/>
          <w:shd w:val="clear" w:color="auto" w:fill="F5F5F5"/>
        </w:rPr>
        <w:t>.</w:t>
      </w:r>
      <w:r>
        <w:rPr>
          <w:rFonts w:ascii="Arial" w:hAnsi="Arial" w:cs="Arial"/>
          <w:b/>
          <w:bCs/>
          <w:color w:val="000000"/>
          <w:shd w:val="clear" w:color="auto" w:fill="F5F5F5"/>
        </w:rPr>
        <w:br/>
      </w:r>
      <w:r>
        <w:rPr>
          <w:rFonts w:ascii="Arial" w:hAnsi="Arial" w:cs="Arial"/>
          <w:b/>
          <w:bCs/>
          <w:color w:val="000000"/>
          <w:shd w:val="clear" w:color="auto" w:fill="F5F5F5"/>
          <w:rtl/>
        </w:rPr>
        <w:t xml:space="preserve">רק עץ אחד, היה </w:t>
      </w:r>
      <w:proofErr w:type="spellStart"/>
      <w:r>
        <w:rPr>
          <w:rFonts w:ascii="Arial" w:hAnsi="Arial" w:cs="Arial"/>
          <w:b/>
          <w:bCs/>
          <w:color w:val="000000"/>
          <w:shd w:val="clear" w:color="auto" w:fill="F5F5F5"/>
          <w:rtl/>
        </w:rPr>
        <w:t>פשוט,נמוך</w:t>
      </w:r>
      <w:proofErr w:type="spellEnd"/>
      <w:r>
        <w:rPr>
          <w:rFonts w:ascii="Arial" w:hAnsi="Arial" w:cs="Arial"/>
          <w:b/>
          <w:bCs/>
          <w:color w:val="000000"/>
          <w:shd w:val="clear" w:color="auto" w:fill="F5F5F5"/>
          <w:rtl/>
        </w:rPr>
        <w:t xml:space="preserve">, </w:t>
      </w:r>
      <w:proofErr w:type="spellStart"/>
      <w:r>
        <w:rPr>
          <w:rFonts w:ascii="Arial" w:hAnsi="Arial" w:cs="Arial"/>
          <w:b/>
          <w:bCs/>
          <w:color w:val="000000"/>
          <w:shd w:val="clear" w:color="auto" w:fill="F5F5F5"/>
          <w:rtl/>
        </w:rPr>
        <w:t>אפרורי,גזעו</w:t>
      </w:r>
      <w:proofErr w:type="spellEnd"/>
      <w:r>
        <w:rPr>
          <w:rFonts w:ascii="Arial" w:hAnsi="Arial" w:cs="Arial"/>
          <w:b/>
          <w:bCs/>
          <w:color w:val="000000"/>
          <w:shd w:val="clear" w:color="auto" w:fill="F5F5F5"/>
          <w:rtl/>
        </w:rPr>
        <w:t xml:space="preserve"> מחוספס ופריו קטן ומר</w:t>
      </w:r>
      <w:r>
        <w:rPr>
          <w:rFonts w:ascii="Arial" w:hAnsi="Arial" w:cs="Arial"/>
          <w:b/>
          <w:bCs/>
          <w:color w:val="000000"/>
          <w:shd w:val="clear" w:color="auto" w:fill="F5F5F5"/>
        </w:rPr>
        <w:t>.</w:t>
      </w:r>
      <w:r>
        <w:rPr>
          <w:rFonts w:ascii="Arial" w:hAnsi="Arial" w:cs="Arial"/>
          <w:b/>
          <w:bCs/>
          <w:color w:val="000000"/>
          <w:shd w:val="clear" w:color="auto" w:fill="F5F5F5"/>
        </w:rPr>
        <w:br/>
      </w:r>
      <w:r>
        <w:rPr>
          <w:rFonts w:ascii="Arial" w:hAnsi="Arial" w:cs="Arial"/>
          <w:b/>
          <w:bCs/>
          <w:color w:val="000000"/>
          <w:shd w:val="clear" w:color="auto" w:fill="F5F5F5"/>
          <w:rtl/>
        </w:rPr>
        <w:t xml:space="preserve">יום אחד קרה מקרה , והמלך </w:t>
      </w:r>
      <w:proofErr w:type="spellStart"/>
      <w:r>
        <w:rPr>
          <w:rFonts w:ascii="Arial" w:hAnsi="Arial" w:cs="Arial"/>
          <w:b/>
          <w:bCs/>
          <w:color w:val="000000"/>
          <w:shd w:val="clear" w:color="auto" w:fill="F5F5F5"/>
          <w:rtl/>
        </w:rPr>
        <w:t>מתיוס</w:t>
      </w:r>
      <w:proofErr w:type="spellEnd"/>
      <w:r>
        <w:rPr>
          <w:rFonts w:ascii="Arial" w:hAnsi="Arial" w:cs="Arial"/>
          <w:b/>
          <w:bCs/>
          <w:color w:val="000000"/>
          <w:shd w:val="clear" w:color="auto" w:fill="F5F5F5"/>
          <w:rtl/>
        </w:rPr>
        <w:t xml:space="preserve"> חלה. יועצי המלך דאגו מאוד ושלחו שלחים לכל המדינות, על מנת להביא את מיטב הרופאים לעזרת המלך</w:t>
      </w:r>
      <w:r>
        <w:rPr>
          <w:rFonts w:ascii="Arial" w:hAnsi="Arial" w:cs="Arial"/>
          <w:b/>
          <w:bCs/>
          <w:color w:val="000000"/>
          <w:shd w:val="clear" w:color="auto" w:fill="F5F5F5"/>
        </w:rPr>
        <w:t>.</w:t>
      </w:r>
      <w:r>
        <w:rPr>
          <w:rFonts w:ascii="Arial" w:hAnsi="Arial" w:cs="Arial"/>
          <w:b/>
          <w:bCs/>
          <w:color w:val="000000"/>
          <w:shd w:val="clear" w:color="auto" w:fill="F5F5F5"/>
        </w:rPr>
        <w:br/>
      </w:r>
      <w:r>
        <w:rPr>
          <w:rFonts w:ascii="Arial" w:hAnsi="Arial" w:cs="Arial"/>
          <w:b/>
          <w:bCs/>
          <w:color w:val="000000"/>
          <w:shd w:val="clear" w:color="auto" w:fill="F5F5F5"/>
          <w:rtl/>
        </w:rPr>
        <w:t>רופאים רבים הגיעו לארמון המלך ,אך לאף אחד מהם, לא הייתה תשובה למחלתו של המלך</w:t>
      </w:r>
      <w:r>
        <w:rPr>
          <w:rFonts w:ascii="Arial" w:hAnsi="Arial" w:cs="Arial"/>
          <w:b/>
          <w:bCs/>
          <w:color w:val="000000"/>
          <w:shd w:val="clear" w:color="auto" w:fill="F5F5F5"/>
        </w:rPr>
        <w:t>.</w:t>
      </w:r>
      <w:r>
        <w:rPr>
          <w:rFonts w:ascii="Arial" w:hAnsi="Arial" w:cs="Arial"/>
          <w:b/>
          <w:bCs/>
          <w:color w:val="000000"/>
          <w:shd w:val="clear" w:color="auto" w:fill="F5F5F5"/>
        </w:rPr>
        <w:br/>
      </w:r>
      <w:r>
        <w:rPr>
          <w:rFonts w:ascii="Arial" w:hAnsi="Arial" w:cs="Arial"/>
          <w:b/>
          <w:bCs/>
          <w:color w:val="000000"/>
          <w:shd w:val="clear" w:color="auto" w:fill="F5F5F5"/>
          <w:rtl/>
        </w:rPr>
        <w:t xml:space="preserve">עצב גדול ירד על הממלכה ,הפרחים </w:t>
      </w:r>
      <w:proofErr w:type="spellStart"/>
      <w:r>
        <w:rPr>
          <w:rFonts w:ascii="Arial" w:hAnsi="Arial" w:cs="Arial"/>
          <w:b/>
          <w:bCs/>
          <w:color w:val="000000"/>
          <w:shd w:val="clear" w:color="auto" w:fill="F5F5F5"/>
          <w:rtl/>
        </w:rPr>
        <w:t>נבלו,הציפורים</w:t>
      </w:r>
      <w:proofErr w:type="spellEnd"/>
      <w:r>
        <w:rPr>
          <w:rFonts w:ascii="Arial" w:hAnsi="Arial" w:cs="Arial"/>
          <w:b/>
          <w:bCs/>
          <w:color w:val="000000"/>
          <w:shd w:val="clear" w:color="auto" w:fill="F5F5F5"/>
          <w:rtl/>
        </w:rPr>
        <w:t xml:space="preserve"> לא צייצו , השמש נעלמה, ואפילו הכוכבים והירח לא האירו. חושך השתלט על ארצו של המלך </w:t>
      </w:r>
      <w:proofErr w:type="spellStart"/>
      <w:r>
        <w:rPr>
          <w:rFonts w:ascii="Arial" w:hAnsi="Arial" w:cs="Arial"/>
          <w:b/>
          <w:bCs/>
          <w:color w:val="000000"/>
          <w:shd w:val="clear" w:color="auto" w:fill="F5F5F5"/>
          <w:rtl/>
        </w:rPr>
        <w:t>מתיוס</w:t>
      </w:r>
      <w:proofErr w:type="spellEnd"/>
      <w:r>
        <w:rPr>
          <w:rFonts w:ascii="Arial" w:hAnsi="Arial" w:cs="Arial"/>
          <w:b/>
          <w:bCs/>
          <w:color w:val="000000"/>
          <w:shd w:val="clear" w:color="auto" w:fill="F5F5F5"/>
        </w:rPr>
        <w:t>.</w:t>
      </w:r>
      <w:r>
        <w:rPr>
          <w:rFonts w:ascii="Arial" w:hAnsi="Arial" w:cs="Arial"/>
          <w:b/>
          <w:bCs/>
          <w:color w:val="000000"/>
          <w:shd w:val="clear" w:color="auto" w:fill="F5F5F5"/>
        </w:rPr>
        <w:br/>
      </w:r>
      <w:r>
        <w:rPr>
          <w:rFonts w:ascii="Arial" w:hAnsi="Arial" w:cs="Arial"/>
          <w:b/>
          <w:bCs/>
          <w:color w:val="000000"/>
          <w:shd w:val="clear" w:color="auto" w:fill="F5F5F5"/>
          <w:rtl/>
        </w:rPr>
        <w:t xml:space="preserve">יועצי המלך היו </w:t>
      </w:r>
      <w:proofErr w:type="spellStart"/>
      <w:r>
        <w:rPr>
          <w:rFonts w:ascii="Arial" w:hAnsi="Arial" w:cs="Arial"/>
          <w:b/>
          <w:bCs/>
          <w:color w:val="000000"/>
          <w:shd w:val="clear" w:color="auto" w:fill="F5F5F5"/>
          <w:rtl/>
        </w:rPr>
        <w:t>אובדי</w:t>
      </w:r>
      <w:proofErr w:type="spellEnd"/>
      <w:r>
        <w:rPr>
          <w:rFonts w:ascii="Arial" w:hAnsi="Arial" w:cs="Arial"/>
          <w:b/>
          <w:bCs/>
          <w:color w:val="000000"/>
          <w:shd w:val="clear" w:color="auto" w:fill="F5F5F5"/>
          <w:rtl/>
        </w:rPr>
        <w:t xml:space="preserve"> עצות . הם ישבו בבוסתן המלך והרהרו לעצמם, איך נעזור למלך .לפתע, הם ראו פייה יפה וחכמה מעופפת בין העצים.  "מדוע אתם עצובים כל כך" שאלה הפייה</w:t>
      </w:r>
      <w:r>
        <w:rPr>
          <w:rFonts w:ascii="Arial" w:hAnsi="Arial" w:cs="Arial"/>
          <w:b/>
          <w:bCs/>
          <w:color w:val="000000"/>
          <w:shd w:val="clear" w:color="auto" w:fill="F5F5F5"/>
        </w:rPr>
        <w:t>.</w:t>
      </w:r>
      <w:r>
        <w:rPr>
          <w:rFonts w:ascii="Arial" w:hAnsi="Arial" w:cs="Arial"/>
          <w:b/>
          <w:bCs/>
          <w:color w:val="000000"/>
          <w:shd w:val="clear" w:color="auto" w:fill="F5F5F5"/>
        </w:rPr>
        <w:br/>
        <w:t>"</w:t>
      </w:r>
      <w:r>
        <w:rPr>
          <w:rFonts w:ascii="Arial" w:hAnsi="Arial" w:cs="Arial"/>
          <w:b/>
          <w:bCs/>
          <w:color w:val="000000"/>
          <w:shd w:val="clear" w:color="auto" w:fill="F5F5F5"/>
          <w:rtl/>
        </w:rPr>
        <w:t xml:space="preserve">המלך חולה ואיך לו מרפא" ענו יועצי </w:t>
      </w:r>
      <w:proofErr w:type="gramStart"/>
      <w:r>
        <w:rPr>
          <w:rFonts w:ascii="Arial" w:hAnsi="Arial" w:cs="Arial"/>
          <w:b/>
          <w:bCs/>
          <w:color w:val="000000"/>
          <w:shd w:val="clear" w:color="auto" w:fill="F5F5F5"/>
          <w:rtl/>
        </w:rPr>
        <w:t>המלך</w:t>
      </w:r>
      <w:r>
        <w:rPr>
          <w:rFonts w:ascii="Arial" w:hAnsi="Arial" w:cs="Arial"/>
          <w:b/>
          <w:bCs/>
          <w:color w:val="000000"/>
          <w:shd w:val="clear" w:color="auto" w:fill="F5F5F5"/>
        </w:rPr>
        <w:t xml:space="preserve"> .</w:t>
      </w:r>
      <w:proofErr w:type="gramEnd"/>
      <w:r>
        <w:rPr>
          <w:rFonts w:ascii="Arial" w:hAnsi="Arial" w:cs="Arial"/>
          <w:b/>
          <w:bCs/>
          <w:color w:val="000000"/>
          <w:shd w:val="clear" w:color="auto" w:fill="F5F5F5"/>
        </w:rPr>
        <w:t> </w:t>
      </w:r>
      <w:r>
        <w:rPr>
          <w:rFonts w:ascii="Arial" w:hAnsi="Arial" w:cs="Arial"/>
          <w:b/>
          <w:bCs/>
          <w:color w:val="000000"/>
          <w:shd w:val="clear" w:color="auto" w:fill="F5F5F5"/>
        </w:rPr>
        <w:br/>
        <w:t xml:space="preserve">" </w:t>
      </w:r>
      <w:r>
        <w:rPr>
          <w:rFonts w:ascii="Arial" w:hAnsi="Arial" w:cs="Arial"/>
          <w:b/>
          <w:bCs/>
          <w:color w:val="000000"/>
          <w:shd w:val="clear" w:color="auto" w:fill="F5F5F5"/>
          <w:rtl/>
        </w:rPr>
        <w:t xml:space="preserve">אם תרצו תרופה למלך, אין צורך ללכת רחוק, התשובה נמצאת פה בבוסתן </w:t>
      </w:r>
      <w:proofErr w:type="gramStart"/>
      <w:r>
        <w:rPr>
          <w:rFonts w:ascii="Arial" w:hAnsi="Arial" w:cs="Arial"/>
          <w:b/>
          <w:bCs/>
          <w:color w:val="000000"/>
          <w:shd w:val="clear" w:color="auto" w:fill="F5F5F5"/>
          <w:rtl/>
        </w:rPr>
        <w:t>המלך .לאחד</w:t>
      </w:r>
      <w:proofErr w:type="gramEnd"/>
      <w:r>
        <w:rPr>
          <w:rFonts w:ascii="Arial" w:hAnsi="Arial" w:cs="Arial"/>
          <w:b/>
          <w:bCs/>
          <w:color w:val="000000"/>
          <w:shd w:val="clear" w:color="auto" w:fill="F5F5F5"/>
          <w:rtl/>
        </w:rPr>
        <w:t xml:space="preserve"> העצים יש סגולות מיוחדות" .אמרה הפייה ונעלמה</w:t>
      </w:r>
      <w:r>
        <w:rPr>
          <w:rFonts w:ascii="Arial" w:hAnsi="Arial" w:cs="Arial"/>
          <w:b/>
          <w:bCs/>
          <w:color w:val="000000"/>
          <w:shd w:val="clear" w:color="auto" w:fill="F5F5F5"/>
        </w:rPr>
        <w:t>.</w:t>
      </w:r>
      <w:r>
        <w:rPr>
          <w:rFonts w:ascii="Arial" w:hAnsi="Arial" w:cs="Arial"/>
          <w:b/>
          <w:bCs/>
          <w:color w:val="000000"/>
          <w:shd w:val="clear" w:color="auto" w:fill="F5F5F5"/>
        </w:rPr>
        <w:br/>
      </w:r>
      <w:r>
        <w:rPr>
          <w:rFonts w:ascii="Arial" w:hAnsi="Arial" w:cs="Arial"/>
          <w:b/>
          <w:bCs/>
          <w:color w:val="000000"/>
          <w:shd w:val="clear" w:color="auto" w:fill="F5F5F5"/>
          <w:rtl/>
        </w:rPr>
        <w:t>יצאו יועצי המלך לבוסתן, והתבוננו בעצים, כל העצים היו יפים ירוקים ומעניינים</w:t>
      </w:r>
      <w:r>
        <w:rPr>
          <w:rFonts w:ascii="Arial" w:hAnsi="Arial" w:cs="Arial"/>
          <w:b/>
          <w:bCs/>
          <w:color w:val="000000"/>
          <w:shd w:val="clear" w:color="auto" w:fill="F5F5F5"/>
        </w:rPr>
        <w:t xml:space="preserve"> .</w:t>
      </w:r>
      <w:r>
        <w:rPr>
          <w:rFonts w:ascii="Arial" w:hAnsi="Arial" w:cs="Arial"/>
          <w:b/>
          <w:bCs/>
          <w:color w:val="000000"/>
          <w:shd w:val="clear" w:color="auto" w:fill="F5F5F5"/>
        </w:rPr>
        <w:br/>
      </w:r>
      <w:r>
        <w:rPr>
          <w:rFonts w:ascii="Arial" w:hAnsi="Arial" w:cs="Arial"/>
          <w:b/>
          <w:bCs/>
          <w:color w:val="000000"/>
          <w:shd w:val="clear" w:color="auto" w:fill="F5F5F5"/>
          <w:rtl/>
        </w:rPr>
        <w:t>אך איזהו העץ הנכון</w:t>
      </w:r>
      <w:r>
        <w:rPr>
          <w:rFonts w:ascii="Arial" w:hAnsi="Arial" w:cs="Arial"/>
          <w:b/>
          <w:bCs/>
          <w:color w:val="000000"/>
          <w:shd w:val="clear" w:color="auto" w:fill="F5F5F5"/>
        </w:rPr>
        <w:t>?</w:t>
      </w:r>
      <w:r>
        <w:rPr>
          <w:rFonts w:ascii="Arial" w:hAnsi="Arial" w:cs="Arial"/>
          <w:b/>
          <w:bCs/>
          <w:color w:val="000000"/>
          <w:shd w:val="clear" w:color="auto" w:fill="F5F5F5"/>
        </w:rPr>
        <w:br/>
      </w:r>
      <w:r>
        <w:rPr>
          <w:rFonts w:ascii="Arial" w:hAnsi="Arial" w:cs="Arial"/>
          <w:b/>
          <w:bCs/>
          <w:color w:val="000000"/>
          <w:shd w:val="clear" w:color="auto" w:fill="F5F5F5"/>
          <w:rtl/>
        </w:rPr>
        <w:t>כשראו העצים את יועצי המלך , החלו להתפאר, שלהם היכולת להציל את המלך</w:t>
      </w:r>
      <w:r>
        <w:rPr>
          <w:rFonts w:ascii="Arial" w:hAnsi="Arial" w:cs="Arial"/>
          <w:b/>
          <w:bCs/>
          <w:color w:val="000000"/>
          <w:shd w:val="clear" w:color="auto" w:fill="F5F5F5"/>
        </w:rPr>
        <w:t>. </w:t>
      </w:r>
      <w:r>
        <w:rPr>
          <w:rFonts w:ascii="Arial" w:hAnsi="Arial" w:cs="Arial"/>
          <w:b/>
          <w:bCs/>
          <w:color w:val="000000"/>
          <w:shd w:val="clear" w:color="auto" w:fill="F5F5F5"/>
        </w:rPr>
        <w:br/>
        <w:t>*</w:t>
      </w:r>
      <w:r>
        <w:rPr>
          <w:rFonts w:ascii="Arial" w:hAnsi="Arial" w:cs="Arial"/>
          <w:b/>
          <w:bCs/>
          <w:color w:val="000000"/>
          <w:shd w:val="clear" w:color="auto" w:fill="F5F5F5"/>
          <w:rtl/>
        </w:rPr>
        <w:t>אמרה השקדייה "לפרחי ריח עדין ונעים, יריח המלך את ריח פרחי וירפא</w:t>
      </w:r>
      <w:r>
        <w:rPr>
          <w:rFonts w:ascii="Arial" w:hAnsi="Arial" w:cs="Arial"/>
          <w:b/>
          <w:bCs/>
          <w:color w:val="000000"/>
          <w:shd w:val="clear" w:color="auto" w:fill="F5F5F5"/>
        </w:rPr>
        <w:t>" </w:t>
      </w:r>
      <w:r>
        <w:rPr>
          <w:rFonts w:ascii="Arial" w:hAnsi="Arial" w:cs="Arial"/>
          <w:b/>
          <w:bCs/>
          <w:color w:val="000000"/>
          <w:shd w:val="clear" w:color="auto" w:fill="F5F5F5"/>
        </w:rPr>
        <w:br/>
        <w:t>*</w:t>
      </w:r>
      <w:r>
        <w:rPr>
          <w:rFonts w:ascii="Arial" w:hAnsi="Arial" w:cs="Arial"/>
          <w:b/>
          <w:bCs/>
          <w:color w:val="000000"/>
          <w:shd w:val="clear" w:color="auto" w:fill="F5F5F5"/>
          <w:rtl/>
        </w:rPr>
        <w:t xml:space="preserve">אמר התפוז "פרותיי עסיסיים, יאכל המלך </w:t>
      </w:r>
      <w:proofErr w:type="spellStart"/>
      <w:r>
        <w:rPr>
          <w:rFonts w:ascii="Arial" w:hAnsi="Arial" w:cs="Arial"/>
          <w:b/>
          <w:bCs/>
          <w:color w:val="000000"/>
          <w:shd w:val="clear" w:color="auto" w:fill="F5F5F5"/>
          <w:rtl/>
        </w:rPr>
        <w:t>מפירותי</w:t>
      </w:r>
      <w:proofErr w:type="spellEnd"/>
      <w:r>
        <w:rPr>
          <w:rFonts w:ascii="Arial" w:hAnsi="Arial" w:cs="Arial"/>
          <w:b/>
          <w:bCs/>
          <w:color w:val="000000"/>
          <w:shd w:val="clear" w:color="auto" w:fill="F5F5F5"/>
          <w:rtl/>
        </w:rPr>
        <w:t xml:space="preserve"> הטעימים וירפא</w:t>
      </w:r>
      <w:r>
        <w:rPr>
          <w:rFonts w:ascii="Arial" w:hAnsi="Arial" w:cs="Arial"/>
          <w:b/>
          <w:bCs/>
          <w:color w:val="000000"/>
          <w:shd w:val="clear" w:color="auto" w:fill="F5F5F5"/>
        </w:rPr>
        <w:t>".</w:t>
      </w:r>
      <w:r>
        <w:rPr>
          <w:rFonts w:ascii="Arial" w:hAnsi="Arial" w:cs="Arial"/>
          <w:b/>
          <w:bCs/>
          <w:color w:val="000000"/>
          <w:shd w:val="clear" w:color="auto" w:fill="F5F5F5"/>
        </w:rPr>
        <w:br/>
        <w:t>*</w:t>
      </w:r>
      <w:r>
        <w:rPr>
          <w:rFonts w:ascii="Arial" w:hAnsi="Arial" w:cs="Arial"/>
          <w:b/>
          <w:bCs/>
          <w:color w:val="000000"/>
          <w:shd w:val="clear" w:color="auto" w:fill="F5F5F5"/>
          <w:rtl/>
        </w:rPr>
        <w:t xml:space="preserve">אמר עץ </w:t>
      </w:r>
      <w:proofErr w:type="spellStart"/>
      <w:r>
        <w:rPr>
          <w:rFonts w:ascii="Arial" w:hAnsi="Arial" w:cs="Arial"/>
          <w:b/>
          <w:bCs/>
          <w:color w:val="000000"/>
          <w:shd w:val="clear" w:color="auto" w:fill="F5F5F5"/>
          <w:rtl/>
        </w:rPr>
        <w:t>הצאלון</w:t>
      </w:r>
      <w:proofErr w:type="spellEnd"/>
      <w:r>
        <w:rPr>
          <w:rFonts w:ascii="Arial" w:hAnsi="Arial" w:cs="Arial"/>
          <w:b/>
          <w:bCs/>
          <w:color w:val="000000"/>
          <w:shd w:val="clear" w:color="auto" w:fill="F5F5F5"/>
          <w:rtl/>
        </w:rPr>
        <w:t xml:space="preserve"> "פרחי מרהיבים ביופיים, אין כמוני בכל </w:t>
      </w:r>
      <w:proofErr w:type="spellStart"/>
      <w:proofErr w:type="gramStart"/>
      <w:r>
        <w:rPr>
          <w:rFonts w:ascii="Arial" w:hAnsi="Arial" w:cs="Arial"/>
          <w:b/>
          <w:bCs/>
          <w:color w:val="000000"/>
          <w:shd w:val="clear" w:color="auto" w:fill="F5F5F5"/>
          <w:rtl/>
        </w:rPr>
        <w:t>העולם.יראה</w:t>
      </w:r>
      <w:proofErr w:type="spellEnd"/>
      <w:proofErr w:type="gramEnd"/>
      <w:r>
        <w:rPr>
          <w:rFonts w:ascii="Arial" w:hAnsi="Arial" w:cs="Arial"/>
          <w:b/>
          <w:bCs/>
          <w:color w:val="000000"/>
          <w:shd w:val="clear" w:color="auto" w:fill="F5F5F5"/>
          <w:rtl/>
        </w:rPr>
        <w:t xml:space="preserve"> המלך את יופיי ,ישמח וירפא. כמובן, אני התשובה</w:t>
      </w:r>
      <w:r>
        <w:rPr>
          <w:rFonts w:ascii="Arial" w:hAnsi="Arial" w:cs="Arial"/>
          <w:b/>
          <w:bCs/>
          <w:color w:val="000000"/>
          <w:shd w:val="clear" w:color="auto" w:fill="F5F5F5"/>
        </w:rPr>
        <w:t>". </w:t>
      </w:r>
      <w:r>
        <w:rPr>
          <w:rFonts w:ascii="Arial" w:hAnsi="Arial" w:cs="Arial"/>
          <w:b/>
          <w:bCs/>
          <w:color w:val="000000"/>
          <w:shd w:val="clear" w:color="auto" w:fill="F5F5F5"/>
        </w:rPr>
        <w:br/>
      </w:r>
      <w:r>
        <w:rPr>
          <w:rFonts w:ascii="Arial" w:hAnsi="Arial" w:cs="Arial"/>
          <w:b/>
          <w:bCs/>
          <w:color w:val="000000"/>
          <w:shd w:val="clear" w:color="auto" w:fill="F5F5F5"/>
          <w:rtl/>
        </w:rPr>
        <w:t>רק עץ הזית עמד בצד, רצה מאוד לעזור ,אך חשב לעצמו : אף אחד לא יביט בי</w:t>
      </w:r>
      <w:r>
        <w:rPr>
          <w:rFonts w:ascii="Arial" w:hAnsi="Arial" w:cs="Arial"/>
          <w:b/>
          <w:bCs/>
          <w:color w:val="000000"/>
          <w:shd w:val="clear" w:color="auto" w:fill="F5F5F5"/>
        </w:rPr>
        <w:t>. </w:t>
      </w:r>
      <w:r>
        <w:rPr>
          <w:rFonts w:ascii="Arial" w:hAnsi="Arial" w:cs="Arial"/>
          <w:b/>
          <w:bCs/>
          <w:color w:val="000000"/>
          <w:shd w:val="clear" w:color="auto" w:fill="F5F5F5"/>
        </w:rPr>
        <w:br/>
        <w:t>*</w:t>
      </w:r>
      <w:r>
        <w:rPr>
          <w:rFonts w:ascii="Arial" w:hAnsi="Arial" w:cs="Arial"/>
          <w:b/>
          <w:bCs/>
          <w:color w:val="000000"/>
          <w:shd w:val="clear" w:color="auto" w:fill="F5F5F5"/>
          <w:rtl/>
        </w:rPr>
        <w:t>אין לי פרחים צבעוניים ויפים -פרחי לבנים וקטנים</w:t>
      </w:r>
      <w:r>
        <w:rPr>
          <w:rFonts w:ascii="Arial" w:hAnsi="Arial" w:cs="Arial"/>
          <w:b/>
          <w:bCs/>
          <w:color w:val="000000"/>
          <w:shd w:val="clear" w:color="auto" w:fill="F5F5F5"/>
        </w:rPr>
        <w:t>.</w:t>
      </w:r>
      <w:r>
        <w:rPr>
          <w:rFonts w:ascii="Arial" w:hAnsi="Arial" w:cs="Arial"/>
          <w:b/>
          <w:bCs/>
          <w:color w:val="000000"/>
          <w:shd w:val="clear" w:color="auto" w:fill="F5F5F5"/>
        </w:rPr>
        <w:br/>
        <w:t>*</w:t>
      </w:r>
      <w:r>
        <w:rPr>
          <w:rFonts w:ascii="Arial" w:hAnsi="Arial" w:cs="Arial"/>
          <w:b/>
          <w:bCs/>
          <w:color w:val="000000"/>
          <w:shd w:val="clear" w:color="auto" w:fill="F5F5F5"/>
          <w:rtl/>
        </w:rPr>
        <w:t>אין לי פרות גדולים ועסיסיים-פרותיי קטנים ומרים</w:t>
      </w:r>
      <w:r>
        <w:rPr>
          <w:rFonts w:ascii="Arial" w:hAnsi="Arial" w:cs="Arial"/>
          <w:b/>
          <w:bCs/>
          <w:color w:val="000000"/>
          <w:shd w:val="clear" w:color="auto" w:fill="F5F5F5"/>
        </w:rPr>
        <w:t>. </w:t>
      </w:r>
      <w:r>
        <w:rPr>
          <w:rFonts w:ascii="Arial" w:hAnsi="Arial" w:cs="Arial"/>
          <w:b/>
          <w:bCs/>
          <w:color w:val="000000"/>
          <w:shd w:val="clear" w:color="auto" w:fill="F5F5F5"/>
        </w:rPr>
        <w:br/>
        <w:t>*</w:t>
      </w:r>
      <w:r>
        <w:rPr>
          <w:rFonts w:ascii="Arial" w:hAnsi="Arial" w:cs="Arial"/>
          <w:b/>
          <w:bCs/>
          <w:color w:val="000000"/>
          <w:shd w:val="clear" w:color="auto" w:fill="F5F5F5"/>
          <w:rtl/>
        </w:rPr>
        <w:t>לפרחיי אין ריח מיוחד –פרחי חסרי ריח</w:t>
      </w:r>
      <w:r>
        <w:rPr>
          <w:rFonts w:ascii="Arial" w:hAnsi="Arial" w:cs="Arial"/>
          <w:b/>
          <w:bCs/>
          <w:color w:val="000000"/>
          <w:shd w:val="clear" w:color="auto" w:fill="F5F5F5"/>
        </w:rPr>
        <w:t>.</w:t>
      </w:r>
      <w:r>
        <w:rPr>
          <w:rFonts w:ascii="Arial" w:hAnsi="Arial" w:cs="Arial"/>
          <w:b/>
          <w:bCs/>
          <w:color w:val="000000"/>
          <w:shd w:val="clear" w:color="auto" w:fill="F5F5F5"/>
        </w:rPr>
        <w:br/>
      </w:r>
      <w:r>
        <w:rPr>
          <w:rFonts w:ascii="Arial" w:hAnsi="Arial" w:cs="Arial"/>
          <w:b/>
          <w:bCs/>
          <w:color w:val="000000"/>
          <w:shd w:val="clear" w:color="auto" w:fill="F5F5F5"/>
          <w:rtl/>
        </w:rPr>
        <w:t>הביטו והקשיבו היועצים לכל העצים, והתלבטו במי לבחור</w:t>
      </w:r>
      <w:r>
        <w:rPr>
          <w:rFonts w:ascii="Arial" w:hAnsi="Arial" w:cs="Arial"/>
          <w:b/>
          <w:bCs/>
          <w:color w:val="000000"/>
          <w:shd w:val="clear" w:color="auto" w:fill="F5F5F5"/>
        </w:rPr>
        <w:t>.</w:t>
      </w:r>
      <w:r>
        <w:rPr>
          <w:rFonts w:ascii="Arial" w:hAnsi="Arial" w:cs="Arial"/>
          <w:b/>
          <w:bCs/>
          <w:color w:val="000000"/>
          <w:shd w:val="clear" w:color="auto" w:fill="F5F5F5"/>
        </w:rPr>
        <w:br/>
        <w:t>*</w:t>
      </w:r>
      <w:r>
        <w:rPr>
          <w:rFonts w:ascii="Arial" w:hAnsi="Arial" w:cs="Arial"/>
          <w:b/>
          <w:bCs/>
          <w:color w:val="000000"/>
          <w:shd w:val="clear" w:color="auto" w:fill="F5F5F5"/>
          <w:rtl/>
        </w:rPr>
        <w:t>יועץ ראשון אמר "נבחר בשקדייה הריחנית</w:t>
      </w:r>
      <w:r>
        <w:rPr>
          <w:rFonts w:ascii="Arial" w:hAnsi="Arial" w:cs="Arial"/>
          <w:b/>
          <w:bCs/>
          <w:color w:val="000000"/>
          <w:shd w:val="clear" w:color="auto" w:fill="F5F5F5"/>
        </w:rPr>
        <w:t xml:space="preserve"> "</w:t>
      </w:r>
      <w:r>
        <w:rPr>
          <w:rFonts w:ascii="Arial" w:hAnsi="Arial" w:cs="Arial"/>
          <w:b/>
          <w:bCs/>
          <w:color w:val="000000"/>
          <w:shd w:val="clear" w:color="auto" w:fill="F5F5F5"/>
        </w:rPr>
        <w:br/>
        <w:t>*</w:t>
      </w:r>
      <w:r>
        <w:rPr>
          <w:rFonts w:ascii="Arial" w:hAnsi="Arial" w:cs="Arial"/>
          <w:b/>
          <w:bCs/>
          <w:color w:val="000000"/>
          <w:shd w:val="clear" w:color="auto" w:fill="F5F5F5"/>
          <w:rtl/>
        </w:rPr>
        <w:t>יועץ שני אמר "מה פתאום פריו של התפוז מתוק ,בו נבחר</w:t>
      </w:r>
      <w:r>
        <w:rPr>
          <w:rFonts w:ascii="Arial" w:hAnsi="Arial" w:cs="Arial"/>
          <w:b/>
          <w:bCs/>
          <w:color w:val="000000"/>
          <w:shd w:val="clear" w:color="auto" w:fill="F5F5F5"/>
        </w:rPr>
        <w:t>.</w:t>
      </w:r>
      <w:r>
        <w:rPr>
          <w:rFonts w:ascii="Arial" w:hAnsi="Arial" w:cs="Arial"/>
          <w:b/>
          <w:bCs/>
          <w:color w:val="000000"/>
          <w:shd w:val="clear" w:color="auto" w:fill="F5F5F5"/>
        </w:rPr>
        <w:br/>
        <w:t>*</w:t>
      </w:r>
      <w:r>
        <w:rPr>
          <w:rFonts w:ascii="Arial" w:hAnsi="Arial" w:cs="Arial"/>
          <w:b/>
          <w:bCs/>
          <w:color w:val="000000"/>
          <w:shd w:val="clear" w:color="auto" w:fill="F5F5F5"/>
          <w:rtl/>
        </w:rPr>
        <w:t xml:space="preserve">יועץ שלישי אמר "אני חושב שפריחת </w:t>
      </w:r>
      <w:proofErr w:type="spellStart"/>
      <w:r>
        <w:rPr>
          <w:rFonts w:ascii="Arial" w:hAnsi="Arial" w:cs="Arial"/>
          <w:b/>
          <w:bCs/>
          <w:color w:val="000000"/>
          <w:shd w:val="clear" w:color="auto" w:fill="F5F5F5"/>
          <w:rtl/>
        </w:rPr>
        <w:t>הצאלון</w:t>
      </w:r>
      <w:proofErr w:type="spellEnd"/>
      <w:r>
        <w:rPr>
          <w:rFonts w:ascii="Arial" w:hAnsi="Arial" w:cs="Arial"/>
          <w:b/>
          <w:bCs/>
          <w:color w:val="000000"/>
          <w:shd w:val="clear" w:color="auto" w:fill="F5F5F5"/>
          <w:rtl/>
        </w:rPr>
        <w:t xml:space="preserve"> היא התשובה</w:t>
      </w:r>
      <w:r>
        <w:rPr>
          <w:rFonts w:ascii="Arial" w:hAnsi="Arial" w:cs="Arial"/>
          <w:b/>
          <w:bCs/>
          <w:color w:val="000000"/>
          <w:shd w:val="clear" w:color="auto" w:fill="F5F5F5"/>
        </w:rPr>
        <w:t>.</w:t>
      </w:r>
      <w:r>
        <w:rPr>
          <w:rFonts w:ascii="Arial" w:hAnsi="Arial" w:cs="Arial"/>
          <w:b/>
          <w:bCs/>
          <w:color w:val="000000"/>
          <w:shd w:val="clear" w:color="auto" w:fill="F5F5F5"/>
        </w:rPr>
        <w:br/>
      </w:r>
      <w:r>
        <w:rPr>
          <w:rFonts w:ascii="Arial" w:hAnsi="Arial" w:cs="Arial"/>
          <w:b/>
          <w:bCs/>
          <w:color w:val="000000"/>
          <w:shd w:val="clear" w:color="auto" w:fill="F5F5F5"/>
          <w:rtl/>
        </w:rPr>
        <w:t>זקן היועצים אמר, כיוון שיש חילוקי דעות ,רצוי לשאול את המלך ולקבל את דעתו</w:t>
      </w:r>
      <w:r>
        <w:rPr>
          <w:rFonts w:ascii="Arial" w:hAnsi="Arial" w:cs="Arial"/>
          <w:b/>
          <w:bCs/>
          <w:color w:val="000000"/>
          <w:shd w:val="clear" w:color="auto" w:fill="F5F5F5"/>
        </w:rPr>
        <w:t>.</w:t>
      </w:r>
      <w:r>
        <w:rPr>
          <w:rFonts w:ascii="Arial" w:hAnsi="Arial" w:cs="Arial"/>
          <w:b/>
          <w:bCs/>
          <w:color w:val="000000"/>
          <w:shd w:val="clear" w:color="auto" w:fill="F5F5F5"/>
        </w:rPr>
        <w:br/>
      </w:r>
      <w:r>
        <w:rPr>
          <w:rFonts w:ascii="Arial" w:hAnsi="Arial" w:cs="Arial"/>
          <w:b/>
          <w:bCs/>
          <w:color w:val="000000"/>
          <w:shd w:val="clear" w:color="auto" w:fill="F5F5F5"/>
          <w:rtl/>
        </w:rPr>
        <w:t>סיפרו היועצים למלך את דברי העצים</w:t>
      </w:r>
      <w:r>
        <w:rPr>
          <w:rFonts w:ascii="Arial" w:hAnsi="Arial" w:cs="Arial"/>
          <w:b/>
          <w:bCs/>
          <w:color w:val="000000"/>
          <w:shd w:val="clear" w:color="auto" w:fill="F5F5F5"/>
        </w:rPr>
        <w:t>.</w:t>
      </w:r>
      <w:r>
        <w:rPr>
          <w:rFonts w:ascii="Arial" w:hAnsi="Arial" w:cs="Arial"/>
          <w:b/>
          <w:bCs/>
          <w:color w:val="000000"/>
          <w:shd w:val="clear" w:color="auto" w:fill="F5F5F5"/>
        </w:rPr>
        <w:br/>
      </w:r>
      <w:r>
        <w:rPr>
          <w:rFonts w:ascii="Arial" w:hAnsi="Arial" w:cs="Arial"/>
          <w:b/>
          <w:bCs/>
          <w:color w:val="000000"/>
          <w:shd w:val="clear" w:color="auto" w:fill="F5F5F5"/>
          <w:rtl/>
        </w:rPr>
        <w:t>שמע המלך את דברי היועצים ואמר "עץ הזית הפשוט והעניו בו תבחרו</w:t>
      </w:r>
      <w:r>
        <w:rPr>
          <w:rFonts w:ascii="Arial" w:hAnsi="Arial" w:cs="Arial"/>
          <w:b/>
          <w:bCs/>
          <w:color w:val="000000"/>
          <w:shd w:val="clear" w:color="auto" w:fill="F5F5F5"/>
        </w:rPr>
        <w:t>.</w:t>
      </w:r>
      <w:r>
        <w:rPr>
          <w:rFonts w:ascii="Arial" w:hAnsi="Arial" w:cs="Arial"/>
          <w:b/>
          <w:bCs/>
          <w:color w:val="000000"/>
          <w:shd w:val="clear" w:color="auto" w:fill="F5F5F5"/>
        </w:rPr>
        <w:br/>
      </w:r>
      <w:r>
        <w:rPr>
          <w:rFonts w:ascii="Arial" w:hAnsi="Arial" w:cs="Arial"/>
          <w:b/>
          <w:bCs/>
          <w:color w:val="000000"/>
          <w:shd w:val="clear" w:color="auto" w:fill="F5F5F5"/>
          <w:rtl/>
        </w:rPr>
        <w:t>לקחו היועצים מפריו של עץ הזית  ונדהמו , מהפרי ניתן להפיק שמן טוב שניתן להשתמש בו גם לרפואה וגם לאור</w:t>
      </w:r>
      <w:r>
        <w:rPr>
          <w:rFonts w:ascii="Arial" w:hAnsi="Arial" w:cs="Arial"/>
          <w:b/>
          <w:bCs/>
          <w:color w:val="000000"/>
          <w:shd w:val="clear" w:color="auto" w:fill="F5F5F5"/>
        </w:rPr>
        <w:t>.</w:t>
      </w:r>
      <w:r>
        <w:rPr>
          <w:rFonts w:ascii="Arial" w:hAnsi="Arial" w:cs="Arial"/>
          <w:b/>
          <w:bCs/>
          <w:color w:val="000000"/>
          <w:shd w:val="clear" w:color="auto" w:fill="F5F5F5"/>
        </w:rPr>
        <w:br/>
      </w:r>
      <w:r>
        <w:rPr>
          <w:rFonts w:ascii="Arial" w:hAnsi="Arial" w:cs="Arial"/>
          <w:b/>
          <w:bCs/>
          <w:color w:val="000000"/>
          <w:shd w:val="clear" w:color="auto" w:fill="F5F5F5"/>
          <w:rtl/>
        </w:rPr>
        <w:t xml:space="preserve">המלך שתה שתי כפות שמן </w:t>
      </w:r>
      <w:proofErr w:type="spellStart"/>
      <w:r>
        <w:rPr>
          <w:rFonts w:ascii="Arial" w:hAnsi="Arial" w:cs="Arial"/>
          <w:b/>
          <w:bCs/>
          <w:color w:val="000000"/>
          <w:shd w:val="clear" w:color="auto" w:fill="F5F5F5"/>
          <w:rtl/>
        </w:rPr>
        <w:t>זית,הבריא</w:t>
      </w:r>
      <w:proofErr w:type="spellEnd"/>
      <w:r>
        <w:rPr>
          <w:rFonts w:ascii="Arial" w:hAnsi="Arial" w:cs="Arial"/>
          <w:b/>
          <w:bCs/>
          <w:color w:val="000000"/>
          <w:shd w:val="clear" w:color="auto" w:fill="F5F5F5"/>
          <w:rtl/>
        </w:rPr>
        <w:t xml:space="preserve"> והאור חזר לפניו. לפתע השמש זרחה,  הפרחים  חזרו לפרוח, הפרפרים התעופפו בשדה והציפורים חזרו לצייץ. </w:t>
      </w:r>
      <w:proofErr w:type="spellStart"/>
      <w:r>
        <w:rPr>
          <w:rFonts w:ascii="Arial" w:hAnsi="Arial" w:cs="Arial"/>
          <w:b/>
          <w:bCs/>
          <w:color w:val="000000"/>
          <w:shd w:val="clear" w:color="auto" w:fill="F5F5F5"/>
          <w:rtl/>
        </w:rPr>
        <w:t>הכל</w:t>
      </w:r>
      <w:proofErr w:type="spellEnd"/>
      <w:r>
        <w:rPr>
          <w:rFonts w:ascii="Arial" w:hAnsi="Arial" w:cs="Arial"/>
          <w:b/>
          <w:bCs/>
          <w:color w:val="000000"/>
          <w:shd w:val="clear" w:color="auto" w:fill="F5F5F5"/>
          <w:rtl/>
        </w:rPr>
        <w:t xml:space="preserve"> חזר והאיר ושמחה הייתה בכל בעיר</w:t>
      </w:r>
      <w:r>
        <w:rPr>
          <w:rFonts w:ascii="Arial" w:hAnsi="Arial" w:cs="Arial"/>
          <w:b/>
          <w:bCs/>
          <w:color w:val="000000"/>
          <w:shd w:val="clear" w:color="auto" w:fill="F5F5F5"/>
        </w:rPr>
        <w:t>.</w:t>
      </w:r>
      <w:r>
        <w:rPr>
          <w:rFonts w:ascii="Arial" w:hAnsi="Arial" w:cs="Arial"/>
          <w:b/>
          <w:bCs/>
          <w:color w:val="000000"/>
          <w:shd w:val="clear" w:color="auto" w:fill="F5F5F5"/>
        </w:rPr>
        <w:br/>
      </w:r>
      <w:r>
        <w:rPr>
          <w:rFonts w:ascii="Arial" w:hAnsi="Arial" w:cs="Arial"/>
          <w:b/>
          <w:bCs/>
          <w:color w:val="000000"/>
          <w:shd w:val="clear" w:color="auto" w:fill="F5F5F5"/>
          <w:rtl/>
        </w:rPr>
        <w:t xml:space="preserve">הודה המלך </w:t>
      </w:r>
      <w:proofErr w:type="spellStart"/>
      <w:r>
        <w:rPr>
          <w:rFonts w:ascii="Arial" w:hAnsi="Arial" w:cs="Arial"/>
          <w:b/>
          <w:bCs/>
          <w:color w:val="000000"/>
          <w:shd w:val="clear" w:color="auto" w:fill="F5F5F5"/>
          <w:rtl/>
        </w:rPr>
        <w:t>מתייוס</w:t>
      </w:r>
      <w:proofErr w:type="spellEnd"/>
      <w:r>
        <w:rPr>
          <w:rFonts w:ascii="Arial" w:hAnsi="Arial" w:cs="Arial"/>
          <w:b/>
          <w:bCs/>
          <w:color w:val="000000"/>
          <w:shd w:val="clear" w:color="auto" w:fill="F5F5F5"/>
          <w:rtl/>
        </w:rPr>
        <w:t xml:space="preserve"> לעץ הזית, ובירך אותו להיות סמל של יופי, אור ושלום. ומאז עץ הזית סמל ליופי לאור שלום, ואם תביטו היטב תיראו שגם צבעיו של עץ הזית מתחלפים ויש לו יופי ייחודי וכסוף</w:t>
      </w:r>
      <w:r>
        <w:rPr>
          <w:rFonts w:ascii="Arial" w:hAnsi="Arial" w:cs="Arial"/>
          <w:b/>
          <w:bCs/>
          <w:color w:val="000000"/>
          <w:shd w:val="clear" w:color="auto" w:fill="F5F5F5"/>
        </w:rPr>
        <w:t>. </w:t>
      </w:r>
    </w:p>
    <w:p w:rsidR="00B450DD" w:rsidRDefault="00B450DD">
      <w:pPr>
        <w:rPr>
          <w:rtl/>
        </w:rPr>
      </w:pPr>
    </w:p>
    <w:p w:rsidR="00B450DD" w:rsidRDefault="00B450DD">
      <w:pPr>
        <w:rPr>
          <w:rtl/>
        </w:rPr>
      </w:pPr>
    </w:p>
    <w:p w:rsidR="00B450DD" w:rsidRPr="00B450DD" w:rsidRDefault="00B450DD">
      <w:pPr>
        <w:rPr>
          <w:rtl/>
        </w:rPr>
      </w:pPr>
      <w:r>
        <w:rPr>
          <w:rFonts w:hint="cs"/>
          <w:rtl/>
        </w:rPr>
        <w:t>אפשר ועדיף לשנות את הפיה לאיש זקן וחכם....</w:t>
      </w:r>
    </w:p>
    <w:p w:rsidR="00B450DD" w:rsidRDefault="00B450DD">
      <w:pPr>
        <w:rPr>
          <w:rtl/>
        </w:rPr>
      </w:pPr>
    </w:p>
    <w:p w:rsidR="00B450DD" w:rsidRDefault="00B450DD">
      <w:pPr>
        <w:rPr>
          <w:rtl/>
        </w:rPr>
      </w:pPr>
    </w:p>
    <w:p w:rsidR="00B450DD" w:rsidRPr="00B450DD" w:rsidRDefault="00B450DD" w:rsidP="00B450DD">
      <w:pPr>
        <w:shd w:val="clear" w:color="auto" w:fill="9BCBE2"/>
        <w:bidi w:val="0"/>
        <w:spacing w:after="0" w:line="240" w:lineRule="auto"/>
        <w:jc w:val="right"/>
        <w:rPr>
          <w:rFonts w:ascii="Times New Roman" w:eastAsia="Times New Roman" w:hAnsi="Times New Roman" w:cs="Times New Roman"/>
          <w:color w:val="000000"/>
          <w:sz w:val="27"/>
          <w:szCs w:val="27"/>
        </w:rPr>
      </w:pPr>
      <w:bookmarkStart w:id="0" w:name="_GoBack"/>
      <w:r w:rsidRPr="00B450DD">
        <w:rPr>
          <w:rFonts w:ascii="Arial" w:eastAsia="Times New Roman" w:hAnsi="Arial" w:cs="Arial"/>
          <w:b/>
          <w:bCs/>
          <w:color w:val="846E2C"/>
          <w:sz w:val="27"/>
          <w:szCs w:val="27"/>
          <w:rtl/>
        </w:rPr>
        <w:lastRenderedPageBreak/>
        <w:t>עץ הזית -אגדות</w:t>
      </w:r>
    </w:p>
    <w:p w:rsidR="00B450DD" w:rsidRPr="00B450DD" w:rsidRDefault="00B450DD" w:rsidP="00B450DD">
      <w:pPr>
        <w:shd w:val="clear" w:color="auto" w:fill="9BCBE2"/>
        <w:bidi w:val="0"/>
        <w:spacing w:after="0" w:line="240" w:lineRule="auto"/>
        <w:jc w:val="right"/>
        <w:rPr>
          <w:rFonts w:ascii="Times New Roman" w:eastAsia="Times New Roman" w:hAnsi="Times New Roman" w:cs="Times New Roman"/>
          <w:color w:val="000000"/>
          <w:sz w:val="27"/>
          <w:szCs w:val="27"/>
        </w:rPr>
      </w:pPr>
      <w:r w:rsidRPr="00B450DD">
        <w:rPr>
          <w:rFonts w:ascii="Arial" w:eastAsia="Times New Roman" w:hAnsi="Arial" w:cs="Arial"/>
          <w:color w:val="000000"/>
          <w:sz w:val="21"/>
          <w:szCs w:val="21"/>
          <w:rtl/>
        </w:rPr>
        <w:t xml:space="preserve">הפקת השמן מהזיתים - מלאכה </w:t>
      </w:r>
      <w:proofErr w:type="spellStart"/>
      <w:r w:rsidRPr="00B450DD">
        <w:rPr>
          <w:rFonts w:ascii="Arial" w:eastAsia="Times New Roman" w:hAnsi="Arial" w:cs="Arial"/>
          <w:color w:val="000000"/>
          <w:sz w:val="21"/>
          <w:szCs w:val="21"/>
          <w:rtl/>
        </w:rPr>
        <w:t>קשההיא</w:t>
      </w:r>
      <w:proofErr w:type="spellEnd"/>
      <w:r w:rsidRPr="00B450DD">
        <w:rPr>
          <w:rFonts w:ascii="Arial" w:eastAsia="Times New Roman" w:hAnsi="Arial" w:cs="Arial"/>
          <w:color w:val="000000"/>
          <w:sz w:val="21"/>
          <w:szCs w:val="21"/>
          <w:rtl/>
        </w:rPr>
        <w:t xml:space="preserve"> </w:t>
      </w:r>
      <w:proofErr w:type="spellStart"/>
      <w:r w:rsidRPr="00B450DD">
        <w:rPr>
          <w:rFonts w:ascii="Arial" w:eastAsia="Times New Roman" w:hAnsi="Arial" w:cs="Arial"/>
          <w:color w:val="000000"/>
          <w:sz w:val="21"/>
          <w:szCs w:val="21"/>
          <w:rtl/>
        </w:rPr>
        <w:t>שהרי:"לא</w:t>
      </w:r>
      <w:proofErr w:type="spellEnd"/>
      <w:r w:rsidRPr="00B450DD">
        <w:rPr>
          <w:rFonts w:ascii="Arial" w:eastAsia="Times New Roman" w:hAnsi="Arial" w:cs="Arial"/>
          <w:color w:val="000000"/>
          <w:sz w:val="21"/>
          <w:szCs w:val="21"/>
          <w:rtl/>
        </w:rPr>
        <w:t xml:space="preserve"> דומה זיתים לענבים, ענבים רכים ונותנים את </w:t>
      </w:r>
      <w:proofErr w:type="spellStart"/>
      <w:r w:rsidRPr="00B450DD">
        <w:rPr>
          <w:rFonts w:ascii="Arial" w:eastAsia="Times New Roman" w:hAnsi="Arial" w:cs="Arial"/>
          <w:color w:val="000000"/>
          <w:sz w:val="21"/>
          <w:szCs w:val="21"/>
          <w:rtl/>
        </w:rPr>
        <w:t>יינם,זיתים</w:t>
      </w:r>
      <w:proofErr w:type="spellEnd"/>
      <w:r w:rsidRPr="00B450DD">
        <w:rPr>
          <w:rFonts w:ascii="Arial" w:eastAsia="Times New Roman" w:hAnsi="Arial" w:cs="Arial"/>
          <w:color w:val="000000"/>
          <w:sz w:val="21"/>
          <w:szCs w:val="21"/>
          <w:rtl/>
        </w:rPr>
        <w:t xml:space="preserve"> קשים ואינם נותנים את שמנם"(</w:t>
      </w:r>
      <w:proofErr w:type="spellStart"/>
      <w:r w:rsidRPr="00B450DD">
        <w:rPr>
          <w:rFonts w:ascii="Arial" w:eastAsia="Times New Roman" w:hAnsi="Arial" w:cs="Arial"/>
          <w:color w:val="000000"/>
          <w:sz w:val="21"/>
          <w:szCs w:val="21"/>
          <w:rtl/>
        </w:rPr>
        <w:t>תוספתא</w:t>
      </w:r>
      <w:proofErr w:type="spellEnd"/>
      <w:r w:rsidRPr="00B450DD">
        <w:rPr>
          <w:rFonts w:ascii="Arial" w:eastAsia="Times New Roman" w:hAnsi="Arial" w:cs="Arial"/>
          <w:color w:val="000000"/>
          <w:sz w:val="21"/>
          <w:szCs w:val="21"/>
          <w:rtl/>
        </w:rPr>
        <w:t xml:space="preserve"> תרומות ג'). שלב ראשון בתהליך -ייבוש הזיתים על-מנת להקטין את כמות המים בפרי. הכפריים מדלגים לפעמים על שלב </w:t>
      </w:r>
      <w:proofErr w:type="spellStart"/>
      <w:r w:rsidRPr="00B450DD">
        <w:rPr>
          <w:rFonts w:ascii="Arial" w:eastAsia="Times New Roman" w:hAnsi="Arial" w:cs="Arial"/>
          <w:color w:val="000000"/>
          <w:sz w:val="21"/>
          <w:szCs w:val="21"/>
          <w:rtl/>
        </w:rPr>
        <w:t>זהונוהגים</w:t>
      </w:r>
      <w:proofErr w:type="spellEnd"/>
      <w:r w:rsidRPr="00B450DD">
        <w:rPr>
          <w:rFonts w:ascii="Arial" w:eastAsia="Times New Roman" w:hAnsi="Arial" w:cs="Arial"/>
          <w:color w:val="000000"/>
          <w:sz w:val="21"/>
          <w:szCs w:val="21"/>
          <w:rtl/>
        </w:rPr>
        <w:t xml:space="preserve"> על-פי הכלל "מן אל-</w:t>
      </w:r>
      <w:proofErr w:type="spellStart"/>
      <w:r w:rsidRPr="00B450DD">
        <w:rPr>
          <w:rFonts w:ascii="Arial" w:eastAsia="Times New Roman" w:hAnsi="Arial" w:cs="Arial"/>
          <w:color w:val="000000"/>
          <w:sz w:val="21"/>
          <w:szCs w:val="21"/>
          <w:rtl/>
        </w:rPr>
        <w:t>סאג'ר</w:t>
      </w:r>
      <w:proofErr w:type="spellEnd"/>
      <w:r w:rsidRPr="00B450DD">
        <w:rPr>
          <w:rFonts w:ascii="Arial" w:eastAsia="Times New Roman" w:hAnsi="Arial" w:cs="Arial"/>
          <w:color w:val="000000"/>
          <w:sz w:val="21"/>
          <w:szCs w:val="21"/>
          <w:rtl/>
        </w:rPr>
        <w:t xml:space="preserve"> אלא אל-</w:t>
      </w:r>
      <w:proofErr w:type="spellStart"/>
      <w:r w:rsidRPr="00B450DD">
        <w:rPr>
          <w:rFonts w:ascii="Arial" w:eastAsia="Times New Roman" w:hAnsi="Arial" w:cs="Arial"/>
          <w:color w:val="000000"/>
          <w:sz w:val="21"/>
          <w:szCs w:val="21"/>
          <w:rtl/>
        </w:rPr>
        <w:t>חג'אר</w:t>
      </w:r>
      <w:proofErr w:type="spellEnd"/>
      <w:r w:rsidRPr="00B450DD">
        <w:rPr>
          <w:rFonts w:ascii="Arial" w:eastAsia="Times New Roman" w:hAnsi="Arial" w:cs="Arial"/>
          <w:color w:val="000000"/>
          <w:sz w:val="21"/>
          <w:szCs w:val="21"/>
        </w:rPr>
        <w:t>"</w:t>
      </w:r>
    </w:p>
    <w:p w:rsidR="00B450DD" w:rsidRPr="00B450DD" w:rsidRDefault="00B450DD" w:rsidP="00B450DD">
      <w:pPr>
        <w:shd w:val="clear" w:color="auto" w:fill="9BCBE2"/>
        <w:bidi w:val="0"/>
        <w:spacing w:after="0" w:line="240" w:lineRule="auto"/>
        <w:jc w:val="right"/>
        <w:rPr>
          <w:rFonts w:ascii="Times New Roman" w:eastAsia="Times New Roman" w:hAnsi="Times New Roman" w:cs="Times New Roman"/>
          <w:color w:val="000000"/>
          <w:sz w:val="27"/>
          <w:szCs w:val="27"/>
        </w:rPr>
      </w:pPr>
    </w:p>
    <w:p w:rsidR="00B450DD" w:rsidRPr="00B450DD" w:rsidRDefault="00B450DD" w:rsidP="00B450DD">
      <w:pPr>
        <w:shd w:val="clear" w:color="auto" w:fill="9BCBE2"/>
        <w:bidi w:val="0"/>
        <w:spacing w:after="0" w:line="240" w:lineRule="auto"/>
        <w:jc w:val="right"/>
        <w:rPr>
          <w:rFonts w:ascii="Times New Roman" w:eastAsia="Times New Roman" w:hAnsi="Times New Roman" w:cs="Times New Roman"/>
          <w:color w:val="000000"/>
          <w:sz w:val="27"/>
          <w:szCs w:val="27"/>
        </w:rPr>
      </w:pPr>
      <w:r w:rsidRPr="00B450DD">
        <w:rPr>
          <w:rFonts w:ascii="Arial" w:eastAsia="Times New Roman" w:hAnsi="Arial" w:cs="Arial"/>
          <w:color w:val="000000"/>
          <w:sz w:val="21"/>
          <w:szCs w:val="21"/>
          <w:rtl/>
        </w:rPr>
        <w:t>מאת</w:t>
      </w:r>
      <w:r w:rsidRPr="00B450DD">
        <w:rPr>
          <w:rFonts w:ascii="Arial" w:eastAsia="Times New Roman" w:hAnsi="Arial" w:cs="Arial"/>
          <w:color w:val="000000"/>
          <w:sz w:val="21"/>
          <w:szCs w:val="21"/>
        </w:rPr>
        <w:t>:</w:t>
      </w:r>
    </w:p>
    <w:p w:rsidR="00B450DD" w:rsidRPr="00B450DD" w:rsidRDefault="00B450DD" w:rsidP="00B450DD">
      <w:pPr>
        <w:shd w:val="clear" w:color="auto" w:fill="9BCBE2"/>
        <w:bidi w:val="0"/>
        <w:spacing w:after="0" w:line="240" w:lineRule="auto"/>
        <w:jc w:val="right"/>
        <w:rPr>
          <w:rFonts w:ascii="Times New Roman" w:eastAsia="Times New Roman" w:hAnsi="Times New Roman" w:cs="Times New Roman"/>
          <w:color w:val="000000"/>
          <w:sz w:val="27"/>
          <w:szCs w:val="27"/>
        </w:rPr>
      </w:pPr>
      <w:r w:rsidRPr="00B450DD">
        <w:rPr>
          <w:rFonts w:ascii="Arial" w:eastAsia="Times New Roman" w:hAnsi="Arial" w:cs="Arial"/>
          <w:color w:val="000000"/>
          <w:sz w:val="21"/>
          <w:szCs w:val="21"/>
          <w:rtl/>
        </w:rPr>
        <w:t xml:space="preserve">ניסים </w:t>
      </w:r>
      <w:proofErr w:type="spellStart"/>
      <w:r w:rsidRPr="00B450DD">
        <w:rPr>
          <w:rFonts w:ascii="Arial" w:eastAsia="Times New Roman" w:hAnsi="Arial" w:cs="Arial"/>
          <w:color w:val="000000"/>
          <w:sz w:val="21"/>
          <w:szCs w:val="21"/>
          <w:rtl/>
        </w:rPr>
        <w:t>חיימוב</w:t>
      </w:r>
      <w:proofErr w:type="spellEnd"/>
    </w:p>
    <w:bookmarkEnd w:id="0"/>
    <w:p w:rsidR="00B450DD" w:rsidRPr="00B450DD" w:rsidRDefault="00B450DD" w:rsidP="00B450DD">
      <w:pPr>
        <w:shd w:val="clear" w:color="auto" w:fill="9BCBE2"/>
        <w:bidi w:val="0"/>
        <w:spacing w:after="270" w:line="240" w:lineRule="auto"/>
        <w:rPr>
          <w:rFonts w:ascii="Times New Roman" w:eastAsia="Times New Roman" w:hAnsi="Times New Roman" w:cs="Times New Roman"/>
          <w:color w:val="000000"/>
          <w:sz w:val="27"/>
          <w:szCs w:val="27"/>
        </w:rPr>
      </w:pPr>
    </w:p>
    <w:p w:rsidR="00B450DD" w:rsidRPr="00B450DD" w:rsidRDefault="00B450DD" w:rsidP="00B450DD">
      <w:pPr>
        <w:shd w:val="clear" w:color="auto" w:fill="9BCBE2"/>
        <w:bidi w:val="0"/>
        <w:spacing w:after="0" w:line="240" w:lineRule="auto"/>
        <w:rPr>
          <w:rFonts w:ascii="Times New Roman" w:eastAsia="Times New Roman" w:hAnsi="Times New Roman" w:cs="Times New Roman"/>
          <w:color w:val="000000"/>
          <w:sz w:val="27"/>
          <w:szCs w:val="27"/>
        </w:rPr>
      </w:pPr>
    </w:p>
    <w:p w:rsidR="00B450DD" w:rsidRPr="00B450DD" w:rsidRDefault="00B450DD" w:rsidP="00B450DD">
      <w:pPr>
        <w:shd w:val="clear" w:color="auto" w:fill="9BCBE2"/>
        <w:spacing w:after="0" w:line="240" w:lineRule="auto"/>
        <w:rPr>
          <w:rFonts w:ascii="Arial" w:eastAsia="Times New Roman" w:hAnsi="Arial" w:cs="Arial"/>
          <w:color w:val="000000"/>
          <w:sz w:val="21"/>
          <w:szCs w:val="21"/>
        </w:rPr>
      </w:pPr>
      <w:r w:rsidRPr="00B450DD">
        <w:rPr>
          <w:rFonts w:ascii="Arial" w:eastAsia="Times New Roman" w:hAnsi="Arial" w:cs="Arial"/>
          <w:color w:val="000000"/>
          <w:sz w:val="21"/>
          <w:szCs w:val="21"/>
          <w:rtl/>
        </w:rPr>
        <w:t>עץ הזית ספורים ואגדות.</w:t>
      </w:r>
    </w:p>
    <w:p w:rsidR="00B450DD" w:rsidRPr="00B450DD" w:rsidRDefault="00B450DD" w:rsidP="00B450DD">
      <w:pPr>
        <w:shd w:val="clear" w:color="auto" w:fill="9BCBE2"/>
        <w:spacing w:after="0" w:line="240" w:lineRule="auto"/>
        <w:rPr>
          <w:rFonts w:ascii="Arial" w:eastAsia="Times New Roman" w:hAnsi="Arial" w:cs="Arial"/>
          <w:color w:val="000000"/>
          <w:sz w:val="21"/>
          <w:szCs w:val="21"/>
          <w:rtl/>
        </w:rPr>
      </w:pPr>
      <w:r w:rsidRPr="00B450DD">
        <w:rPr>
          <w:rFonts w:ascii="Arial" w:eastAsia="Times New Roman" w:hAnsi="Arial" w:cs="Arial"/>
          <w:color w:val="000000"/>
          <w:sz w:val="21"/>
          <w:szCs w:val="21"/>
          <w:rtl/>
        </w:rPr>
        <w:t> </w:t>
      </w:r>
    </w:p>
    <w:p w:rsidR="00B450DD" w:rsidRPr="00B450DD" w:rsidRDefault="00B450DD" w:rsidP="00B450DD">
      <w:pPr>
        <w:shd w:val="clear" w:color="auto" w:fill="9BCBE2"/>
        <w:spacing w:before="100" w:beforeAutospacing="1" w:after="100" w:afterAutospacing="1" w:line="240" w:lineRule="auto"/>
        <w:outlineLvl w:val="0"/>
        <w:rPr>
          <w:rFonts w:ascii="Arial" w:eastAsia="Times New Roman" w:hAnsi="Arial" w:cs="Arial"/>
          <w:b/>
          <w:bCs/>
          <w:color w:val="000000"/>
          <w:kern w:val="36"/>
          <w:sz w:val="48"/>
          <w:szCs w:val="48"/>
          <w:rtl/>
        </w:rPr>
      </w:pPr>
      <w:r w:rsidRPr="00B450DD">
        <w:rPr>
          <w:rFonts w:ascii="Arial" w:eastAsia="Times New Roman" w:hAnsi="Arial" w:cs="Arial"/>
          <w:b/>
          <w:bCs/>
          <w:color w:val="000000"/>
          <w:kern w:val="36"/>
          <w:sz w:val="48"/>
          <w:szCs w:val="48"/>
          <w:u w:val="single"/>
          <w:rtl/>
        </w:rPr>
        <w:t>משל יותם</w:t>
      </w:r>
    </w:p>
    <w:p w:rsidR="00B450DD" w:rsidRPr="00B450DD" w:rsidRDefault="00B450DD" w:rsidP="00B450DD">
      <w:pPr>
        <w:shd w:val="clear" w:color="auto" w:fill="9BCBE2"/>
        <w:spacing w:after="0" w:line="240" w:lineRule="auto"/>
        <w:rPr>
          <w:rFonts w:ascii="Arial" w:eastAsia="Times New Roman" w:hAnsi="Arial" w:cs="Arial"/>
          <w:color w:val="000000"/>
          <w:sz w:val="21"/>
          <w:szCs w:val="21"/>
          <w:rtl/>
        </w:rPr>
      </w:pPr>
      <w:hyperlink r:id="rId4" w:history="1">
        <w:r w:rsidRPr="00B450DD">
          <w:rPr>
            <w:rFonts w:ascii="Arial" w:eastAsia="Times New Roman" w:hAnsi="Arial" w:cs="Arial"/>
            <w:b/>
            <w:bCs/>
            <w:color w:val="0000FF"/>
            <w:sz w:val="21"/>
            <w:szCs w:val="21"/>
            <w:u w:val="single"/>
            <w:rtl/>
          </w:rPr>
          <w:t>ח</w:t>
        </w:r>
      </w:hyperlink>
      <w:r w:rsidRPr="00B450DD">
        <w:rPr>
          <w:rFonts w:ascii="Arial" w:eastAsia="Times New Roman" w:hAnsi="Arial" w:cs="Arial"/>
          <w:color w:val="000000"/>
          <w:sz w:val="21"/>
          <w:szCs w:val="21"/>
          <w:rtl/>
        </w:rPr>
        <w:t xml:space="preserve"> הָלוֹךְ הָלְכוּ הָעֵצִים, </w:t>
      </w:r>
      <w:proofErr w:type="spellStart"/>
      <w:r w:rsidRPr="00B450DD">
        <w:rPr>
          <w:rFonts w:ascii="Arial" w:eastAsia="Times New Roman" w:hAnsi="Arial" w:cs="Arial"/>
          <w:color w:val="000000"/>
          <w:sz w:val="21"/>
          <w:szCs w:val="21"/>
          <w:rtl/>
        </w:rPr>
        <w:t>לִמְשֹׁח</w:t>
      </w:r>
      <w:proofErr w:type="spellEnd"/>
      <w:r w:rsidRPr="00B450DD">
        <w:rPr>
          <w:rFonts w:ascii="Arial" w:eastAsia="Times New Roman" w:hAnsi="Arial" w:cs="Arial"/>
          <w:color w:val="000000"/>
          <w:sz w:val="21"/>
          <w:szCs w:val="21"/>
          <w:rtl/>
        </w:rPr>
        <w:t xml:space="preserve">ַ עֲלֵיהֶם מֶלֶךְ; וַיֹּאמְרוּ </w:t>
      </w:r>
      <w:proofErr w:type="spellStart"/>
      <w:r w:rsidRPr="00B450DD">
        <w:rPr>
          <w:rFonts w:ascii="Arial" w:eastAsia="Times New Roman" w:hAnsi="Arial" w:cs="Arial"/>
          <w:color w:val="000000"/>
          <w:sz w:val="21"/>
          <w:szCs w:val="21"/>
          <w:rtl/>
        </w:rPr>
        <w:t>לַזַּיִת,מלוכה</w:t>
      </w:r>
      <w:proofErr w:type="spellEnd"/>
      <w:r w:rsidRPr="00B450DD">
        <w:rPr>
          <w:rFonts w:ascii="Arial" w:eastAsia="Times New Roman" w:hAnsi="Arial" w:cs="Arial"/>
          <w:color w:val="000000"/>
          <w:sz w:val="21"/>
          <w:szCs w:val="21"/>
          <w:rtl/>
        </w:rPr>
        <w:t xml:space="preserve"> (מָלְכָה) עָלֵינוּ.  </w:t>
      </w:r>
      <w:hyperlink r:id="rId5" w:history="1">
        <w:r w:rsidRPr="00B450DD">
          <w:rPr>
            <w:rFonts w:ascii="Arial" w:eastAsia="Times New Roman" w:hAnsi="Arial" w:cs="Arial"/>
            <w:b/>
            <w:bCs/>
            <w:color w:val="0000FF"/>
            <w:sz w:val="21"/>
            <w:szCs w:val="21"/>
            <w:u w:val="single"/>
            <w:rtl/>
          </w:rPr>
          <w:t>ט</w:t>
        </w:r>
      </w:hyperlink>
      <w:r w:rsidRPr="00B450DD">
        <w:rPr>
          <w:rFonts w:ascii="Arial" w:eastAsia="Times New Roman" w:hAnsi="Arial" w:cs="Arial"/>
          <w:color w:val="000000"/>
          <w:sz w:val="21"/>
          <w:szCs w:val="21"/>
          <w:rtl/>
        </w:rPr>
        <w:t xml:space="preserve"> וַיֹּאמֶר לָהֶם, הַזַּיִת, </w:t>
      </w:r>
      <w:proofErr w:type="spellStart"/>
      <w:r w:rsidRPr="00B450DD">
        <w:rPr>
          <w:rFonts w:ascii="Arial" w:eastAsia="Times New Roman" w:hAnsi="Arial" w:cs="Arial"/>
          <w:color w:val="000000"/>
          <w:sz w:val="21"/>
          <w:szCs w:val="21"/>
          <w:rtl/>
        </w:rPr>
        <w:t>הֶחֳדַלְתִּי</w:t>
      </w:r>
      <w:proofErr w:type="spellEnd"/>
      <w:r w:rsidRPr="00B450DD">
        <w:rPr>
          <w:rFonts w:ascii="Arial" w:eastAsia="Times New Roman" w:hAnsi="Arial" w:cs="Arial"/>
          <w:color w:val="000000"/>
          <w:sz w:val="21"/>
          <w:szCs w:val="21"/>
          <w:rtl/>
        </w:rPr>
        <w:t xml:space="preserve"> אֶת-דִּשְׁנִי, אֲשֶׁר-בִּי יְכַבְּדוּ </w:t>
      </w:r>
      <w:proofErr w:type="spellStart"/>
      <w:r w:rsidRPr="00B450DD">
        <w:rPr>
          <w:rFonts w:ascii="Arial" w:eastAsia="Times New Roman" w:hAnsi="Arial" w:cs="Arial"/>
          <w:color w:val="000000"/>
          <w:sz w:val="21"/>
          <w:szCs w:val="21"/>
          <w:rtl/>
        </w:rPr>
        <w:t>אֱלֹהִים</w:t>
      </w:r>
      <w:proofErr w:type="spellEnd"/>
      <w:r w:rsidRPr="00B450DD">
        <w:rPr>
          <w:rFonts w:ascii="Arial" w:eastAsia="Times New Roman" w:hAnsi="Arial" w:cs="Arial"/>
          <w:color w:val="000000"/>
          <w:sz w:val="21"/>
          <w:szCs w:val="21"/>
          <w:rtl/>
        </w:rPr>
        <w:t xml:space="preserve"> וַאֲנָשִׁים; וְהָלַכְתִּי, לָנוּעַ עַל-הָעֵצִים.  </w:t>
      </w:r>
      <w:hyperlink r:id="rId6" w:history="1">
        <w:r w:rsidRPr="00B450DD">
          <w:rPr>
            <w:rFonts w:ascii="Arial" w:eastAsia="Times New Roman" w:hAnsi="Arial" w:cs="Arial"/>
            <w:b/>
            <w:bCs/>
            <w:color w:val="0000FF"/>
            <w:sz w:val="21"/>
            <w:szCs w:val="21"/>
            <w:u w:val="single"/>
            <w:rtl/>
          </w:rPr>
          <w:t>י</w:t>
        </w:r>
      </w:hyperlink>
      <w:r w:rsidRPr="00B450DD">
        <w:rPr>
          <w:rFonts w:ascii="Arial" w:eastAsia="Times New Roman" w:hAnsi="Arial" w:cs="Arial"/>
          <w:color w:val="000000"/>
          <w:sz w:val="21"/>
          <w:szCs w:val="21"/>
          <w:rtl/>
        </w:rPr>
        <w:t> וַיֹּאמְרוּ הָעֵצִים, לַתְּאֵנָה:  לְכִי-אַתְּ, מָלְכִי עָלֵינוּ.  </w:t>
      </w:r>
      <w:hyperlink r:id="rId7" w:history="1">
        <w:r w:rsidRPr="00B450DD">
          <w:rPr>
            <w:rFonts w:ascii="Arial" w:eastAsia="Times New Roman" w:hAnsi="Arial" w:cs="Arial"/>
            <w:b/>
            <w:bCs/>
            <w:color w:val="0000FF"/>
            <w:sz w:val="21"/>
            <w:szCs w:val="21"/>
            <w:u w:val="single"/>
            <w:rtl/>
          </w:rPr>
          <w:t>יא</w:t>
        </w:r>
      </w:hyperlink>
      <w:r w:rsidRPr="00B450DD">
        <w:rPr>
          <w:rFonts w:ascii="Arial" w:eastAsia="Times New Roman" w:hAnsi="Arial" w:cs="Arial"/>
          <w:color w:val="000000"/>
          <w:sz w:val="21"/>
          <w:szCs w:val="21"/>
          <w:rtl/>
        </w:rPr>
        <w:t xml:space="preserve"> וַתֹּאמֶר לָהֶם, הַתְּאֵנָה, </w:t>
      </w:r>
      <w:proofErr w:type="spellStart"/>
      <w:r w:rsidRPr="00B450DD">
        <w:rPr>
          <w:rFonts w:ascii="Arial" w:eastAsia="Times New Roman" w:hAnsi="Arial" w:cs="Arial"/>
          <w:color w:val="000000"/>
          <w:sz w:val="21"/>
          <w:szCs w:val="21"/>
          <w:rtl/>
        </w:rPr>
        <w:t>הֶחֳדַלְתִּי</w:t>
      </w:r>
      <w:proofErr w:type="spellEnd"/>
      <w:r w:rsidRPr="00B450DD">
        <w:rPr>
          <w:rFonts w:ascii="Arial" w:eastAsia="Times New Roman" w:hAnsi="Arial" w:cs="Arial"/>
          <w:color w:val="000000"/>
          <w:sz w:val="21"/>
          <w:szCs w:val="21"/>
          <w:rtl/>
        </w:rPr>
        <w:t xml:space="preserve"> </w:t>
      </w:r>
      <w:proofErr w:type="spellStart"/>
      <w:r w:rsidRPr="00B450DD">
        <w:rPr>
          <w:rFonts w:ascii="Arial" w:eastAsia="Times New Roman" w:hAnsi="Arial" w:cs="Arial"/>
          <w:color w:val="000000"/>
          <w:sz w:val="21"/>
          <w:szCs w:val="21"/>
          <w:rtl/>
        </w:rPr>
        <w:t>אֶת-מָתְקִי</w:t>
      </w:r>
      <w:proofErr w:type="spellEnd"/>
      <w:r w:rsidRPr="00B450DD">
        <w:rPr>
          <w:rFonts w:ascii="Arial" w:eastAsia="Times New Roman" w:hAnsi="Arial" w:cs="Arial"/>
          <w:color w:val="000000"/>
          <w:sz w:val="21"/>
          <w:szCs w:val="21"/>
          <w:rtl/>
        </w:rPr>
        <w:t>, וְאֶת-תְּנוּבָתִי הַטּוֹבָה; וְהָלַכְתִּי, לָנוּעַ עַל-הָעֵצִים.  </w:t>
      </w:r>
      <w:proofErr w:type="spellStart"/>
      <w:r w:rsidRPr="00B450DD">
        <w:rPr>
          <w:rFonts w:ascii="Arial" w:eastAsia="Times New Roman" w:hAnsi="Arial" w:cs="Arial"/>
          <w:b/>
          <w:bCs/>
          <w:color w:val="000000"/>
          <w:sz w:val="21"/>
          <w:szCs w:val="21"/>
          <w:rtl/>
        </w:rPr>
        <w:fldChar w:fldCharType="begin"/>
      </w:r>
      <w:r w:rsidRPr="00B450DD">
        <w:rPr>
          <w:rFonts w:ascii="Arial" w:eastAsia="Times New Roman" w:hAnsi="Arial" w:cs="Arial"/>
          <w:b/>
          <w:bCs/>
          <w:color w:val="000000"/>
          <w:sz w:val="21"/>
          <w:szCs w:val="21"/>
          <w:rtl/>
        </w:rPr>
        <w:instrText xml:space="preserve"> </w:instrText>
      </w:r>
      <w:r w:rsidRPr="00B450DD">
        <w:rPr>
          <w:rFonts w:ascii="Arial" w:eastAsia="Times New Roman" w:hAnsi="Arial" w:cs="Arial"/>
          <w:b/>
          <w:bCs/>
          <w:color w:val="000000"/>
          <w:sz w:val="21"/>
          <w:szCs w:val="21"/>
        </w:rPr>
        <w:instrText>HYPERLINK "http://kodesh.snunit.k12.il/trace/t0709_12.htm</w:instrText>
      </w:r>
      <w:r w:rsidRPr="00B450DD">
        <w:rPr>
          <w:rFonts w:ascii="Arial" w:eastAsia="Times New Roman" w:hAnsi="Arial" w:cs="Arial"/>
          <w:b/>
          <w:bCs/>
          <w:color w:val="000000"/>
          <w:sz w:val="21"/>
          <w:szCs w:val="21"/>
          <w:rtl/>
        </w:rPr>
        <w:instrText xml:space="preserve">" </w:instrText>
      </w:r>
      <w:r w:rsidRPr="00B450DD">
        <w:rPr>
          <w:rFonts w:ascii="Arial" w:eastAsia="Times New Roman" w:hAnsi="Arial" w:cs="Arial"/>
          <w:b/>
          <w:bCs/>
          <w:color w:val="000000"/>
          <w:sz w:val="21"/>
          <w:szCs w:val="21"/>
          <w:rtl/>
        </w:rPr>
        <w:fldChar w:fldCharType="separate"/>
      </w:r>
      <w:r w:rsidRPr="00B450DD">
        <w:rPr>
          <w:rFonts w:ascii="Arial" w:eastAsia="Times New Roman" w:hAnsi="Arial" w:cs="Arial"/>
          <w:b/>
          <w:bCs/>
          <w:color w:val="0000FF"/>
          <w:sz w:val="21"/>
          <w:szCs w:val="21"/>
          <w:u w:val="single"/>
          <w:rtl/>
        </w:rPr>
        <w:t>יב</w:t>
      </w:r>
      <w:proofErr w:type="spellEnd"/>
      <w:r w:rsidRPr="00B450DD">
        <w:rPr>
          <w:rFonts w:ascii="Arial" w:eastAsia="Times New Roman" w:hAnsi="Arial" w:cs="Arial"/>
          <w:b/>
          <w:bCs/>
          <w:color w:val="000000"/>
          <w:sz w:val="21"/>
          <w:szCs w:val="21"/>
          <w:rtl/>
        </w:rPr>
        <w:fldChar w:fldCharType="end"/>
      </w:r>
      <w:r w:rsidRPr="00B450DD">
        <w:rPr>
          <w:rFonts w:ascii="Arial" w:eastAsia="Times New Roman" w:hAnsi="Arial" w:cs="Arial"/>
          <w:color w:val="000000"/>
          <w:sz w:val="21"/>
          <w:szCs w:val="21"/>
          <w:rtl/>
        </w:rPr>
        <w:t xml:space="preserve"> וַיֹּאמְרוּ הָעֵצִים, לַגָּפֶן:  לְכִי-אַתְּ, </w:t>
      </w:r>
      <w:proofErr w:type="spellStart"/>
      <w:r w:rsidRPr="00B450DD">
        <w:rPr>
          <w:rFonts w:ascii="Arial" w:eastAsia="Times New Roman" w:hAnsi="Arial" w:cs="Arial"/>
          <w:color w:val="000000"/>
          <w:sz w:val="21"/>
          <w:szCs w:val="21"/>
          <w:rtl/>
        </w:rPr>
        <w:t>מלוכי</w:t>
      </w:r>
      <w:proofErr w:type="spellEnd"/>
      <w:r w:rsidRPr="00B450DD">
        <w:rPr>
          <w:rFonts w:ascii="Arial" w:eastAsia="Times New Roman" w:hAnsi="Arial" w:cs="Arial"/>
          <w:color w:val="000000"/>
          <w:sz w:val="21"/>
          <w:szCs w:val="21"/>
          <w:rtl/>
        </w:rPr>
        <w:t xml:space="preserve"> (מָלְכִי) עָלֵינוּ.  </w:t>
      </w:r>
      <w:proofErr w:type="spellStart"/>
      <w:r w:rsidRPr="00B450DD">
        <w:rPr>
          <w:rFonts w:ascii="Arial" w:eastAsia="Times New Roman" w:hAnsi="Arial" w:cs="Arial"/>
          <w:b/>
          <w:bCs/>
          <w:color w:val="000000"/>
          <w:sz w:val="21"/>
          <w:szCs w:val="21"/>
          <w:rtl/>
        </w:rPr>
        <w:fldChar w:fldCharType="begin"/>
      </w:r>
      <w:r w:rsidRPr="00B450DD">
        <w:rPr>
          <w:rFonts w:ascii="Arial" w:eastAsia="Times New Roman" w:hAnsi="Arial" w:cs="Arial"/>
          <w:b/>
          <w:bCs/>
          <w:color w:val="000000"/>
          <w:sz w:val="21"/>
          <w:szCs w:val="21"/>
          <w:rtl/>
        </w:rPr>
        <w:instrText xml:space="preserve"> </w:instrText>
      </w:r>
      <w:r w:rsidRPr="00B450DD">
        <w:rPr>
          <w:rFonts w:ascii="Arial" w:eastAsia="Times New Roman" w:hAnsi="Arial" w:cs="Arial"/>
          <w:b/>
          <w:bCs/>
          <w:color w:val="000000"/>
          <w:sz w:val="21"/>
          <w:szCs w:val="21"/>
        </w:rPr>
        <w:instrText>HYPERLINK "http://kodesh.snunit.k12.il/trace/t0709_13.htm</w:instrText>
      </w:r>
      <w:r w:rsidRPr="00B450DD">
        <w:rPr>
          <w:rFonts w:ascii="Arial" w:eastAsia="Times New Roman" w:hAnsi="Arial" w:cs="Arial"/>
          <w:b/>
          <w:bCs/>
          <w:color w:val="000000"/>
          <w:sz w:val="21"/>
          <w:szCs w:val="21"/>
          <w:rtl/>
        </w:rPr>
        <w:instrText xml:space="preserve">" </w:instrText>
      </w:r>
      <w:r w:rsidRPr="00B450DD">
        <w:rPr>
          <w:rFonts w:ascii="Arial" w:eastAsia="Times New Roman" w:hAnsi="Arial" w:cs="Arial"/>
          <w:b/>
          <w:bCs/>
          <w:color w:val="000000"/>
          <w:sz w:val="21"/>
          <w:szCs w:val="21"/>
          <w:rtl/>
        </w:rPr>
        <w:fldChar w:fldCharType="separate"/>
      </w:r>
      <w:r w:rsidRPr="00B450DD">
        <w:rPr>
          <w:rFonts w:ascii="Arial" w:eastAsia="Times New Roman" w:hAnsi="Arial" w:cs="Arial"/>
          <w:b/>
          <w:bCs/>
          <w:color w:val="0000FF"/>
          <w:sz w:val="21"/>
          <w:szCs w:val="21"/>
          <w:u w:val="single"/>
          <w:rtl/>
        </w:rPr>
        <w:t>יג</w:t>
      </w:r>
      <w:proofErr w:type="spellEnd"/>
      <w:r w:rsidRPr="00B450DD">
        <w:rPr>
          <w:rFonts w:ascii="Arial" w:eastAsia="Times New Roman" w:hAnsi="Arial" w:cs="Arial"/>
          <w:b/>
          <w:bCs/>
          <w:color w:val="000000"/>
          <w:sz w:val="21"/>
          <w:szCs w:val="21"/>
          <w:rtl/>
        </w:rPr>
        <w:fldChar w:fldCharType="end"/>
      </w:r>
      <w:r w:rsidRPr="00B450DD">
        <w:rPr>
          <w:rFonts w:ascii="Arial" w:eastAsia="Times New Roman" w:hAnsi="Arial" w:cs="Arial"/>
          <w:color w:val="000000"/>
          <w:sz w:val="21"/>
          <w:szCs w:val="21"/>
          <w:rtl/>
        </w:rPr>
        <w:t xml:space="preserve"> וַתֹּאמֶר לָהֶם, הַגֶּפֶן, </w:t>
      </w:r>
      <w:proofErr w:type="spellStart"/>
      <w:r w:rsidRPr="00B450DD">
        <w:rPr>
          <w:rFonts w:ascii="Arial" w:eastAsia="Times New Roman" w:hAnsi="Arial" w:cs="Arial"/>
          <w:color w:val="000000"/>
          <w:sz w:val="21"/>
          <w:szCs w:val="21"/>
          <w:rtl/>
        </w:rPr>
        <w:t>הֶחֳדַלְתִּי</w:t>
      </w:r>
      <w:proofErr w:type="spellEnd"/>
      <w:r w:rsidRPr="00B450DD">
        <w:rPr>
          <w:rFonts w:ascii="Arial" w:eastAsia="Times New Roman" w:hAnsi="Arial" w:cs="Arial"/>
          <w:color w:val="000000"/>
          <w:sz w:val="21"/>
          <w:szCs w:val="21"/>
          <w:rtl/>
        </w:rPr>
        <w:t xml:space="preserve"> </w:t>
      </w:r>
      <w:proofErr w:type="spellStart"/>
      <w:r w:rsidRPr="00B450DD">
        <w:rPr>
          <w:rFonts w:ascii="Arial" w:eastAsia="Times New Roman" w:hAnsi="Arial" w:cs="Arial"/>
          <w:color w:val="000000"/>
          <w:sz w:val="21"/>
          <w:szCs w:val="21"/>
          <w:rtl/>
        </w:rPr>
        <w:t>אֶת-תִּירוֹשִׁי</w:t>
      </w:r>
      <w:proofErr w:type="spellEnd"/>
      <w:r w:rsidRPr="00B450DD">
        <w:rPr>
          <w:rFonts w:ascii="Arial" w:eastAsia="Times New Roman" w:hAnsi="Arial" w:cs="Arial"/>
          <w:color w:val="000000"/>
          <w:sz w:val="21"/>
          <w:szCs w:val="21"/>
          <w:rtl/>
        </w:rPr>
        <w:t xml:space="preserve">, הַמְשַׂמֵּחַ </w:t>
      </w:r>
      <w:proofErr w:type="spellStart"/>
      <w:r w:rsidRPr="00B450DD">
        <w:rPr>
          <w:rFonts w:ascii="Arial" w:eastAsia="Times New Roman" w:hAnsi="Arial" w:cs="Arial"/>
          <w:color w:val="000000"/>
          <w:sz w:val="21"/>
          <w:szCs w:val="21"/>
          <w:rtl/>
        </w:rPr>
        <w:t>אֱלֹהִים</w:t>
      </w:r>
      <w:proofErr w:type="spellEnd"/>
      <w:r w:rsidRPr="00B450DD">
        <w:rPr>
          <w:rFonts w:ascii="Arial" w:eastAsia="Times New Roman" w:hAnsi="Arial" w:cs="Arial"/>
          <w:color w:val="000000"/>
          <w:sz w:val="21"/>
          <w:szCs w:val="21"/>
          <w:rtl/>
        </w:rPr>
        <w:t xml:space="preserve"> וַאֲנָשִׁים; וְהָלַכְתִּי, לָנוּעַ עַל-הָעֵצִים.  </w:t>
      </w:r>
      <w:hyperlink r:id="rId8" w:history="1">
        <w:r w:rsidRPr="00B450DD">
          <w:rPr>
            <w:rFonts w:ascii="Arial" w:eastAsia="Times New Roman" w:hAnsi="Arial" w:cs="Arial"/>
            <w:b/>
            <w:bCs/>
            <w:color w:val="0000FF"/>
            <w:sz w:val="21"/>
            <w:szCs w:val="21"/>
            <w:u w:val="single"/>
            <w:rtl/>
          </w:rPr>
          <w:t>יד</w:t>
        </w:r>
      </w:hyperlink>
      <w:r w:rsidRPr="00B450DD">
        <w:rPr>
          <w:rFonts w:ascii="Arial" w:eastAsia="Times New Roman" w:hAnsi="Arial" w:cs="Arial"/>
          <w:color w:val="000000"/>
          <w:sz w:val="21"/>
          <w:szCs w:val="21"/>
          <w:rtl/>
        </w:rPr>
        <w:t> וַיֹּאמְרוּ כָל-הָעֵצִים, אֶל-הָאָטָד:  לֵךְ אַתָּה, מְלָךְ-עָלֵינוּ.  </w:t>
      </w:r>
      <w:hyperlink r:id="rId9" w:history="1">
        <w:r w:rsidRPr="00B450DD">
          <w:rPr>
            <w:rFonts w:ascii="Arial" w:eastAsia="Times New Roman" w:hAnsi="Arial" w:cs="Arial"/>
            <w:b/>
            <w:bCs/>
            <w:color w:val="0000FF"/>
            <w:sz w:val="21"/>
            <w:szCs w:val="21"/>
            <w:u w:val="single"/>
            <w:rtl/>
          </w:rPr>
          <w:t>טו</w:t>
        </w:r>
      </w:hyperlink>
      <w:r w:rsidRPr="00B450DD">
        <w:rPr>
          <w:rFonts w:ascii="Arial" w:eastAsia="Times New Roman" w:hAnsi="Arial" w:cs="Arial"/>
          <w:color w:val="000000"/>
          <w:sz w:val="21"/>
          <w:szCs w:val="21"/>
          <w:rtl/>
        </w:rPr>
        <w:t> וַיֹּאמֶר הָאָטָד, אֶל-הָעֵצִים, אִם בֶּאֱמֶת אַתֶּם מֹשְׁחִים אֹתִי לְמֶלֶךְ עֲלֵיכֶם, בֹּאוּ חֲסוּ בְצִלִּי; וְאִם-אַיִן--תֵּצֵא אֵשׁ מִן-הָאָטָד, וְתֹאכַל אֶת-אַרְזֵי הַלְּבָנוֹן. </w:t>
      </w:r>
    </w:p>
    <w:p w:rsidR="00B450DD" w:rsidRPr="00B450DD" w:rsidRDefault="00B450DD" w:rsidP="00B450DD">
      <w:pPr>
        <w:shd w:val="clear" w:color="auto" w:fill="9BCBE2"/>
        <w:spacing w:after="0" w:line="240" w:lineRule="auto"/>
        <w:rPr>
          <w:rFonts w:ascii="Arial" w:eastAsia="Times New Roman" w:hAnsi="Arial" w:cs="Arial"/>
          <w:color w:val="000000"/>
          <w:sz w:val="21"/>
          <w:szCs w:val="21"/>
          <w:rtl/>
        </w:rPr>
      </w:pPr>
      <w:r w:rsidRPr="00B450DD">
        <w:rPr>
          <w:rFonts w:ascii="Arial" w:eastAsia="Times New Roman" w:hAnsi="Arial" w:cs="Arial"/>
          <w:color w:val="000000"/>
          <w:sz w:val="21"/>
          <w:szCs w:val="21"/>
          <w:rtl/>
        </w:rPr>
        <w:br/>
      </w:r>
      <w:r w:rsidRPr="00B450DD">
        <w:rPr>
          <w:rFonts w:ascii="Arial" w:eastAsia="Times New Roman" w:hAnsi="Arial" w:cs="Arial"/>
          <w:b/>
          <w:bCs/>
          <w:color w:val="000000"/>
          <w:sz w:val="21"/>
          <w:szCs w:val="21"/>
          <w:rtl/>
        </w:rPr>
        <w:t xml:space="preserve">משל </w:t>
      </w:r>
      <w:proofErr w:type="spellStart"/>
      <w:r w:rsidRPr="00B450DD">
        <w:rPr>
          <w:rFonts w:ascii="Arial" w:eastAsia="Times New Roman" w:hAnsi="Arial" w:cs="Arial"/>
          <w:b/>
          <w:bCs/>
          <w:color w:val="000000"/>
          <w:sz w:val="21"/>
          <w:szCs w:val="21"/>
          <w:rtl/>
        </w:rPr>
        <w:t>יותם</w:t>
      </w:r>
      <w:r w:rsidRPr="00B450DD">
        <w:rPr>
          <w:rFonts w:ascii="Arial" w:eastAsia="Times New Roman" w:hAnsi="Arial" w:cs="Arial"/>
          <w:color w:val="000000"/>
          <w:sz w:val="21"/>
          <w:szCs w:val="21"/>
          <w:rtl/>
        </w:rPr>
        <w:t>מבליט</w:t>
      </w:r>
      <w:proofErr w:type="spellEnd"/>
      <w:r w:rsidRPr="00B450DD">
        <w:rPr>
          <w:rFonts w:ascii="Arial" w:eastAsia="Times New Roman" w:hAnsi="Arial" w:cs="Arial"/>
          <w:color w:val="000000"/>
          <w:sz w:val="21"/>
          <w:szCs w:val="21"/>
          <w:rtl/>
        </w:rPr>
        <w:t xml:space="preserve"> את מעמדו המיוחד של הזית בין עצי ארץ-ישראל. בבקשם </w:t>
      </w:r>
      <w:proofErr w:type="spellStart"/>
      <w:r w:rsidRPr="00B450DD">
        <w:rPr>
          <w:rFonts w:ascii="Arial" w:eastAsia="Times New Roman" w:hAnsi="Arial" w:cs="Arial"/>
          <w:color w:val="000000"/>
          <w:sz w:val="21"/>
          <w:szCs w:val="21"/>
          <w:rtl/>
        </w:rPr>
        <w:t>אחרימלך</w:t>
      </w:r>
      <w:proofErr w:type="spellEnd"/>
      <w:r w:rsidRPr="00B450DD">
        <w:rPr>
          <w:rFonts w:ascii="Arial" w:eastAsia="Times New Roman" w:hAnsi="Arial" w:cs="Arial"/>
          <w:color w:val="000000"/>
          <w:sz w:val="21"/>
          <w:szCs w:val="21"/>
          <w:rtl/>
        </w:rPr>
        <w:t xml:space="preserve"> העצים, טבעי וברור שהפנייה תהיה ראשית אל הזית, אשר לו מעמד בכורה בין </w:t>
      </w:r>
      <w:proofErr w:type="spellStart"/>
      <w:r w:rsidRPr="00B450DD">
        <w:rPr>
          <w:rFonts w:ascii="Arial" w:eastAsia="Times New Roman" w:hAnsi="Arial" w:cs="Arial"/>
          <w:color w:val="000000"/>
          <w:sz w:val="21"/>
          <w:szCs w:val="21"/>
          <w:rtl/>
        </w:rPr>
        <w:t>העציםוראוי</w:t>
      </w:r>
      <w:proofErr w:type="spellEnd"/>
      <w:r w:rsidRPr="00B450DD">
        <w:rPr>
          <w:rFonts w:ascii="Arial" w:eastAsia="Times New Roman" w:hAnsi="Arial" w:cs="Arial"/>
          <w:color w:val="000000"/>
          <w:sz w:val="21"/>
          <w:szCs w:val="21"/>
          <w:rtl/>
        </w:rPr>
        <w:t xml:space="preserve"> הוא למלוכה.</w:t>
      </w:r>
    </w:p>
    <w:p w:rsidR="00B450DD" w:rsidRPr="00B450DD" w:rsidRDefault="00B450DD" w:rsidP="00B450DD">
      <w:pPr>
        <w:shd w:val="clear" w:color="auto" w:fill="9BCBE2"/>
        <w:spacing w:after="0" w:line="240" w:lineRule="auto"/>
        <w:rPr>
          <w:rFonts w:ascii="Arial" w:eastAsia="Times New Roman" w:hAnsi="Arial" w:cs="Arial"/>
          <w:color w:val="000000"/>
          <w:sz w:val="21"/>
          <w:szCs w:val="21"/>
          <w:rtl/>
        </w:rPr>
      </w:pPr>
      <w:r w:rsidRPr="00B450DD">
        <w:rPr>
          <w:rFonts w:ascii="Arial" w:eastAsia="Times New Roman" w:hAnsi="Arial" w:cs="Arial"/>
          <w:color w:val="000000"/>
          <w:sz w:val="21"/>
          <w:szCs w:val="21"/>
          <w:rtl/>
        </w:rPr>
        <w:br/>
      </w:r>
      <w:r w:rsidRPr="00B450DD">
        <w:rPr>
          <w:rFonts w:ascii="Arial" w:eastAsia="Times New Roman" w:hAnsi="Arial" w:cs="Arial"/>
          <w:b/>
          <w:bCs/>
          <w:color w:val="000000"/>
          <w:sz w:val="21"/>
          <w:szCs w:val="21"/>
        </w:rPr>
        <w:t>"</w:t>
      </w:r>
      <w:r w:rsidRPr="00B450DD">
        <w:rPr>
          <w:rFonts w:ascii="Arial" w:eastAsia="Times New Roman" w:hAnsi="Arial" w:cs="Arial"/>
          <w:b/>
          <w:bCs/>
          <w:color w:val="000000"/>
          <w:sz w:val="21"/>
          <w:szCs w:val="21"/>
          <w:rtl/>
        </w:rPr>
        <w:t>זיתים זקנים ימכרו לעצים"</w:t>
      </w:r>
      <w:r w:rsidRPr="00B450DD">
        <w:rPr>
          <w:rFonts w:ascii="Arial" w:eastAsia="Times New Roman" w:hAnsi="Arial" w:cs="Arial"/>
          <w:color w:val="000000"/>
          <w:sz w:val="21"/>
          <w:szCs w:val="21"/>
        </w:rPr>
        <w:t>(</w:t>
      </w:r>
      <w:r w:rsidRPr="00B450DD">
        <w:rPr>
          <w:rFonts w:ascii="Arial" w:eastAsia="Times New Roman" w:hAnsi="Arial" w:cs="Arial"/>
          <w:color w:val="000000"/>
          <w:sz w:val="21"/>
          <w:szCs w:val="21"/>
          <w:rtl/>
        </w:rPr>
        <w:t xml:space="preserve">כתובות ח', ח). מפני </w:t>
      </w:r>
      <w:proofErr w:type="spellStart"/>
      <w:r w:rsidRPr="00B450DD">
        <w:rPr>
          <w:rFonts w:ascii="Arial" w:eastAsia="Times New Roman" w:hAnsi="Arial" w:cs="Arial"/>
          <w:color w:val="000000"/>
          <w:sz w:val="21"/>
          <w:szCs w:val="21"/>
          <w:rtl/>
        </w:rPr>
        <w:t>כבודושל</w:t>
      </w:r>
      <w:proofErr w:type="spellEnd"/>
      <w:r w:rsidRPr="00B450DD">
        <w:rPr>
          <w:rFonts w:ascii="Arial" w:eastAsia="Times New Roman" w:hAnsi="Arial" w:cs="Arial"/>
          <w:color w:val="000000"/>
          <w:sz w:val="21"/>
          <w:szCs w:val="21"/>
          <w:rtl/>
        </w:rPr>
        <w:t xml:space="preserve"> הזית וחשיבותו, נאסר להסיק תנור בעציו אלא אם הם זקנים או שהעץ חדל להניב </w:t>
      </w:r>
      <w:proofErr w:type="spellStart"/>
      <w:r w:rsidRPr="00B450DD">
        <w:rPr>
          <w:rFonts w:ascii="Arial" w:eastAsia="Times New Roman" w:hAnsi="Arial" w:cs="Arial"/>
          <w:color w:val="000000"/>
          <w:sz w:val="21"/>
          <w:szCs w:val="21"/>
          <w:rtl/>
        </w:rPr>
        <w:t>פריבכמות</w:t>
      </w:r>
      <w:proofErr w:type="spellEnd"/>
      <w:r w:rsidRPr="00B450DD">
        <w:rPr>
          <w:rFonts w:ascii="Arial" w:eastAsia="Times New Roman" w:hAnsi="Arial" w:cs="Arial"/>
          <w:color w:val="000000"/>
          <w:sz w:val="21"/>
          <w:szCs w:val="21"/>
          <w:rtl/>
        </w:rPr>
        <w:t xml:space="preserve"> מסוימת וקבועה. חכמינו אסרו להסיק עצי זית על המזבח, ומאידך חויב מי שקיצץ </w:t>
      </w:r>
      <w:proofErr w:type="spellStart"/>
      <w:r w:rsidRPr="00B450DD">
        <w:rPr>
          <w:rFonts w:ascii="Arial" w:eastAsia="Times New Roman" w:hAnsi="Arial" w:cs="Arial"/>
          <w:color w:val="000000"/>
          <w:sz w:val="21"/>
          <w:szCs w:val="21"/>
          <w:rtl/>
        </w:rPr>
        <w:t>עץזית</w:t>
      </w:r>
      <w:proofErr w:type="spellEnd"/>
      <w:r w:rsidRPr="00B450DD">
        <w:rPr>
          <w:rFonts w:ascii="Arial" w:eastAsia="Times New Roman" w:hAnsi="Arial" w:cs="Arial"/>
          <w:color w:val="000000"/>
          <w:sz w:val="21"/>
          <w:szCs w:val="21"/>
          <w:rtl/>
        </w:rPr>
        <w:t xml:space="preserve"> להניח שתי גרופיות – ענפים צעירים שצומחים סביב הגזע - על מנת להבטיח עתיד </w:t>
      </w:r>
      <w:proofErr w:type="spellStart"/>
      <w:r w:rsidRPr="00B450DD">
        <w:rPr>
          <w:rFonts w:ascii="Arial" w:eastAsia="Times New Roman" w:hAnsi="Arial" w:cs="Arial"/>
          <w:color w:val="000000"/>
          <w:sz w:val="21"/>
          <w:szCs w:val="21"/>
          <w:rtl/>
        </w:rPr>
        <w:t>העץשלא</w:t>
      </w:r>
      <w:proofErr w:type="spellEnd"/>
      <w:r w:rsidRPr="00B450DD">
        <w:rPr>
          <w:rFonts w:ascii="Arial" w:eastAsia="Times New Roman" w:hAnsi="Arial" w:cs="Arial"/>
          <w:color w:val="000000"/>
          <w:sz w:val="21"/>
          <w:szCs w:val="21"/>
          <w:rtl/>
        </w:rPr>
        <w:t xml:space="preserve"> ייכרת(1)</w:t>
      </w:r>
    </w:p>
    <w:p w:rsidR="00B450DD" w:rsidRPr="00B450DD" w:rsidRDefault="00B450DD" w:rsidP="00B450DD">
      <w:pPr>
        <w:shd w:val="clear" w:color="auto" w:fill="9BCBE2"/>
        <w:spacing w:after="0" w:line="240" w:lineRule="auto"/>
        <w:rPr>
          <w:rFonts w:ascii="Arial" w:eastAsia="Times New Roman" w:hAnsi="Arial" w:cs="Arial"/>
          <w:color w:val="000000"/>
          <w:sz w:val="21"/>
          <w:szCs w:val="21"/>
          <w:rtl/>
        </w:rPr>
      </w:pPr>
      <w:r w:rsidRPr="00B450DD">
        <w:rPr>
          <w:rFonts w:ascii="Arial" w:eastAsia="Times New Roman" w:hAnsi="Arial" w:cs="Arial"/>
          <w:color w:val="000000"/>
          <w:sz w:val="21"/>
          <w:szCs w:val="21"/>
          <w:rtl/>
        </w:rPr>
        <w:t> </w:t>
      </w:r>
    </w:p>
    <w:p w:rsidR="00B450DD" w:rsidRPr="00B450DD" w:rsidRDefault="00B450DD" w:rsidP="00B450DD">
      <w:pPr>
        <w:shd w:val="clear" w:color="auto" w:fill="9BCBE2"/>
        <w:spacing w:after="0" w:line="240" w:lineRule="auto"/>
        <w:rPr>
          <w:rFonts w:ascii="Arial" w:eastAsia="Times New Roman" w:hAnsi="Arial" w:cs="Arial"/>
          <w:color w:val="000000"/>
          <w:sz w:val="21"/>
          <w:szCs w:val="21"/>
          <w:rtl/>
        </w:rPr>
      </w:pPr>
      <w:r w:rsidRPr="00B450DD">
        <w:rPr>
          <w:rFonts w:ascii="Arial" w:eastAsia="Times New Roman" w:hAnsi="Arial" w:cs="Arial"/>
          <w:color w:val="000000"/>
          <w:sz w:val="21"/>
          <w:szCs w:val="21"/>
          <w:rtl/>
        </w:rPr>
        <w:br/>
        <w:t xml:space="preserve">נזכיר עוד את מקומו החשוב של השמן בפולחן הדתי: משיחת כוהנים, מלכים, </w:t>
      </w:r>
      <w:proofErr w:type="spellStart"/>
      <w:r w:rsidRPr="00B450DD">
        <w:rPr>
          <w:rFonts w:ascii="Arial" w:eastAsia="Times New Roman" w:hAnsi="Arial" w:cs="Arial"/>
          <w:color w:val="000000"/>
          <w:sz w:val="21"/>
          <w:szCs w:val="21"/>
          <w:rtl/>
        </w:rPr>
        <w:t>כליהמקדש</w:t>
      </w:r>
      <w:proofErr w:type="spellEnd"/>
      <w:r w:rsidRPr="00B450DD">
        <w:rPr>
          <w:rFonts w:ascii="Arial" w:eastAsia="Times New Roman" w:hAnsi="Arial" w:cs="Arial"/>
          <w:color w:val="000000"/>
          <w:sz w:val="21"/>
          <w:szCs w:val="21"/>
          <w:rtl/>
        </w:rPr>
        <w:t>, חלקו בקורבנות, בנסכים ובמנחות. השמן והזיתים כתרופות</w:t>
      </w:r>
    </w:p>
    <w:p w:rsidR="00B450DD" w:rsidRPr="00B450DD" w:rsidRDefault="00B450DD" w:rsidP="00B450DD">
      <w:pPr>
        <w:shd w:val="clear" w:color="auto" w:fill="9BCBE2"/>
        <w:spacing w:after="0" w:line="240" w:lineRule="auto"/>
        <w:rPr>
          <w:rFonts w:ascii="Arial" w:eastAsia="Times New Roman" w:hAnsi="Arial" w:cs="Arial"/>
          <w:color w:val="000000"/>
          <w:sz w:val="21"/>
          <w:szCs w:val="21"/>
          <w:rtl/>
        </w:rPr>
      </w:pPr>
      <w:r w:rsidRPr="00B450DD">
        <w:rPr>
          <w:rFonts w:ascii="Arial" w:eastAsia="Times New Roman" w:hAnsi="Arial" w:cs="Arial"/>
          <w:color w:val="000000"/>
          <w:sz w:val="21"/>
          <w:szCs w:val="21"/>
          <w:rtl/>
        </w:rPr>
        <w:t> </w:t>
      </w:r>
    </w:p>
    <w:p w:rsidR="00B450DD" w:rsidRPr="00B450DD" w:rsidRDefault="00B450DD" w:rsidP="00B450DD">
      <w:pPr>
        <w:shd w:val="clear" w:color="auto" w:fill="9BCBE2"/>
        <w:spacing w:after="0" w:line="240" w:lineRule="auto"/>
        <w:rPr>
          <w:rFonts w:ascii="Arial" w:eastAsia="Times New Roman" w:hAnsi="Arial" w:cs="Arial"/>
          <w:color w:val="000000"/>
          <w:sz w:val="21"/>
          <w:szCs w:val="21"/>
          <w:rtl/>
        </w:rPr>
      </w:pPr>
      <w:r w:rsidRPr="00B450DD">
        <w:rPr>
          <w:rFonts w:ascii="Arial" w:eastAsia="Times New Roman" w:hAnsi="Arial" w:cs="Arial"/>
          <w:b/>
          <w:bCs/>
          <w:color w:val="000000"/>
          <w:sz w:val="21"/>
          <w:szCs w:val="21"/>
          <w:u w:val="single"/>
          <w:rtl/>
        </w:rPr>
        <w:t>עץ הזית-מסיק הזיתים</w:t>
      </w:r>
      <w:r w:rsidRPr="00B450DD">
        <w:rPr>
          <w:rFonts w:ascii="Arial" w:eastAsia="Times New Roman" w:hAnsi="Arial" w:cs="Arial"/>
          <w:color w:val="000000"/>
          <w:sz w:val="21"/>
          <w:szCs w:val="21"/>
          <w:rtl/>
        </w:rPr>
        <w:br/>
      </w:r>
      <w:r w:rsidRPr="00B450DD">
        <w:rPr>
          <w:rFonts w:ascii="Arial" w:eastAsia="Times New Roman" w:hAnsi="Arial" w:cs="Arial"/>
          <w:b/>
          <w:bCs/>
          <w:color w:val="000000"/>
          <w:sz w:val="21"/>
          <w:szCs w:val="21"/>
        </w:rPr>
        <w:t>"</w:t>
      </w:r>
      <w:r w:rsidRPr="00B450DD">
        <w:rPr>
          <w:rFonts w:ascii="Arial" w:eastAsia="Times New Roman" w:hAnsi="Arial" w:cs="Arial"/>
          <w:b/>
          <w:bCs/>
          <w:color w:val="000000"/>
          <w:sz w:val="21"/>
          <w:szCs w:val="21"/>
          <w:rtl/>
        </w:rPr>
        <w:t>יצא קציר חיטים ונכנס בציר, יצא בציר ונכנס מסיק"</w:t>
      </w:r>
      <w:r w:rsidRPr="00B450DD">
        <w:rPr>
          <w:rFonts w:ascii="Arial" w:eastAsia="Times New Roman" w:hAnsi="Arial" w:cs="Arial"/>
          <w:color w:val="000000"/>
          <w:sz w:val="21"/>
          <w:szCs w:val="21"/>
        </w:rPr>
        <w:t>(</w:t>
      </w:r>
      <w:proofErr w:type="spellStart"/>
      <w:r w:rsidRPr="00B450DD">
        <w:rPr>
          <w:rFonts w:ascii="Arial" w:eastAsia="Times New Roman" w:hAnsi="Arial" w:cs="Arial"/>
          <w:color w:val="000000"/>
          <w:sz w:val="21"/>
          <w:szCs w:val="21"/>
          <w:rtl/>
        </w:rPr>
        <w:t>תוספתא</w:t>
      </w:r>
      <w:proofErr w:type="spellEnd"/>
      <w:r w:rsidRPr="00B450DD">
        <w:rPr>
          <w:rFonts w:ascii="Arial" w:eastAsia="Times New Roman" w:hAnsi="Arial" w:cs="Arial"/>
          <w:color w:val="000000"/>
          <w:sz w:val="21"/>
          <w:szCs w:val="21"/>
          <w:rtl/>
        </w:rPr>
        <w:t xml:space="preserve"> שבועות ד', כ'). מסיק הזיתים מתחיל לאחר תום בציר הענבים, </w:t>
      </w:r>
      <w:proofErr w:type="spellStart"/>
      <w:r w:rsidRPr="00B450DD">
        <w:rPr>
          <w:rFonts w:ascii="Arial" w:eastAsia="Times New Roman" w:hAnsi="Arial" w:cs="Arial"/>
          <w:color w:val="000000"/>
          <w:sz w:val="21"/>
          <w:szCs w:val="21"/>
          <w:rtl/>
        </w:rPr>
        <w:t>סמוךלראשית</w:t>
      </w:r>
      <w:proofErr w:type="spellEnd"/>
      <w:r w:rsidRPr="00B450DD">
        <w:rPr>
          <w:rFonts w:ascii="Arial" w:eastAsia="Times New Roman" w:hAnsi="Arial" w:cs="Arial"/>
          <w:color w:val="000000"/>
          <w:sz w:val="21"/>
          <w:szCs w:val="21"/>
          <w:rtl/>
        </w:rPr>
        <w:t xml:space="preserve"> הגשמים. כמה שיטות לאיסוף הזיתים: הראשונה - לקוט ידני בצורה </w:t>
      </w:r>
      <w:proofErr w:type="spellStart"/>
      <w:r w:rsidRPr="00B450DD">
        <w:rPr>
          <w:rFonts w:ascii="Arial" w:eastAsia="Times New Roman" w:hAnsi="Arial" w:cs="Arial"/>
          <w:color w:val="000000"/>
          <w:sz w:val="21"/>
          <w:szCs w:val="21"/>
          <w:rtl/>
        </w:rPr>
        <w:t>דמויית</w:t>
      </w:r>
      <w:proofErr w:type="spellEnd"/>
      <w:r w:rsidRPr="00B450DD">
        <w:rPr>
          <w:rFonts w:ascii="Arial" w:eastAsia="Times New Roman" w:hAnsi="Arial" w:cs="Arial"/>
          <w:color w:val="000000"/>
          <w:sz w:val="21"/>
          <w:szCs w:val="21"/>
          <w:rtl/>
        </w:rPr>
        <w:t>-חליבה –</w:t>
      </w:r>
      <w:r w:rsidRPr="00B450DD">
        <w:rPr>
          <w:rFonts w:ascii="Arial" w:eastAsia="Times New Roman" w:hAnsi="Arial" w:cs="Arial"/>
          <w:color w:val="000000"/>
          <w:sz w:val="21"/>
          <w:szCs w:val="21"/>
        </w:rPr>
        <w:t>"</w:t>
      </w:r>
      <w:r w:rsidRPr="00B450DD">
        <w:rPr>
          <w:rFonts w:ascii="Arial" w:eastAsia="Times New Roman" w:hAnsi="Arial" w:cs="Arial"/>
          <w:color w:val="000000"/>
          <w:sz w:val="21"/>
          <w:szCs w:val="21"/>
          <w:rtl/>
        </w:rPr>
        <w:t>חולבים" את הענף. שיטה זו מחייבת עבודת-ידיים רבה וטיפוס אל צמרת העץ ועל-כן:</w:t>
      </w:r>
      <w:r w:rsidRPr="00B450DD">
        <w:rPr>
          <w:rFonts w:ascii="Arial" w:eastAsia="Times New Roman" w:hAnsi="Arial" w:cs="Arial"/>
          <w:color w:val="000000"/>
          <w:sz w:val="21"/>
          <w:szCs w:val="21"/>
        </w:rPr>
        <w:t>"</w:t>
      </w:r>
      <w:r w:rsidRPr="00B450DD">
        <w:rPr>
          <w:rFonts w:ascii="Arial" w:eastAsia="Times New Roman" w:hAnsi="Arial" w:cs="Arial"/>
          <w:b/>
          <w:bCs/>
          <w:color w:val="000000"/>
          <w:sz w:val="21"/>
          <w:szCs w:val="21"/>
          <w:rtl/>
        </w:rPr>
        <w:t xml:space="preserve">פועלים </w:t>
      </w:r>
      <w:proofErr w:type="spellStart"/>
      <w:r w:rsidRPr="00B450DD">
        <w:rPr>
          <w:rFonts w:ascii="Arial" w:eastAsia="Times New Roman" w:hAnsi="Arial" w:cs="Arial"/>
          <w:b/>
          <w:bCs/>
          <w:color w:val="000000"/>
          <w:sz w:val="21"/>
          <w:szCs w:val="21"/>
          <w:rtl/>
        </w:rPr>
        <w:t>קוראין</w:t>
      </w:r>
      <w:proofErr w:type="spellEnd"/>
      <w:r w:rsidRPr="00B450DD">
        <w:rPr>
          <w:rFonts w:ascii="Arial" w:eastAsia="Times New Roman" w:hAnsi="Arial" w:cs="Arial"/>
          <w:color w:val="000000"/>
          <w:sz w:val="21"/>
          <w:szCs w:val="21"/>
        </w:rPr>
        <w:t>(</w:t>
      </w:r>
      <w:r w:rsidRPr="00B450DD">
        <w:rPr>
          <w:rFonts w:ascii="Arial" w:eastAsia="Times New Roman" w:hAnsi="Arial" w:cs="Arial"/>
          <w:color w:val="000000"/>
          <w:sz w:val="21"/>
          <w:szCs w:val="21"/>
          <w:rtl/>
        </w:rPr>
        <w:t>קריאת שמע)</w:t>
      </w:r>
      <w:r w:rsidRPr="00B450DD">
        <w:rPr>
          <w:rFonts w:ascii="Arial" w:eastAsia="Times New Roman" w:hAnsi="Arial" w:cs="Arial"/>
          <w:b/>
          <w:bCs/>
          <w:color w:val="000000"/>
          <w:sz w:val="21"/>
          <w:szCs w:val="21"/>
          <w:rtl/>
        </w:rPr>
        <w:t xml:space="preserve">בראש </w:t>
      </w:r>
      <w:proofErr w:type="spellStart"/>
      <w:r w:rsidRPr="00B450DD">
        <w:rPr>
          <w:rFonts w:ascii="Arial" w:eastAsia="Times New Roman" w:hAnsi="Arial" w:cs="Arial"/>
          <w:b/>
          <w:bCs/>
          <w:color w:val="000000"/>
          <w:sz w:val="21"/>
          <w:szCs w:val="21"/>
          <w:rtl/>
        </w:rPr>
        <w:t>האילןומתפללים</w:t>
      </w:r>
      <w:proofErr w:type="spellEnd"/>
      <w:r w:rsidRPr="00B450DD">
        <w:rPr>
          <w:rFonts w:ascii="Arial" w:eastAsia="Times New Roman" w:hAnsi="Arial" w:cs="Arial"/>
          <w:b/>
          <w:bCs/>
          <w:color w:val="000000"/>
          <w:sz w:val="21"/>
          <w:szCs w:val="21"/>
          <w:rtl/>
        </w:rPr>
        <w:t xml:space="preserve"> בראש הזית</w:t>
      </w:r>
      <w:r w:rsidRPr="00B450DD">
        <w:rPr>
          <w:rFonts w:ascii="Arial" w:eastAsia="Times New Roman" w:hAnsi="Arial" w:cs="Arial"/>
          <w:color w:val="000000"/>
          <w:sz w:val="21"/>
          <w:szCs w:val="21"/>
        </w:rPr>
        <w:t>" (</w:t>
      </w:r>
      <w:proofErr w:type="spellStart"/>
      <w:r w:rsidRPr="00B450DD">
        <w:rPr>
          <w:rFonts w:ascii="Arial" w:eastAsia="Times New Roman" w:hAnsi="Arial" w:cs="Arial"/>
          <w:color w:val="000000"/>
          <w:sz w:val="21"/>
          <w:szCs w:val="21"/>
          <w:rtl/>
        </w:rPr>
        <w:t>תוס</w:t>
      </w:r>
      <w:proofErr w:type="spellEnd"/>
      <w:r w:rsidRPr="00B450DD">
        <w:rPr>
          <w:rFonts w:ascii="Arial" w:eastAsia="Times New Roman" w:hAnsi="Arial" w:cs="Arial"/>
          <w:color w:val="000000"/>
          <w:sz w:val="21"/>
          <w:szCs w:val="21"/>
          <w:rtl/>
        </w:rPr>
        <w:t xml:space="preserve">' ברכות ב', ח), שלא יבזבזו זמן-עבודה על </w:t>
      </w:r>
      <w:proofErr w:type="spellStart"/>
      <w:r w:rsidRPr="00B450DD">
        <w:rPr>
          <w:rFonts w:ascii="Arial" w:eastAsia="Times New Roman" w:hAnsi="Arial" w:cs="Arial"/>
          <w:color w:val="000000"/>
          <w:sz w:val="21"/>
          <w:szCs w:val="21"/>
          <w:rtl/>
        </w:rPr>
        <w:t>טיפוסוירידה</w:t>
      </w:r>
      <w:proofErr w:type="spellEnd"/>
      <w:r w:rsidRPr="00B450DD">
        <w:rPr>
          <w:rFonts w:ascii="Arial" w:eastAsia="Times New Roman" w:hAnsi="Arial" w:cs="Arial"/>
          <w:color w:val="000000"/>
          <w:sz w:val="21"/>
          <w:szCs w:val="21"/>
          <w:rtl/>
        </w:rPr>
        <w:t xml:space="preserve"> מהעץ לצורך תפילה. מסיק זה עדיף לשימור הפרי ולפגיעה מועטה בעץ.</w:t>
      </w:r>
      <w:r w:rsidRPr="00B450DD">
        <w:rPr>
          <w:rFonts w:ascii="Arial" w:eastAsia="Times New Roman" w:hAnsi="Arial" w:cs="Arial"/>
          <w:color w:val="000000"/>
          <w:sz w:val="21"/>
          <w:szCs w:val="21"/>
          <w:rtl/>
        </w:rPr>
        <w:br/>
      </w:r>
      <w:r w:rsidRPr="00B450DD">
        <w:rPr>
          <w:rFonts w:ascii="Arial" w:eastAsia="Times New Roman" w:hAnsi="Arial" w:cs="Arial"/>
          <w:color w:val="000000"/>
          <w:sz w:val="21"/>
          <w:szCs w:val="21"/>
          <w:rtl/>
        </w:rPr>
        <w:br/>
        <w:t>השנייה - נענוע האילן בחזקה והפרי נשמט ונופל ארצה:</w:t>
      </w:r>
      <w:r w:rsidRPr="00B450DD">
        <w:rPr>
          <w:rFonts w:ascii="Arial" w:eastAsia="Times New Roman" w:hAnsi="Arial" w:cs="Arial"/>
          <w:b/>
          <w:bCs/>
          <w:color w:val="000000"/>
          <w:sz w:val="21"/>
          <w:szCs w:val="21"/>
        </w:rPr>
        <w:t>"</w:t>
      </w:r>
      <w:proofErr w:type="spellStart"/>
      <w:r w:rsidRPr="00B450DD">
        <w:rPr>
          <w:rFonts w:ascii="Arial" w:eastAsia="Times New Roman" w:hAnsi="Arial" w:cs="Arial"/>
          <w:b/>
          <w:bCs/>
          <w:color w:val="000000"/>
          <w:sz w:val="21"/>
          <w:szCs w:val="21"/>
          <w:rtl/>
        </w:rPr>
        <w:t>המרעידאילן</w:t>
      </w:r>
      <w:proofErr w:type="spellEnd"/>
      <w:r w:rsidRPr="00B450DD">
        <w:rPr>
          <w:rFonts w:ascii="Arial" w:eastAsia="Times New Roman" w:hAnsi="Arial" w:cs="Arial"/>
          <w:b/>
          <w:bCs/>
          <w:color w:val="000000"/>
          <w:sz w:val="21"/>
          <w:szCs w:val="21"/>
          <w:rtl/>
        </w:rPr>
        <w:t xml:space="preserve"> להשיר ממנו"</w:t>
      </w:r>
      <w:r w:rsidRPr="00B450DD">
        <w:rPr>
          <w:rFonts w:ascii="Arial" w:eastAsia="Times New Roman" w:hAnsi="Arial" w:cs="Arial"/>
          <w:color w:val="000000"/>
          <w:sz w:val="21"/>
          <w:szCs w:val="21"/>
        </w:rPr>
        <w:t>(</w:t>
      </w:r>
      <w:r w:rsidRPr="00B450DD">
        <w:rPr>
          <w:rFonts w:ascii="Arial" w:eastAsia="Times New Roman" w:hAnsi="Arial" w:cs="Arial"/>
          <w:color w:val="000000"/>
          <w:sz w:val="21"/>
          <w:szCs w:val="21"/>
          <w:rtl/>
        </w:rPr>
        <w:t xml:space="preserve">מכשירין א', א). שיטה מקובלת עד ימינו בכרמי </w:t>
      </w:r>
      <w:proofErr w:type="spellStart"/>
      <w:r w:rsidRPr="00B450DD">
        <w:rPr>
          <w:rFonts w:ascii="Arial" w:eastAsia="Times New Roman" w:hAnsi="Arial" w:cs="Arial"/>
          <w:color w:val="000000"/>
          <w:sz w:val="21"/>
          <w:szCs w:val="21"/>
          <w:rtl/>
        </w:rPr>
        <w:t>זיתים.השלישית</w:t>
      </w:r>
      <w:proofErr w:type="spellEnd"/>
      <w:r w:rsidRPr="00B450DD">
        <w:rPr>
          <w:rFonts w:ascii="Arial" w:eastAsia="Times New Roman" w:hAnsi="Arial" w:cs="Arial"/>
          <w:color w:val="000000"/>
          <w:sz w:val="21"/>
          <w:szCs w:val="21"/>
          <w:rtl/>
        </w:rPr>
        <w:t xml:space="preserve">, והיא מקובלת בכפרים הערביים, נקיפה - חביטה על הענפים במקל ארוך </w:t>
      </w:r>
      <w:proofErr w:type="spellStart"/>
      <w:r w:rsidRPr="00B450DD">
        <w:rPr>
          <w:rFonts w:ascii="Arial" w:eastAsia="Times New Roman" w:hAnsi="Arial" w:cs="Arial"/>
          <w:color w:val="000000"/>
          <w:sz w:val="21"/>
          <w:szCs w:val="21"/>
          <w:rtl/>
        </w:rPr>
        <w:t>שגורמתלנפילת</w:t>
      </w:r>
      <w:proofErr w:type="spellEnd"/>
      <w:r w:rsidRPr="00B450DD">
        <w:rPr>
          <w:rFonts w:ascii="Arial" w:eastAsia="Times New Roman" w:hAnsi="Arial" w:cs="Arial"/>
          <w:color w:val="000000"/>
          <w:sz w:val="21"/>
          <w:szCs w:val="21"/>
          <w:rtl/>
        </w:rPr>
        <w:t xml:space="preserve"> הזיתים ארצה:</w:t>
      </w:r>
      <w:r w:rsidRPr="00B450DD">
        <w:rPr>
          <w:rFonts w:ascii="Arial" w:eastAsia="Times New Roman" w:hAnsi="Arial" w:cs="Arial"/>
          <w:b/>
          <w:bCs/>
          <w:color w:val="000000"/>
          <w:sz w:val="21"/>
          <w:szCs w:val="21"/>
        </w:rPr>
        <w:t>"</w:t>
      </w:r>
      <w:r w:rsidRPr="00B450DD">
        <w:rPr>
          <w:rFonts w:ascii="Arial" w:eastAsia="Times New Roman" w:hAnsi="Arial" w:cs="Arial"/>
          <w:b/>
          <w:bCs/>
          <w:color w:val="000000"/>
          <w:sz w:val="21"/>
          <w:szCs w:val="21"/>
          <w:rtl/>
        </w:rPr>
        <w:t xml:space="preserve">כי </w:t>
      </w:r>
      <w:proofErr w:type="spellStart"/>
      <w:r w:rsidRPr="00B450DD">
        <w:rPr>
          <w:rFonts w:ascii="Arial" w:eastAsia="Times New Roman" w:hAnsi="Arial" w:cs="Arial"/>
          <w:b/>
          <w:bCs/>
          <w:color w:val="000000"/>
          <w:sz w:val="21"/>
          <w:szCs w:val="21"/>
          <w:rtl/>
        </w:rPr>
        <w:t>תחבט</w:t>
      </w:r>
      <w:proofErr w:type="spellEnd"/>
      <w:r w:rsidRPr="00B450DD">
        <w:rPr>
          <w:rFonts w:ascii="Arial" w:eastAsia="Times New Roman" w:hAnsi="Arial" w:cs="Arial"/>
          <w:b/>
          <w:bCs/>
          <w:color w:val="000000"/>
          <w:sz w:val="21"/>
          <w:szCs w:val="21"/>
          <w:rtl/>
        </w:rPr>
        <w:t xml:space="preserve"> זיתך"</w:t>
      </w:r>
      <w:r w:rsidRPr="00B450DD">
        <w:rPr>
          <w:rFonts w:ascii="Arial" w:eastAsia="Times New Roman" w:hAnsi="Arial" w:cs="Arial"/>
          <w:color w:val="000000"/>
          <w:sz w:val="21"/>
          <w:szCs w:val="21"/>
        </w:rPr>
        <w:t>(</w:t>
      </w:r>
      <w:r w:rsidRPr="00B450DD">
        <w:rPr>
          <w:rFonts w:ascii="Arial" w:eastAsia="Times New Roman" w:hAnsi="Arial" w:cs="Arial"/>
          <w:color w:val="000000"/>
          <w:sz w:val="21"/>
          <w:szCs w:val="21"/>
          <w:rtl/>
        </w:rPr>
        <w:t>דברים כ"ד, כ).</w:t>
      </w:r>
      <w:r w:rsidRPr="00B450DD">
        <w:rPr>
          <w:rFonts w:ascii="Arial" w:eastAsia="Times New Roman" w:hAnsi="Arial" w:cs="Arial"/>
          <w:b/>
          <w:bCs/>
          <w:color w:val="000000"/>
          <w:sz w:val="21"/>
          <w:szCs w:val="21"/>
        </w:rPr>
        <w:t>"</w:t>
      </w:r>
      <w:r w:rsidRPr="00B450DD">
        <w:rPr>
          <w:rFonts w:ascii="Arial" w:eastAsia="Times New Roman" w:hAnsi="Arial" w:cs="Arial"/>
          <w:b/>
          <w:bCs/>
          <w:color w:val="000000"/>
          <w:sz w:val="21"/>
          <w:szCs w:val="21"/>
          <w:rtl/>
        </w:rPr>
        <w:t xml:space="preserve">זיתי מסיק </w:t>
      </w:r>
      <w:proofErr w:type="spellStart"/>
      <w:r w:rsidRPr="00B450DD">
        <w:rPr>
          <w:rFonts w:ascii="Arial" w:eastAsia="Times New Roman" w:hAnsi="Arial" w:cs="Arial"/>
          <w:b/>
          <w:bCs/>
          <w:color w:val="000000"/>
          <w:sz w:val="21"/>
          <w:szCs w:val="21"/>
          <w:rtl/>
        </w:rPr>
        <w:t>שנתערבו</w:t>
      </w:r>
      <w:proofErr w:type="spellEnd"/>
      <w:r w:rsidRPr="00B450DD">
        <w:rPr>
          <w:rFonts w:ascii="Arial" w:eastAsia="Times New Roman" w:hAnsi="Arial" w:cs="Arial"/>
          <w:b/>
          <w:bCs/>
          <w:color w:val="000000"/>
          <w:sz w:val="21"/>
          <w:szCs w:val="21"/>
          <w:rtl/>
        </w:rPr>
        <w:t xml:space="preserve"> עם זיתי נקף"</w:t>
      </w:r>
      <w:r w:rsidRPr="00B450DD">
        <w:rPr>
          <w:rFonts w:ascii="Arial" w:eastAsia="Times New Roman" w:hAnsi="Arial" w:cs="Arial"/>
          <w:color w:val="000000"/>
          <w:sz w:val="21"/>
          <w:szCs w:val="21"/>
        </w:rPr>
        <w:t>(</w:t>
      </w:r>
      <w:r w:rsidRPr="00B450DD">
        <w:rPr>
          <w:rFonts w:ascii="Arial" w:eastAsia="Times New Roman" w:hAnsi="Arial" w:cs="Arial"/>
          <w:color w:val="000000"/>
          <w:sz w:val="21"/>
          <w:szCs w:val="21"/>
          <w:rtl/>
        </w:rPr>
        <w:t xml:space="preserve">חלה ג', ח). חכמי התלמוד </w:t>
      </w:r>
      <w:proofErr w:type="spellStart"/>
      <w:r w:rsidRPr="00B450DD">
        <w:rPr>
          <w:rFonts w:ascii="Arial" w:eastAsia="Times New Roman" w:hAnsi="Arial" w:cs="Arial"/>
          <w:color w:val="000000"/>
          <w:sz w:val="21"/>
          <w:szCs w:val="21"/>
          <w:rtl/>
        </w:rPr>
        <w:t>וכןהרומאים</w:t>
      </w:r>
      <w:proofErr w:type="spellEnd"/>
      <w:r w:rsidRPr="00B450DD">
        <w:rPr>
          <w:rFonts w:ascii="Arial" w:eastAsia="Times New Roman" w:hAnsi="Arial" w:cs="Arial"/>
          <w:color w:val="000000"/>
          <w:sz w:val="21"/>
          <w:szCs w:val="21"/>
          <w:rtl/>
        </w:rPr>
        <w:t xml:space="preserve"> התנגדו לשיטה זו שגרמה לפציעת הפרי והעץ כאחד.</w:t>
      </w:r>
      <w:r w:rsidRPr="00B450DD">
        <w:rPr>
          <w:rFonts w:ascii="Arial" w:eastAsia="Times New Roman" w:hAnsi="Arial" w:cs="Arial"/>
          <w:color w:val="000000"/>
          <w:sz w:val="21"/>
          <w:szCs w:val="21"/>
          <w:rtl/>
        </w:rPr>
        <w:br/>
      </w:r>
      <w:r w:rsidRPr="00B450DD">
        <w:rPr>
          <w:rFonts w:ascii="Arial" w:eastAsia="Times New Roman" w:hAnsi="Arial" w:cs="Arial"/>
          <w:color w:val="000000"/>
          <w:sz w:val="21"/>
          <w:szCs w:val="21"/>
          <w:rtl/>
        </w:rPr>
        <w:br/>
        <w:t xml:space="preserve">פעולת המסיק </w:t>
      </w:r>
      <w:proofErr w:type="spellStart"/>
      <w:r w:rsidRPr="00B450DD">
        <w:rPr>
          <w:rFonts w:ascii="Arial" w:eastAsia="Times New Roman" w:hAnsi="Arial" w:cs="Arial"/>
          <w:color w:val="000000"/>
          <w:sz w:val="21"/>
          <w:szCs w:val="21"/>
          <w:rtl/>
        </w:rPr>
        <w:t>פוגעתבעץ</w:t>
      </w:r>
      <w:proofErr w:type="spellEnd"/>
      <w:r w:rsidRPr="00B450DD">
        <w:rPr>
          <w:rFonts w:ascii="Arial" w:eastAsia="Times New Roman" w:hAnsi="Arial" w:cs="Arial"/>
          <w:color w:val="000000"/>
          <w:sz w:val="21"/>
          <w:szCs w:val="21"/>
          <w:rtl/>
        </w:rPr>
        <w:t xml:space="preserve"> והדבר ניכר היטב בכרמי זיתים שנמסקו בשיטת הנקיפה. </w:t>
      </w:r>
      <w:proofErr w:type="spellStart"/>
      <w:r w:rsidRPr="00B450DD">
        <w:rPr>
          <w:rFonts w:ascii="Arial" w:eastAsia="Times New Roman" w:hAnsi="Arial" w:cs="Arial"/>
          <w:color w:val="000000"/>
          <w:sz w:val="21"/>
          <w:szCs w:val="21"/>
          <w:rtl/>
        </w:rPr>
        <w:t>קדמונינו</w:t>
      </w:r>
      <w:proofErr w:type="spellEnd"/>
      <w:r w:rsidRPr="00B450DD">
        <w:rPr>
          <w:rFonts w:ascii="Arial" w:eastAsia="Times New Roman" w:hAnsi="Arial" w:cs="Arial"/>
          <w:color w:val="000000"/>
          <w:sz w:val="21"/>
          <w:szCs w:val="21"/>
          <w:rtl/>
        </w:rPr>
        <w:t xml:space="preserve"> ידעו כי:</w:t>
      </w:r>
      <w:r w:rsidRPr="00B450DD">
        <w:rPr>
          <w:rFonts w:ascii="Arial" w:eastAsia="Times New Roman" w:hAnsi="Arial" w:cs="Arial"/>
          <w:b/>
          <w:bCs/>
          <w:color w:val="000000"/>
          <w:sz w:val="21"/>
          <w:szCs w:val="21"/>
        </w:rPr>
        <w:t>"</w:t>
      </w:r>
      <w:r w:rsidRPr="00B450DD">
        <w:rPr>
          <w:rFonts w:ascii="Arial" w:eastAsia="Times New Roman" w:hAnsi="Arial" w:cs="Arial"/>
          <w:b/>
          <w:bCs/>
          <w:color w:val="000000"/>
          <w:sz w:val="21"/>
          <w:szCs w:val="21"/>
          <w:rtl/>
        </w:rPr>
        <w:t xml:space="preserve">הזית שנה </w:t>
      </w:r>
      <w:proofErr w:type="spellStart"/>
      <w:r w:rsidRPr="00B450DD">
        <w:rPr>
          <w:rFonts w:ascii="Arial" w:eastAsia="Times New Roman" w:hAnsi="Arial" w:cs="Arial"/>
          <w:b/>
          <w:bCs/>
          <w:color w:val="000000"/>
          <w:sz w:val="21"/>
          <w:szCs w:val="21"/>
          <w:rtl/>
        </w:rPr>
        <w:t>עושין</w:t>
      </w:r>
      <w:proofErr w:type="spellEnd"/>
      <w:r w:rsidRPr="00B450DD">
        <w:rPr>
          <w:rFonts w:ascii="Arial" w:eastAsia="Times New Roman" w:hAnsi="Arial" w:cs="Arial"/>
          <w:b/>
          <w:bCs/>
          <w:color w:val="000000"/>
          <w:sz w:val="21"/>
          <w:szCs w:val="21"/>
          <w:rtl/>
        </w:rPr>
        <w:t xml:space="preserve"> (פרי) ושנה אין </w:t>
      </w:r>
      <w:proofErr w:type="spellStart"/>
      <w:r w:rsidRPr="00B450DD">
        <w:rPr>
          <w:rFonts w:ascii="Arial" w:eastAsia="Times New Roman" w:hAnsi="Arial" w:cs="Arial"/>
          <w:b/>
          <w:bCs/>
          <w:color w:val="000000"/>
          <w:sz w:val="21"/>
          <w:szCs w:val="21"/>
          <w:rtl/>
        </w:rPr>
        <w:t>עושין</w:t>
      </w:r>
      <w:proofErr w:type="spellEnd"/>
      <w:r w:rsidRPr="00B450DD">
        <w:rPr>
          <w:rFonts w:ascii="Arial" w:eastAsia="Times New Roman" w:hAnsi="Arial" w:cs="Arial"/>
          <w:b/>
          <w:bCs/>
          <w:color w:val="000000"/>
          <w:sz w:val="21"/>
          <w:szCs w:val="21"/>
          <w:rtl/>
        </w:rPr>
        <w:t xml:space="preserve"> (פרי)"</w:t>
      </w:r>
      <w:r w:rsidRPr="00B450DD">
        <w:rPr>
          <w:rFonts w:ascii="Arial" w:eastAsia="Times New Roman" w:hAnsi="Arial" w:cs="Arial"/>
          <w:color w:val="000000"/>
          <w:sz w:val="21"/>
          <w:szCs w:val="21"/>
        </w:rPr>
        <w:t>(</w:t>
      </w:r>
      <w:r w:rsidRPr="00B450DD">
        <w:rPr>
          <w:rFonts w:ascii="Arial" w:eastAsia="Times New Roman" w:hAnsi="Arial" w:cs="Arial"/>
          <w:color w:val="000000"/>
          <w:sz w:val="21"/>
          <w:szCs w:val="21"/>
          <w:rtl/>
        </w:rPr>
        <w:t xml:space="preserve">ירושלמי שביעית </w:t>
      </w:r>
      <w:proofErr w:type="spellStart"/>
      <w:r w:rsidRPr="00B450DD">
        <w:rPr>
          <w:rFonts w:ascii="Arial" w:eastAsia="Times New Roman" w:hAnsi="Arial" w:cs="Arial"/>
          <w:color w:val="000000"/>
          <w:sz w:val="21"/>
          <w:szCs w:val="21"/>
          <w:rtl/>
        </w:rPr>
        <w:t>א',ד</w:t>
      </w:r>
      <w:proofErr w:type="spellEnd"/>
      <w:r w:rsidRPr="00B450DD">
        <w:rPr>
          <w:rFonts w:ascii="Arial" w:eastAsia="Times New Roman" w:hAnsi="Arial" w:cs="Arial"/>
          <w:color w:val="000000"/>
          <w:sz w:val="21"/>
          <w:szCs w:val="21"/>
          <w:rtl/>
        </w:rPr>
        <w:t xml:space="preserve">), תופעה הידועה עד היום ויש המייחסים אותה בעיקר למסיק הפוגע בעץ בשנה </w:t>
      </w:r>
      <w:proofErr w:type="spellStart"/>
      <w:r w:rsidRPr="00B450DD">
        <w:rPr>
          <w:rFonts w:ascii="Arial" w:eastAsia="Times New Roman" w:hAnsi="Arial" w:cs="Arial"/>
          <w:color w:val="000000"/>
          <w:sz w:val="21"/>
          <w:szCs w:val="21"/>
          <w:rtl/>
        </w:rPr>
        <w:t>ברוכהוגורם</w:t>
      </w:r>
      <w:proofErr w:type="spellEnd"/>
      <w:r w:rsidRPr="00B450DD">
        <w:rPr>
          <w:rFonts w:ascii="Arial" w:eastAsia="Times New Roman" w:hAnsi="Arial" w:cs="Arial"/>
          <w:color w:val="000000"/>
          <w:sz w:val="21"/>
          <w:szCs w:val="21"/>
          <w:rtl/>
        </w:rPr>
        <w:t xml:space="preserve"> הפחתה ניכרת ביבול בשנה שאחריה(3).</w:t>
      </w:r>
      <w:r w:rsidRPr="00B450DD">
        <w:rPr>
          <w:rFonts w:ascii="Arial" w:eastAsia="Times New Roman" w:hAnsi="Arial" w:cs="Arial"/>
          <w:color w:val="000000"/>
          <w:sz w:val="21"/>
          <w:szCs w:val="21"/>
          <w:rtl/>
        </w:rPr>
        <w:br/>
      </w:r>
      <w:r w:rsidRPr="00B450DD">
        <w:rPr>
          <w:rFonts w:ascii="Arial" w:eastAsia="Times New Roman" w:hAnsi="Arial" w:cs="Arial"/>
          <w:color w:val="000000"/>
          <w:sz w:val="21"/>
          <w:szCs w:val="21"/>
          <w:rtl/>
        </w:rPr>
        <w:br/>
      </w:r>
      <w:r w:rsidRPr="00B450DD">
        <w:rPr>
          <w:rFonts w:ascii="Arial" w:eastAsia="Times New Roman" w:hAnsi="Arial" w:cs="Arial"/>
          <w:color w:val="000000"/>
          <w:sz w:val="21"/>
          <w:szCs w:val="21"/>
          <w:rtl/>
        </w:rPr>
        <w:lastRenderedPageBreak/>
        <w:t xml:space="preserve">הפקת השמן מהזיתים - מלאכה </w:t>
      </w:r>
      <w:proofErr w:type="spellStart"/>
      <w:r w:rsidRPr="00B450DD">
        <w:rPr>
          <w:rFonts w:ascii="Arial" w:eastAsia="Times New Roman" w:hAnsi="Arial" w:cs="Arial"/>
          <w:color w:val="000000"/>
          <w:sz w:val="21"/>
          <w:szCs w:val="21"/>
          <w:rtl/>
        </w:rPr>
        <w:t>קשההיא</w:t>
      </w:r>
      <w:proofErr w:type="spellEnd"/>
      <w:r w:rsidRPr="00B450DD">
        <w:rPr>
          <w:rFonts w:ascii="Arial" w:eastAsia="Times New Roman" w:hAnsi="Arial" w:cs="Arial"/>
          <w:color w:val="000000"/>
          <w:sz w:val="21"/>
          <w:szCs w:val="21"/>
          <w:rtl/>
        </w:rPr>
        <w:t xml:space="preserve"> שהרי:</w:t>
      </w:r>
      <w:r w:rsidRPr="00B450DD">
        <w:rPr>
          <w:rFonts w:ascii="Arial" w:eastAsia="Times New Roman" w:hAnsi="Arial" w:cs="Arial"/>
          <w:b/>
          <w:bCs/>
          <w:color w:val="000000"/>
          <w:sz w:val="21"/>
          <w:szCs w:val="21"/>
        </w:rPr>
        <w:t>"</w:t>
      </w:r>
      <w:r w:rsidRPr="00B450DD">
        <w:rPr>
          <w:rFonts w:ascii="Arial" w:eastAsia="Times New Roman" w:hAnsi="Arial" w:cs="Arial"/>
          <w:b/>
          <w:bCs/>
          <w:color w:val="000000"/>
          <w:sz w:val="21"/>
          <w:szCs w:val="21"/>
          <w:rtl/>
        </w:rPr>
        <w:t xml:space="preserve">לא דומה זיתים לענבים, ענבים רכים ונותנים את </w:t>
      </w:r>
      <w:proofErr w:type="spellStart"/>
      <w:r w:rsidRPr="00B450DD">
        <w:rPr>
          <w:rFonts w:ascii="Arial" w:eastAsia="Times New Roman" w:hAnsi="Arial" w:cs="Arial"/>
          <w:b/>
          <w:bCs/>
          <w:color w:val="000000"/>
          <w:sz w:val="21"/>
          <w:szCs w:val="21"/>
          <w:rtl/>
        </w:rPr>
        <w:t>יינם,זיתים</w:t>
      </w:r>
      <w:proofErr w:type="spellEnd"/>
      <w:r w:rsidRPr="00B450DD">
        <w:rPr>
          <w:rFonts w:ascii="Arial" w:eastAsia="Times New Roman" w:hAnsi="Arial" w:cs="Arial"/>
          <w:b/>
          <w:bCs/>
          <w:color w:val="000000"/>
          <w:sz w:val="21"/>
          <w:szCs w:val="21"/>
          <w:rtl/>
        </w:rPr>
        <w:t xml:space="preserve"> קשים ואינם נותנים את שמנם"</w:t>
      </w:r>
      <w:r w:rsidRPr="00B450DD">
        <w:rPr>
          <w:rFonts w:ascii="Arial" w:eastAsia="Times New Roman" w:hAnsi="Arial" w:cs="Arial"/>
          <w:color w:val="000000"/>
          <w:sz w:val="21"/>
          <w:szCs w:val="21"/>
        </w:rPr>
        <w:t>(</w:t>
      </w:r>
      <w:proofErr w:type="spellStart"/>
      <w:r w:rsidRPr="00B450DD">
        <w:rPr>
          <w:rFonts w:ascii="Arial" w:eastAsia="Times New Roman" w:hAnsi="Arial" w:cs="Arial"/>
          <w:color w:val="000000"/>
          <w:sz w:val="21"/>
          <w:szCs w:val="21"/>
          <w:rtl/>
        </w:rPr>
        <w:t>תוספתא</w:t>
      </w:r>
      <w:proofErr w:type="spellEnd"/>
      <w:r w:rsidRPr="00B450DD">
        <w:rPr>
          <w:rFonts w:ascii="Arial" w:eastAsia="Times New Roman" w:hAnsi="Arial" w:cs="Arial"/>
          <w:color w:val="000000"/>
          <w:sz w:val="21"/>
          <w:szCs w:val="21"/>
          <w:rtl/>
        </w:rPr>
        <w:t xml:space="preserve"> תרומות ג'). שלב ראשון בתהליך -ייבוש הזיתים על-מנת להקטין את כמות המים בפרי. הכפריים מדלגים לפעמים על שלב </w:t>
      </w:r>
      <w:proofErr w:type="spellStart"/>
      <w:r w:rsidRPr="00B450DD">
        <w:rPr>
          <w:rFonts w:ascii="Arial" w:eastAsia="Times New Roman" w:hAnsi="Arial" w:cs="Arial"/>
          <w:color w:val="000000"/>
          <w:sz w:val="21"/>
          <w:szCs w:val="21"/>
          <w:rtl/>
        </w:rPr>
        <w:t>זהונוהגים</w:t>
      </w:r>
      <w:proofErr w:type="spellEnd"/>
      <w:r w:rsidRPr="00B450DD">
        <w:rPr>
          <w:rFonts w:ascii="Arial" w:eastAsia="Times New Roman" w:hAnsi="Arial" w:cs="Arial"/>
          <w:color w:val="000000"/>
          <w:sz w:val="21"/>
          <w:szCs w:val="21"/>
          <w:rtl/>
        </w:rPr>
        <w:t xml:space="preserve"> על-פי הכלל "מן אל-</w:t>
      </w:r>
      <w:proofErr w:type="spellStart"/>
      <w:r w:rsidRPr="00B450DD">
        <w:rPr>
          <w:rFonts w:ascii="Arial" w:eastAsia="Times New Roman" w:hAnsi="Arial" w:cs="Arial"/>
          <w:color w:val="000000"/>
          <w:sz w:val="21"/>
          <w:szCs w:val="21"/>
          <w:rtl/>
        </w:rPr>
        <w:t>סאג'ר</w:t>
      </w:r>
      <w:proofErr w:type="spellEnd"/>
      <w:r w:rsidRPr="00B450DD">
        <w:rPr>
          <w:rFonts w:ascii="Arial" w:eastAsia="Times New Roman" w:hAnsi="Arial" w:cs="Arial"/>
          <w:color w:val="000000"/>
          <w:sz w:val="21"/>
          <w:szCs w:val="21"/>
          <w:rtl/>
        </w:rPr>
        <w:t xml:space="preserve"> אלא אל-</w:t>
      </w:r>
      <w:proofErr w:type="spellStart"/>
      <w:r w:rsidRPr="00B450DD">
        <w:rPr>
          <w:rFonts w:ascii="Arial" w:eastAsia="Times New Roman" w:hAnsi="Arial" w:cs="Arial"/>
          <w:color w:val="000000"/>
          <w:sz w:val="21"/>
          <w:szCs w:val="21"/>
          <w:rtl/>
        </w:rPr>
        <w:t>חג'אר</w:t>
      </w:r>
      <w:proofErr w:type="spellEnd"/>
      <w:r w:rsidRPr="00B450DD">
        <w:rPr>
          <w:rFonts w:ascii="Arial" w:eastAsia="Times New Roman" w:hAnsi="Arial" w:cs="Arial"/>
          <w:color w:val="000000"/>
          <w:sz w:val="21"/>
          <w:szCs w:val="21"/>
          <w:rtl/>
        </w:rPr>
        <w:t>"</w:t>
      </w:r>
    </w:p>
    <w:p w:rsidR="00B450DD" w:rsidRPr="00B450DD" w:rsidRDefault="00B450DD" w:rsidP="00B450DD">
      <w:pPr>
        <w:shd w:val="clear" w:color="auto" w:fill="9BCBE2"/>
        <w:spacing w:after="0" w:line="240" w:lineRule="auto"/>
        <w:rPr>
          <w:rFonts w:ascii="Arial" w:eastAsia="Times New Roman" w:hAnsi="Arial" w:cs="Arial"/>
          <w:color w:val="000000"/>
          <w:sz w:val="21"/>
          <w:szCs w:val="21"/>
          <w:rtl/>
        </w:rPr>
      </w:pPr>
      <w:r w:rsidRPr="00B450DD">
        <w:rPr>
          <w:rFonts w:ascii="Arial" w:eastAsia="Times New Roman" w:hAnsi="Arial" w:cs="Arial"/>
          <w:color w:val="000000"/>
          <w:sz w:val="21"/>
          <w:szCs w:val="21"/>
          <w:rtl/>
        </w:rPr>
        <w:t> </w:t>
      </w:r>
    </w:p>
    <w:p w:rsidR="00B450DD" w:rsidRPr="00B450DD" w:rsidRDefault="00B450DD" w:rsidP="00B450DD">
      <w:pPr>
        <w:shd w:val="clear" w:color="auto" w:fill="9BCBE2"/>
        <w:spacing w:after="0" w:line="240" w:lineRule="auto"/>
        <w:rPr>
          <w:rFonts w:ascii="Arial" w:eastAsia="Times New Roman" w:hAnsi="Arial" w:cs="Arial"/>
          <w:color w:val="000000"/>
          <w:sz w:val="21"/>
          <w:szCs w:val="21"/>
          <w:rtl/>
        </w:rPr>
      </w:pPr>
      <w:r w:rsidRPr="00B450DD">
        <w:rPr>
          <w:rFonts w:ascii="Arial" w:eastAsia="Times New Roman" w:hAnsi="Arial" w:cs="Arial"/>
          <w:b/>
          <w:bCs/>
          <w:color w:val="000000"/>
          <w:sz w:val="21"/>
          <w:szCs w:val="21"/>
          <w:rtl/>
        </w:rPr>
        <w:t xml:space="preserve">"אשתך כגפן פריה בירכתי ביתך בניך כשתילי זיתים סביב </w:t>
      </w:r>
      <w:proofErr w:type="spellStart"/>
      <w:r w:rsidRPr="00B450DD">
        <w:rPr>
          <w:rFonts w:ascii="Arial" w:eastAsia="Times New Roman" w:hAnsi="Arial" w:cs="Arial"/>
          <w:b/>
          <w:bCs/>
          <w:color w:val="000000"/>
          <w:sz w:val="21"/>
          <w:szCs w:val="21"/>
          <w:rtl/>
        </w:rPr>
        <w:t>לשולחנך.הנה</w:t>
      </w:r>
      <w:proofErr w:type="spellEnd"/>
      <w:r w:rsidRPr="00B450DD">
        <w:rPr>
          <w:rFonts w:ascii="Arial" w:eastAsia="Times New Roman" w:hAnsi="Arial" w:cs="Arial"/>
          <w:b/>
          <w:bCs/>
          <w:color w:val="000000"/>
          <w:sz w:val="21"/>
          <w:szCs w:val="21"/>
          <w:rtl/>
        </w:rPr>
        <w:t xml:space="preserve"> כי כן יברך גבר ירא ה'"</w:t>
      </w:r>
    </w:p>
    <w:p w:rsidR="00B450DD" w:rsidRPr="00B450DD" w:rsidRDefault="00B450DD" w:rsidP="00B450DD">
      <w:pPr>
        <w:jc w:val="center"/>
        <w:rPr>
          <w:rFonts w:hint="cs"/>
        </w:rPr>
      </w:pPr>
    </w:p>
    <w:sectPr w:rsidR="00B450DD" w:rsidRPr="00B450DD" w:rsidSect="00DD639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AAA"/>
    <w:rsid w:val="003E34A1"/>
    <w:rsid w:val="00B450DD"/>
    <w:rsid w:val="00DD639D"/>
    <w:rsid w:val="00EA6AA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EBB57"/>
  <w15:chartTrackingRefBased/>
  <w15:docId w15:val="{42D31EB5-29D0-4F46-94B5-4748F09E6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EA6A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7903169">
      <w:bodyDiv w:val="1"/>
      <w:marLeft w:val="0"/>
      <w:marRight w:val="0"/>
      <w:marTop w:val="0"/>
      <w:marBottom w:val="0"/>
      <w:divBdr>
        <w:top w:val="none" w:sz="0" w:space="0" w:color="auto"/>
        <w:left w:val="none" w:sz="0" w:space="0" w:color="auto"/>
        <w:bottom w:val="none" w:sz="0" w:space="0" w:color="auto"/>
        <w:right w:val="none" w:sz="0" w:space="0" w:color="auto"/>
      </w:divBdr>
      <w:divsChild>
        <w:div w:id="704715041">
          <w:marLeft w:val="0"/>
          <w:marRight w:val="0"/>
          <w:marTop w:val="0"/>
          <w:marBottom w:val="0"/>
          <w:divBdr>
            <w:top w:val="none" w:sz="0" w:space="0" w:color="auto"/>
            <w:left w:val="none" w:sz="0" w:space="0" w:color="auto"/>
            <w:bottom w:val="none" w:sz="0" w:space="0" w:color="auto"/>
            <w:right w:val="none" w:sz="0" w:space="0" w:color="auto"/>
          </w:divBdr>
          <w:divsChild>
            <w:div w:id="251283444">
              <w:marLeft w:val="0"/>
              <w:marRight w:val="0"/>
              <w:marTop w:val="0"/>
              <w:marBottom w:val="0"/>
              <w:divBdr>
                <w:top w:val="none" w:sz="0" w:space="0" w:color="auto"/>
                <w:left w:val="none" w:sz="0" w:space="0" w:color="auto"/>
                <w:bottom w:val="none" w:sz="0" w:space="0" w:color="auto"/>
                <w:right w:val="none" w:sz="0" w:space="0" w:color="auto"/>
              </w:divBdr>
            </w:div>
            <w:div w:id="2133473672">
              <w:marLeft w:val="0"/>
              <w:marRight w:val="0"/>
              <w:marTop w:val="0"/>
              <w:marBottom w:val="0"/>
              <w:divBdr>
                <w:top w:val="none" w:sz="0" w:space="0" w:color="auto"/>
                <w:left w:val="none" w:sz="0" w:space="0" w:color="auto"/>
                <w:bottom w:val="none" w:sz="0" w:space="0" w:color="auto"/>
                <w:right w:val="none" w:sz="0" w:space="0" w:color="auto"/>
              </w:divBdr>
            </w:div>
            <w:div w:id="514073812">
              <w:marLeft w:val="0"/>
              <w:marRight w:val="0"/>
              <w:marTop w:val="0"/>
              <w:marBottom w:val="0"/>
              <w:divBdr>
                <w:top w:val="none" w:sz="0" w:space="0" w:color="auto"/>
                <w:left w:val="none" w:sz="0" w:space="0" w:color="auto"/>
                <w:bottom w:val="none" w:sz="0" w:space="0" w:color="auto"/>
                <w:right w:val="none" w:sz="0" w:space="0" w:color="auto"/>
              </w:divBdr>
            </w:div>
            <w:div w:id="162773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519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kodesh.snunit.k12.il/trace/t0709_14.htm" TargetMode="External"/><Relationship Id="rId3" Type="http://schemas.openxmlformats.org/officeDocument/2006/relationships/webSettings" Target="webSettings.xml"/><Relationship Id="rId7" Type="http://schemas.openxmlformats.org/officeDocument/2006/relationships/hyperlink" Target="http://kodesh.snunit.k12.il/trace/t0709_11.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kodesh.snunit.k12.il/trace/t0709_10.htm" TargetMode="External"/><Relationship Id="rId11" Type="http://schemas.openxmlformats.org/officeDocument/2006/relationships/theme" Target="theme/theme1.xml"/><Relationship Id="rId5" Type="http://schemas.openxmlformats.org/officeDocument/2006/relationships/hyperlink" Target="http://kodesh.snunit.k12.il/trace/t0709_9.htm" TargetMode="External"/><Relationship Id="rId10" Type="http://schemas.openxmlformats.org/officeDocument/2006/relationships/fontTable" Target="fontTable.xml"/><Relationship Id="rId4" Type="http://schemas.openxmlformats.org/officeDocument/2006/relationships/hyperlink" Target="http://kodesh.snunit.k12.il/trace/t0709_8.htm" TargetMode="External"/><Relationship Id="rId9" Type="http://schemas.openxmlformats.org/officeDocument/2006/relationships/hyperlink" Target="http://kodesh.snunit.k12.il/trace/t0709_15.h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5</Pages>
  <Words>1564</Words>
  <Characters>7823</Characters>
  <Application>Microsoft Office Word</Application>
  <DocSecurity>0</DocSecurity>
  <Lines>65</Lines>
  <Paragraphs>18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itaiy</dc:creator>
  <cp:keywords/>
  <dc:description/>
  <cp:lastModifiedBy>itaiy</cp:lastModifiedBy>
  <cp:revision>1</cp:revision>
  <dcterms:created xsi:type="dcterms:W3CDTF">2017-11-18T20:36:00Z</dcterms:created>
  <dcterms:modified xsi:type="dcterms:W3CDTF">2017-11-18T21:03:00Z</dcterms:modified>
</cp:coreProperties>
</file>